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9CC2E5" w:themeColor="accent1" w:themeTint="99"/>
  <w:body>
    <w:p w14:paraId="397BBB82" w14:textId="0730C1F0" w:rsidR="008A0975" w:rsidRDefault="00E63FF6">
      <w:r>
        <w:rPr>
          <w:noProof/>
        </w:rPr>
        <w:drawing>
          <wp:anchor distT="0" distB="0" distL="114300" distR="114300" simplePos="0" relativeHeight="251685888" behindDoc="0" locked="0" layoutInCell="1" allowOverlap="1" wp14:anchorId="0E77ABC4" wp14:editId="200BD920">
            <wp:simplePos x="0" y="0"/>
            <wp:positionH relativeFrom="column">
              <wp:posOffset>8648699</wp:posOffset>
            </wp:positionH>
            <wp:positionV relativeFrom="paragraph">
              <wp:posOffset>4133850</wp:posOffset>
            </wp:positionV>
            <wp:extent cx="465581" cy="716280"/>
            <wp:effectExtent l="0" t="0" r="0" b="7620"/>
            <wp:wrapNone/>
            <wp:docPr id="2108399993" name="Picture 17" descr="Letters from the Lighthouse : `the QUEEN of HISTORICAL FICTION'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ters from the Lighthouse : `the QUEEN of HISTORICAL FICTION' Guardi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882" cy="72597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7D3F969D" wp14:editId="5D03491E">
                <wp:simplePos x="0" y="0"/>
                <wp:positionH relativeFrom="column">
                  <wp:posOffset>73025</wp:posOffset>
                </wp:positionH>
                <wp:positionV relativeFrom="paragraph">
                  <wp:posOffset>1786890</wp:posOffset>
                </wp:positionV>
                <wp:extent cx="2961005" cy="1800225"/>
                <wp:effectExtent l="247650" t="247650" r="258445" b="276225"/>
                <wp:wrapNone/>
                <wp:docPr id="3" name="Text Box 3"/>
                <wp:cNvGraphicFramePr/>
                <a:graphic xmlns:a="http://schemas.openxmlformats.org/drawingml/2006/main">
                  <a:graphicData uri="http://schemas.microsoft.com/office/word/2010/wordprocessingShape">
                    <wps:wsp>
                      <wps:cNvSpPr txBox="1"/>
                      <wps:spPr>
                        <a:xfrm>
                          <a:off x="0" y="0"/>
                          <a:ext cx="2961005" cy="1800225"/>
                        </a:xfrm>
                        <a:prstGeom prst="rect">
                          <a:avLst/>
                        </a:prstGeom>
                        <a:solidFill>
                          <a:schemeClr val="lt1"/>
                        </a:solidFill>
                        <a:ln w="57150" cmpd="thickThin">
                          <a:solidFill>
                            <a:srgbClr val="FF0000"/>
                          </a:solidFill>
                        </a:ln>
                        <a:effectLst>
                          <a:glow rad="228600">
                            <a:srgbClr val="FF0000">
                              <a:alpha val="40000"/>
                            </a:srgbClr>
                          </a:glow>
                        </a:effectLst>
                      </wps:spPr>
                      <wps:txbx>
                        <w:txbxContent>
                          <w:p w14:paraId="2298B3B3" w14:textId="77777777" w:rsidR="00356C7C" w:rsidRPr="000F079C" w:rsidRDefault="00356C7C" w:rsidP="00356C7C">
                            <w:pPr>
                              <w:spacing w:after="0" w:line="240" w:lineRule="auto"/>
                              <w:rPr>
                                <w:b/>
                                <w:sz w:val="28"/>
                                <w:szCs w:val="28"/>
                                <w:u w:val="single"/>
                              </w:rPr>
                            </w:pPr>
                            <w:r w:rsidRPr="000F079C">
                              <w:rPr>
                                <w:b/>
                                <w:sz w:val="28"/>
                                <w:szCs w:val="28"/>
                                <w:u w:val="single"/>
                              </w:rPr>
                              <w:t xml:space="preserve">Maths: </w:t>
                            </w:r>
                          </w:p>
                          <w:p w14:paraId="5732AA93" w14:textId="77777777" w:rsidR="00356C7C" w:rsidRPr="000657FF" w:rsidRDefault="00356C7C" w:rsidP="00356C7C">
                            <w:pPr>
                              <w:spacing w:after="0" w:line="240" w:lineRule="auto"/>
                              <w:rPr>
                                <w:b/>
                                <w:sz w:val="16"/>
                                <w:szCs w:val="16"/>
                                <w:u w:val="single"/>
                              </w:rPr>
                            </w:pPr>
                            <w:r w:rsidRPr="000F079C">
                              <w:rPr>
                                <w:b/>
                                <w:sz w:val="18"/>
                                <w:szCs w:val="18"/>
                                <w:u w:val="single"/>
                              </w:rPr>
                              <w:t xml:space="preserve">Place value – </w:t>
                            </w:r>
                            <w:r w:rsidRPr="000657FF">
                              <w:rPr>
                                <w:sz w:val="16"/>
                                <w:szCs w:val="16"/>
                              </w:rPr>
                              <w:t>Children will learn how to read, write, order and compare numbers to 10,000,000 and determine the value of each digit.</w:t>
                            </w:r>
                          </w:p>
                          <w:p w14:paraId="4DC6AD5B" w14:textId="77777777" w:rsidR="00356C7C" w:rsidRPr="000657FF" w:rsidRDefault="00356C7C" w:rsidP="00356C7C">
                            <w:pPr>
                              <w:spacing w:after="0" w:line="240" w:lineRule="auto"/>
                              <w:rPr>
                                <w:b/>
                                <w:sz w:val="16"/>
                                <w:szCs w:val="16"/>
                                <w:u w:val="single"/>
                              </w:rPr>
                            </w:pPr>
                            <w:r w:rsidRPr="000F079C">
                              <w:rPr>
                                <w:b/>
                                <w:sz w:val="18"/>
                                <w:szCs w:val="18"/>
                                <w:u w:val="single"/>
                              </w:rPr>
                              <w:t>Addition, subtraction, multiplication and division</w:t>
                            </w:r>
                            <w:r>
                              <w:rPr>
                                <w:b/>
                                <w:sz w:val="18"/>
                                <w:szCs w:val="18"/>
                                <w:u w:val="single"/>
                              </w:rPr>
                              <w:t xml:space="preserve"> – </w:t>
                            </w:r>
                            <w:r w:rsidRPr="000657FF">
                              <w:rPr>
                                <w:sz w:val="16"/>
                                <w:szCs w:val="16"/>
                              </w:rPr>
                              <w:t>Children will develop skills within these four operations to be able to solve problems confidently.  They will learn to multiply and divide numbers up to 4 digits by 2 digits.</w:t>
                            </w:r>
                          </w:p>
                          <w:p w14:paraId="59F561BC" w14:textId="77777777" w:rsidR="00356C7C" w:rsidRPr="000657FF" w:rsidRDefault="00356C7C" w:rsidP="00356C7C">
                            <w:pPr>
                              <w:spacing w:after="0" w:line="240" w:lineRule="auto"/>
                              <w:rPr>
                                <w:sz w:val="16"/>
                                <w:szCs w:val="16"/>
                              </w:rPr>
                            </w:pPr>
                            <w:r w:rsidRPr="000F079C">
                              <w:rPr>
                                <w:b/>
                                <w:sz w:val="18"/>
                                <w:szCs w:val="18"/>
                                <w:u w:val="single"/>
                              </w:rPr>
                              <w:t>Fractions</w:t>
                            </w:r>
                            <w:r>
                              <w:rPr>
                                <w:b/>
                                <w:sz w:val="18"/>
                                <w:szCs w:val="18"/>
                                <w:u w:val="single"/>
                              </w:rPr>
                              <w:t xml:space="preserve"> – </w:t>
                            </w:r>
                            <w:r w:rsidRPr="000657FF">
                              <w:rPr>
                                <w:sz w:val="16"/>
                                <w:szCs w:val="16"/>
                              </w:rPr>
                              <w:t>Children will learn to order, compare and simplify fractions as well as add, subtract, multiply and divide fractions.</w:t>
                            </w:r>
                          </w:p>
                          <w:p w14:paraId="35B355CB" w14:textId="77777777" w:rsidR="00356C7C" w:rsidRPr="000657FF" w:rsidRDefault="00356C7C" w:rsidP="00356C7C">
                            <w:pPr>
                              <w:spacing w:after="0" w:line="240" w:lineRule="auto"/>
                              <w:rPr>
                                <w:sz w:val="16"/>
                                <w:szCs w:val="16"/>
                              </w:rPr>
                            </w:pPr>
                            <w:r w:rsidRPr="000F079C">
                              <w:rPr>
                                <w:b/>
                                <w:sz w:val="18"/>
                                <w:szCs w:val="18"/>
                                <w:u w:val="single"/>
                              </w:rPr>
                              <w:t>Converting units</w:t>
                            </w:r>
                            <w:r>
                              <w:rPr>
                                <w:b/>
                                <w:sz w:val="18"/>
                                <w:szCs w:val="18"/>
                                <w:u w:val="single"/>
                              </w:rPr>
                              <w:t xml:space="preserve"> – </w:t>
                            </w:r>
                            <w:r w:rsidRPr="00203316">
                              <w:rPr>
                                <w:sz w:val="16"/>
                                <w:szCs w:val="16"/>
                              </w:rPr>
                              <w:t>we will Solve</w:t>
                            </w:r>
                            <w:r w:rsidRPr="000657FF">
                              <w:rPr>
                                <w:sz w:val="16"/>
                                <w:szCs w:val="16"/>
                              </w:rPr>
                              <w:t xml:space="preserve"> problems involving the calculation and conversion </w:t>
                            </w:r>
                            <w:r>
                              <w:rPr>
                                <w:sz w:val="16"/>
                                <w:szCs w:val="16"/>
                              </w:rPr>
                              <w:t>of units of measure.</w:t>
                            </w:r>
                          </w:p>
                          <w:p w14:paraId="3BD585D2" w14:textId="77777777" w:rsidR="001537B1" w:rsidRPr="000F079C" w:rsidRDefault="001537B1">
                            <w:pPr>
                              <w:rPr>
                                <w:b/>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3F969D" id="_x0000_t202" coordsize="21600,21600" o:spt="202" path="m,l,21600r21600,l21600,xe">
                <v:stroke joinstyle="miter"/>
                <v:path gradientshapeok="t" o:connecttype="rect"/>
              </v:shapetype>
              <v:shape id="Text Box 3" o:spid="_x0000_s1026" type="#_x0000_t202" style="position:absolute;margin-left:5.75pt;margin-top:140.7pt;width:233.15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" fillcolor="white [3201]" strokecolor="red" strokeweight="4.5pt">
                <v:stroke linestyle="thickThin"/>
                <v:textbox>
                  <w:txbxContent>
                    <w:p w14:paraId="2298B3B3" w14:textId="77777777" w:rsidR="00356C7C" w:rsidRPr="000F079C" w:rsidRDefault="00356C7C" w:rsidP="00356C7C">
                      <w:pPr>
                        <w:spacing w:after="0" w:line="240" w:lineRule="auto"/>
                        <w:rPr>
                          <w:b/>
                          <w:sz w:val="28"/>
                          <w:szCs w:val="28"/>
                          <w:u w:val="single"/>
                        </w:rPr>
                      </w:pPr>
                      <w:r w:rsidRPr="000F079C">
                        <w:rPr>
                          <w:b/>
                          <w:sz w:val="28"/>
                          <w:szCs w:val="28"/>
                          <w:u w:val="single"/>
                        </w:rPr>
                        <w:t xml:space="preserve">Maths: </w:t>
                      </w:r>
                    </w:p>
                    <w:p w14:paraId="5732AA93" w14:textId="77777777" w:rsidR="00356C7C" w:rsidRPr="000657FF" w:rsidRDefault="00356C7C" w:rsidP="00356C7C">
                      <w:pPr>
                        <w:spacing w:after="0" w:line="240" w:lineRule="auto"/>
                        <w:rPr>
                          <w:b/>
                          <w:sz w:val="16"/>
                          <w:szCs w:val="16"/>
                          <w:u w:val="single"/>
                        </w:rPr>
                      </w:pPr>
                      <w:r w:rsidRPr="000F079C">
                        <w:rPr>
                          <w:b/>
                          <w:sz w:val="18"/>
                          <w:szCs w:val="18"/>
                          <w:u w:val="single"/>
                        </w:rPr>
                        <w:t xml:space="preserve">Place value – </w:t>
                      </w:r>
                      <w:r w:rsidRPr="000657FF">
                        <w:rPr>
                          <w:sz w:val="16"/>
                          <w:szCs w:val="16"/>
                        </w:rPr>
                        <w:t>Children will learn how to read, write, order and compare numbers to 10,000,000 and determine the value of each digit.</w:t>
                      </w:r>
                    </w:p>
                    <w:p w14:paraId="4DC6AD5B" w14:textId="77777777" w:rsidR="00356C7C" w:rsidRPr="000657FF" w:rsidRDefault="00356C7C" w:rsidP="00356C7C">
                      <w:pPr>
                        <w:spacing w:after="0" w:line="240" w:lineRule="auto"/>
                        <w:rPr>
                          <w:b/>
                          <w:sz w:val="16"/>
                          <w:szCs w:val="16"/>
                          <w:u w:val="single"/>
                        </w:rPr>
                      </w:pPr>
                      <w:r w:rsidRPr="000F079C">
                        <w:rPr>
                          <w:b/>
                          <w:sz w:val="18"/>
                          <w:szCs w:val="18"/>
                          <w:u w:val="single"/>
                        </w:rPr>
                        <w:t>Addition, subtraction, multiplication and division</w:t>
                      </w:r>
                      <w:r>
                        <w:rPr>
                          <w:b/>
                          <w:sz w:val="18"/>
                          <w:szCs w:val="18"/>
                          <w:u w:val="single"/>
                        </w:rPr>
                        <w:t xml:space="preserve"> – </w:t>
                      </w:r>
                      <w:r w:rsidRPr="000657FF">
                        <w:rPr>
                          <w:sz w:val="16"/>
                          <w:szCs w:val="16"/>
                        </w:rPr>
                        <w:t>Children will develop skills within these four operations to be able to solve problems confidently.  They will learn to multiply and divide numbers up to 4 digits by 2 digits.</w:t>
                      </w:r>
                    </w:p>
                    <w:p w14:paraId="59F561BC" w14:textId="77777777" w:rsidR="00356C7C" w:rsidRPr="000657FF" w:rsidRDefault="00356C7C" w:rsidP="00356C7C">
                      <w:pPr>
                        <w:spacing w:after="0" w:line="240" w:lineRule="auto"/>
                        <w:rPr>
                          <w:sz w:val="16"/>
                          <w:szCs w:val="16"/>
                        </w:rPr>
                      </w:pPr>
                      <w:r w:rsidRPr="000F079C">
                        <w:rPr>
                          <w:b/>
                          <w:sz w:val="18"/>
                          <w:szCs w:val="18"/>
                          <w:u w:val="single"/>
                        </w:rPr>
                        <w:t>Fractions</w:t>
                      </w:r>
                      <w:r>
                        <w:rPr>
                          <w:b/>
                          <w:sz w:val="18"/>
                          <w:szCs w:val="18"/>
                          <w:u w:val="single"/>
                        </w:rPr>
                        <w:t xml:space="preserve"> – </w:t>
                      </w:r>
                      <w:r w:rsidRPr="000657FF">
                        <w:rPr>
                          <w:sz w:val="16"/>
                          <w:szCs w:val="16"/>
                        </w:rPr>
                        <w:t>Children will learn to order, compare and simplify fractions as well as add, subtract, multiply and divide fractions.</w:t>
                      </w:r>
                    </w:p>
                    <w:p w14:paraId="35B355CB" w14:textId="77777777" w:rsidR="00356C7C" w:rsidRPr="000657FF" w:rsidRDefault="00356C7C" w:rsidP="00356C7C">
                      <w:pPr>
                        <w:spacing w:after="0" w:line="240" w:lineRule="auto"/>
                        <w:rPr>
                          <w:sz w:val="16"/>
                          <w:szCs w:val="16"/>
                        </w:rPr>
                      </w:pPr>
                      <w:r w:rsidRPr="000F079C">
                        <w:rPr>
                          <w:b/>
                          <w:sz w:val="18"/>
                          <w:szCs w:val="18"/>
                          <w:u w:val="single"/>
                        </w:rPr>
                        <w:t>Converting units</w:t>
                      </w:r>
                      <w:r>
                        <w:rPr>
                          <w:b/>
                          <w:sz w:val="18"/>
                          <w:szCs w:val="18"/>
                          <w:u w:val="single"/>
                        </w:rPr>
                        <w:t xml:space="preserve"> – </w:t>
                      </w:r>
                      <w:r w:rsidRPr="00203316">
                        <w:rPr>
                          <w:sz w:val="16"/>
                          <w:szCs w:val="16"/>
                        </w:rPr>
                        <w:t>we will Solve</w:t>
                      </w:r>
                      <w:r w:rsidRPr="000657FF">
                        <w:rPr>
                          <w:sz w:val="16"/>
                          <w:szCs w:val="16"/>
                        </w:rPr>
                        <w:t xml:space="preserve"> problems involving the calculation and conversion </w:t>
                      </w:r>
                      <w:r>
                        <w:rPr>
                          <w:sz w:val="16"/>
                          <w:szCs w:val="16"/>
                        </w:rPr>
                        <w:t>of units of measure.</w:t>
                      </w:r>
                    </w:p>
                    <w:p w14:paraId="3BD585D2" w14:textId="77777777" w:rsidR="001537B1" w:rsidRPr="000F079C" w:rsidRDefault="001537B1">
                      <w:pPr>
                        <w:rPr>
                          <w:b/>
                          <w:sz w:val="18"/>
                          <w:szCs w:val="18"/>
                          <w:u w:val="single"/>
                        </w:rPr>
                      </w:pPr>
                    </w:p>
                  </w:txbxContent>
                </v:textbox>
              </v:shape>
            </w:pict>
          </mc:Fallback>
        </mc:AlternateContent>
      </w:r>
      <w:r>
        <w:rPr>
          <w:noProof/>
          <w:lang w:eastAsia="en-GB"/>
        </w:rPr>
        <mc:AlternateContent>
          <mc:Choice Requires="wps">
            <w:drawing>
              <wp:anchor distT="0" distB="0" distL="114300" distR="114300" simplePos="0" relativeHeight="251676672" behindDoc="0" locked="0" layoutInCell="1" allowOverlap="1" wp14:anchorId="4C921337" wp14:editId="053E6FED">
                <wp:simplePos x="0" y="0"/>
                <wp:positionH relativeFrom="margin">
                  <wp:posOffset>85725</wp:posOffset>
                </wp:positionH>
                <wp:positionV relativeFrom="paragraph">
                  <wp:posOffset>3787775</wp:posOffset>
                </wp:positionV>
                <wp:extent cx="2987675" cy="1362075"/>
                <wp:effectExtent l="247650" t="247650" r="269875" b="276225"/>
                <wp:wrapNone/>
                <wp:docPr id="11" name="Text Box 11"/>
                <wp:cNvGraphicFramePr/>
                <a:graphic xmlns:a="http://schemas.openxmlformats.org/drawingml/2006/main">
                  <a:graphicData uri="http://schemas.microsoft.com/office/word/2010/wordprocessingShape">
                    <wps:wsp>
                      <wps:cNvSpPr txBox="1"/>
                      <wps:spPr>
                        <a:xfrm>
                          <a:off x="0" y="0"/>
                          <a:ext cx="2987675" cy="1362075"/>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20B8A8A7" w14:textId="77777777" w:rsidR="005D465F" w:rsidRPr="00051562" w:rsidRDefault="005D465F" w:rsidP="005D465F">
                            <w:pPr>
                              <w:spacing w:after="0" w:line="240" w:lineRule="auto"/>
                              <w:rPr>
                                <w:b/>
                                <w:sz w:val="28"/>
                                <w:szCs w:val="28"/>
                                <w:u w:val="single"/>
                              </w:rPr>
                            </w:pPr>
                            <w:r w:rsidRPr="00051562">
                              <w:rPr>
                                <w:b/>
                                <w:sz w:val="28"/>
                                <w:szCs w:val="28"/>
                                <w:u w:val="single"/>
                              </w:rPr>
                              <w:t>D.T / Art</w:t>
                            </w:r>
                            <w:r>
                              <w:rPr>
                                <w:b/>
                                <w:sz w:val="28"/>
                                <w:szCs w:val="28"/>
                                <w:u w:val="single"/>
                              </w:rPr>
                              <w:t>:</w:t>
                            </w:r>
                          </w:p>
                          <w:p w14:paraId="672AD4CC" w14:textId="6BBCC8F9" w:rsidR="005D465F" w:rsidRPr="00051562" w:rsidRDefault="005D465F" w:rsidP="005D465F">
                            <w:pPr>
                              <w:spacing w:after="0" w:line="240" w:lineRule="auto"/>
                              <w:rPr>
                                <w:b/>
                                <w:sz w:val="18"/>
                                <w:szCs w:val="18"/>
                                <w:u w:val="single"/>
                              </w:rPr>
                            </w:pPr>
                            <w:r w:rsidRPr="00051562">
                              <w:rPr>
                                <w:b/>
                                <w:sz w:val="18"/>
                                <w:szCs w:val="18"/>
                                <w:u w:val="single"/>
                              </w:rPr>
                              <w:t xml:space="preserve">D.T – </w:t>
                            </w:r>
                            <w:r w:rsidR="002C7CFE">
                              <w:rPr>
                                <w:b/>
                                <w:sz w:val="18"/>
                                <w:szCs w:val="18"/>
                                <w:u w:val="single"/>
                              </w:rPr>
                              <w:t>Building</w:t>
                            </w:r>
                            <w:r w:rsidR="0009101D">
                              <w:rPr>
                                <w:b/>
                                <w:sz w:val="18"/>
                                <w:szCs w:val="18"/>
                                <w:u w:val="single"/>
                              </w:rPr>
                              <w:t xml:space="preserve"> </w:t>
                            </w:r>
                            <w:proofErr w:type="gramStart"/>
                            <w:r w:rsidR="0009101D">
                              <w:rPr>
                                <w:b/>
                                <w:sz w:val="18"/>
                                <w:szCs w:val="18"/>
                                <w:u w:val="single"/>
                              </w:rPr>
                              <w:t>B</w:t>
                            </w:r>
                            <w:r w:rsidR="002C7CFE">
                              <w:rPr>
                                <w:b/>
                                <w:sz w:val="18"/>
                                <w:szCs w:val="18"/>
                                <w:u w:val="single"/>
                              </w:rPr>
                              <w:t xml:space="preserve">ridges </w:t>
                            </w:r>
                            <w:r>
                              <w:rPr>
                                <w:b/>
                                <w:sz w:val="18"/>
                                <w:szCs w:val="18"/>
                                <w:u w:val="single"/>
                              </w:rPr>
                              <w:t xml:space="preserve"> –</w:t>
                            </w:r>
                            <w:proofErr w:type="gramEnd"/>
                            <w:r>
                              <w:rPr>
                                <w:b/>
                                <w:sz w:val="18"/>
                                <w:szCs w:val="18"/>
                                <w:u w:val="single"/>
                              </w:rPr>
                              <w:t xml:space="preserve"> </w:t>
                            </w:r>
                            <w:r w:rsidR="002C7CFE" w:rsidRPr="00FA6B97">
                              <w:rPr>
                                <w:sz w:val="17"/>
                                <w:szCs w:val="17"/>
                              </w:rPr>
                              <w:t>Children will explore different types of bridges and investigate how structures can be strengthened. They will use their learning to design, build, test and evaluate their own bridge</w:t>
                            </w:r>
                            <w:r w:rsidR="00FA6B97" w:rsidRPr="00FA6B97">
                              <w:rPr>
                                <w:sz w:val="17"/>
                                <w:szCs w:val="17"/>
                              </w:rPr>
                              <w:t>.</w:t>
                            </w:r>
                          </w:p>
                          <w:p w14:paraId="713296E9" w14:textId="44F06F2A" w:rsidR="005D465F" w:rsidRPr="00CA68A5" w:rsidRDefault="005D465F" w:rsidP="005D465F">
                            <w:pPr>
                              <w:spacing w:after="0" w:line="240" w:lineRule="auto"/>
                              <w:rPr>
                                <w:b/>
                                <w:sz w:val="17"/>
                                <w:szCs w:val="17"/>
                                <w:u w:val="single"/>
                              </w:rPr>
                            </w:pPr>
                            <w:r w:rsidRPr="00051562">
                              <w:rPr>
                                <w:b/>
                                <w:sz w:val="18"/>
                                <w:szCs w:val="18"/>
                                <w:u w:val="single"/>
                              </w:rPr>
                              <w:t>Art – World War II perspective</w:t>
                            </w:r>
                            <w:r>
                              <w:rPr>
                                <w:b/>
                                <w:sz w:val="18"/>
                                <w:szCs w:val="18"/>
                                <w:u w:val="single"/>
                              </w:rPr>
                              <w:t xml:space="preserve"> – </w:t>
                            </w:r>
                            <w:r w:rsidRPr="00CA68A5">
                              <w:rPr>
                                <w:bCs/>
                                <w:sz w:val="17"/>
                                <w:szCs w:val="17"/>
                              </w:rPr>
                              <w:t>We will learn about artist, Henry Moore, and study his paintings reflecting on WWII.  We will create a piece of art using one</w:t>
                            </w:r>
                            <w:r w:rsidRPr="00CA68A5">
                              <w:rPr>
                                <w:sz w:val="17"/>
                                <w:szCs w:val="17"/>
                              </w:rPr>
                              <w:t xml:space="preserve"> point perspective.</w:t>
                            </w:r>
                          </w:p>
                          <w:p w14:paraId="6522D232" w14:textId="77777777" w:rsidR="001537B1" w:rsidRPr="00051562" w:rsidRDefault="001537B1" w:rsidP="00051562">
                            <w:pPr>
                              <w:spacing w:after="0" w:line="240" w:lineRule="auto"/>
                              <w:rPr>
                                <w:b/>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21337" id="Text Box 11" o:spid="_x0000_s1027" type="#_x0000_t202" style="position:absolute;margin-left:6.75pt;margin-top:298.25pt;width:235.25pt;height:107.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" fillcolor="window" strokecolor="#92d050" strokeweight="4.5pt">
                <v:stroke linestyle="thickThin"/>
                <v:textbox>
                  <w:txbxContent>
                    <w:p w14:paraId="20B8A8A7" w14:textId="77777777" w:rsidR="005D465F" w:rsidRPr="00051562" w:rsidRDefault="005D465F" w:rsidP="005D465F">
                      <w:pPr>
                        <w:spacing w:after="0" w:line="240" w:lineRule="auto"/>
                        <w:rPr>
                          <w:b/>
                          <w:sz w:val="28"/>
                          <w:szCs w:val="28"/>
                          <w:u w:val="single"/>
                        </w:rPr>
                      </w:pPr>
                      <w:r w:rsidRPr="00051562">
                        <w:rPr>
                          <w:b/>
                          <w:sz w:val="28"/>
                          <w:szCs w:val="28"/>
                          <w:u w:val="single"/>
                        </w:rPr>
                        <w:t>D.T / Art</w:t>
                      </w:r>
                      <w:r>
                        <w:rPr>
                          <w:b/>
                          <w:sz w:val="28"/>
                          <w:szCs w:val="28"/>
                          <w:u w:val="single"/>
                        </w:rPr>
                        <w:t>:</w:t>
                      </w:r>
                    </w:p>
                    <w:p w14:paraId="672AD4CC" w14:textId="6BBCC8F9" w:rsidR="005D465F" w:rsidRPr="00051562" w:rsidRDefault="005D465F" w:rsidP="005D465F">
                      <w:pPr>
                        <w:spacing w:after="0" w:line="240" w:lineRule="auto"/>
                        <w:rPr>
                          <w:b/>
                          <w:sz w:val="18"/>
                          <w:szCs w:val="18"/>
                          <w:u w:val="single"/>
                        </w:rPr>
                      </w:pPr>
                      <w:r w:rsidRPr="00051562">
                        <w:rPr>
                          <w:b/>
                          <w:sz w:val="18"/>
                          <w:szCs w:val="18"/>
                          <w:u w:val="single"/>
                        </w:rPr>
                        <w:t xml:space="preserve">D.T – </w:t>
                      </w:r>
                      <w:r w:rsidR="002C7CFE">
                        <w:rPr>
                          <w:b/>
                          <w:sz w:val="18"/>
                          <w:szCs w:val="18"/>
                          <w:u w:val="single"/>
                        </w:rPr>
                        <w:t>Building</w:t>
                      </w:r>
                      <w:r w:rsidR="0009101D">
                        <w:rPr>
                          <w:b/>
                          <w:sz w:val="18"/>
                          <w:szCs w:val="18"/>
                          <w:u w:val="single"/>
                        </w:rPr>
                        <w:t xml:space="preserve"> </w:t>
                      </w:r>
                      <w:proofErr w:type="gramStart"/>
                      <w:r w:rsidR="0009101D">
                        <w:rPr>
                          <w:b/>
                          <w:sz w:val="18"/>
                          <w:szCs w:val="18"/>
                          <w:u w:val="single"/>
                        </w:rPr>
                        <w:t>B</w:t>
                      </w:r>
                      <w:r w:rsidR="002C7CFE">
                        <w:rPr>
                          <w:b/>
                          <w:sz w:val="18"/>
                          <w:szCs w:val="18"/>
                          <w:u w:val="single"/>
                        </w:rPr>
                        <w:t xml:space="preserve">ridges </w:t>
                      </w:r>
                      <w:r>
                        <w:rPr>
                          <w:b/>
                          <w:sz w:val="18"/>
                          <w:szCs w:val="18"/>
                          <w:u w:val="single"/>
                        </w:rPr>
                        <w:t xml:space="preserve"> –</w:t>
                      </w:r>
                      <w:proofErr w:type="gramEnd"/>
                      <w:r>
                        <w:rPr>
                          <w:b/>
                          <w:sz w:val="18"/>
                          <w:szCs w:val="18"/>
                          <w:u w:val="single"/>
                        </w:rPr>
                        <w:t xml:space="preserve"> </w:t>
                      </w:r>
                      <w:r w:rsidR="002C7CFE" w:rsidRPr="00FA6B97">
                        <w:rPr>
                          <w:sz w:val="17"/>
                          <w:szCs w:val="17"/>
                        </w:rPr>
                        <w:t>Children will explore different types of bridges and investigate how structures can be strengthened. They will use their learning to design, build, test and evaluate their own bridge</w:t>
                      </w:r>
                      <w:r w:rsidR="00FA6B97" w:rsidRPr="00FA6B97">
                        <w:rPr>
                          <w:sz w:val="17"/>
                          <w:szCs w:val="17"/>
                        </w:rPr>
                        <w:t>.</w:t>
                      </w:r>
                    </w:p>
                    <w:p w14:paraId="713296E9" w14:textId="44F06F2A" w:rsidR="005D465F" w:rsidRPr="00CA68A5" w:rsidRDefault="005D465F" w:rsidP="005D465F">
                      <w:pPr>
                        <w:spacing w:after="0" w:line="240" w:lineRule="auto"/>
                        <w:rPr>
                          <w:b/>
                          <w:sz w:val="17"/>
                          <w:szCs w:val="17"/>
                          <w:u w:val="single"/>
                        </w:rPr>
                      </w:pPr>
                      <w:r w:rsidRPr="00051562">
                        <w:rPr>
                          <w:b/>
                          <w:sz w:val="18"/>
                          <w:szCs w:val="18"/>
                          <w:u w:val="single"/>
                        </w:rPr>
                        <w:t>Art – World War II perspective</w:t>
                      </w:r>
                      <w:r>
                        <w:rPr>
                          <w:b/>
                          <w:sz w:val="18"/>
                          <w:szCs w:val="18"/>
                          <w:u w:val="single"/>
                        </w:rPr>
                        <w:t xml:space="preserve"> – </w:t>
                      </w:r>
                      <w:r w:rsidRPr="00CA68A5">
                        <w:rPr>
                          <w:bCs/>
                          <w:sz w:val="17"/>
                          <w:szCs w:val="17"/>
                        </w:rPr>
                        <w:t>We will learn about artist, Henry Moore, and study his paintings reflecting on WWII.  We will create a piece of art using one</w:t>
                      </w:r>
                      <w:r w:rsidRPr="00CA68A5">
                        <w:rPr>
                          <w:sz w:val="17"/>
                          <w:szCs w:val="17"/>
                        </w:rPr>
                        <w:t xml:space="preserve"> point perspective.</w:t>
                      </w:r>
                    </w:p>
                    <w:p w14:paraId="6522D232" w14:textId="77777777" w:rsidR="001537B1" w:rsidRPr="00051562" w:rsidRDefault="001537B1" w:rsidP="00051562">
                      <w:pPr>
                        <w:spacing w:after="0" w:line="240" w:lineRule="auto"/>
                        <w:rPr>
                          <w:b/>
                          <w:sz w:val="18"/>
                          <w:szCs w:val="18"/>
                          <w:u w:val="single"/>
                        </w:rPr>
                      </w:pPr>
                    </w:p>
                  </w:txbxContent>
                </v:textbox>
                <w10:wrap anchorx="margin"/>
              </v:shape>
            </w:pict>
          </mc:Fallback>
        </mc:AlternateContent>
      </w:r>
      <w:r w:rsidR="00D1731D">
        <w:rPr>
          <w:noProof/>
        </w:rPr>
        <mc:AlternateContent>
          <mc:Choice Requires="wps">
            <w:drawing>
              <wp:inline distT="0" distB="0" distL="0" distR="0" wp14:anchorId="0E7128D0" wp14:editId="61207306">
                <wp:extent cx="304800" cy="304800"/>
                <wp:effectExtent l="0" t="0" r="0" b="0"/>
                <wp:docPr id="48217278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550356" id="Rectangl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670BA">
        <w:rPr>
          <w:noProof/>
          <w:lang w:eastAsia="en-GB"/>
        </w:rPr>
        <mc:AlternateContent>
          <mc:Choice Requires="wps">
            <w:drawing>
              <wp:anchor distT="0" distB="0" distL="114300" distR="114300" simplePos="0" relativeHeight="251664384" behindDoc="0" locked="0" layoutInCell="1" allowOverlap="1" wp14:anchorId="5C262BDE" wp14:editId="7B9809AB">
                <wp:simplePos x="0" y="0"/>
                <wp:positionH relativeFrom="column">
                  <wp:posOffset>6642100</wp:posOffset>
                </wp:positionH>
                <wp:positionV relativeFrom="paragraph">
                  <wp:posOffset>2438400</wp:posOffset>
                </wp:positionV>
                <wp:extent cx="3015615" cy="968375"/>
                <wp:effectExtent l="247650" t="247650" r="260985" b="269875"/>
                <wp:wrapNone/>
                <wp:docPr id="5" name="Text Box 5"/>
                <wp:cNvGraphicFramePr/>
                <a:graphic xmlns:a="http://schemas.openxmlformats.org/drawingml/2006/main">
                  <a:graphicData uri="http://schemas.microsoft.com/office/word/2010/wordprocessingShape">
                    <wps:wsp>
                      <wps:cNvSpPr txBox="1"/>
                      <wps:spPr>
                        <a:xfrm>
                          <a:off x="0" y="0"/>
                          <a:ext cx="3015615" cy="968375"/>
                        </a:xfrm>
                        <a:prstGeom prst="rect">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31B3670A" w14:textId="77777777" w:rsidR="007C0C48" w:rsidRDefault="007C0C48" w:rsidP="007C0C48">
                            <w:pPr>
                              <w:spacing w:after="0" w:line="240" w:lineRule="auto"/>
                              <w:rPr>
                                <w:b/>
                                <w:sz w:val="28"/>
                                <w:szCs w:val="28"/>
                                <w:u w:val="single"/>
                              </w:rPr>
                            </w:pPr>
                            <w:r w:rsidRPr="00B12ED7">
                              <w:rPr>
                                <w:b/>
                                <w:sz w:val="28"/>
                                <w:szCs w:val="28"/>
                                <w:u w:val="single"/>
                              </w:rPr>
                              <w:t>Reading:</w:t>
                            </w:r>
                          </w:p>
                          <w:p w14:paraId="4A84A633" w14:textId="77777777" w:rsidR="007C0C48" w:rsidRPr="0053436D" w:rsidRDefault="007C0C48" w:rsidP="007C0C48">
                            <w:pPr>
                              <w:spacing w:after="0" w:line="240" w:lineRule="auto"/>
                              <w:rPr>
                                <w:sz w:val="18"/>
                                <w:szCs w:val="18"/>
                              </w:rPr>
                            </w:pPr>
                            <w:r w:rsidRPr="0053436D">
                              <w:rPr>
                                <w:sz w:val="18"/>
                                <w:szCs w:val="18"/>
                              </w:rPr>
                              <w:t xml:space="preserve">Through a range of fiction and non-fiction texts, we will focus on </w:t>
                            </w:r>
                            <w:r>
                              <w:rPr>
                                <w:sz w:val="18"/>
                                <w:szCs w:val="18"/>
                              </w:rPr>
                              <w:t xml:space="preserve">fluency, intonation, </w:t>
                            </w:r>
                            <w:r w:rsidRPr="0053436D">
                              <w:rPr>
                                <w:sz w:val="18"/>
                                <w:szCs w:val="18"/>
                              </w:rPr>
                              <w:t>vocabulary, retrieval and inference skills.</w:t>
                            </w:r>
                            <w:r>
                              <w:rPr>
                                <w:sz w:val="18"/>
                                <w:szCs w:val="18"/>
                              </w:rPr>
                              <w:t xml:space="preserve">  Different question types will also be introduced.</w:t>
                            </w:r>
                          </w:p>
                          <w:p w14:paraId="72A83F20" w14:textId="77777777" w:rsidR="00251492" w:rsidRDefault="00251492" w:rsidP="00251492">
                            <w:pPr>
                              <w:rPr>
                                <w:b/>
                                <w:sz w:val="24"/>
                                <w:u w:val="single"/>
                              </w:rPr>
                            </w:pPr>
                            <w:r>
                              <w:rPr>
                                <w:b/>
                                <w:sz w:val="24"/>
                                <w:u w:val="single"/>
                              </w:rPr>
                              <w:t>MFL - French</w:t>
                            </w:r>
                            <w:r w:rsidRPr="003420EC">
                              <w:rPr>
                                <w:b/>
                                <w:sz w:val="24"/>
                                <w:u w:val="single"/>
                              </w:rPr>
                              <w:t xml:space="preserve"> </w:t>
                            </w:r>
                          </w:p>
                          <w:p w14:paraId="3B8AA670" w14:textId="77777777" w:rsidR="00251492" w:rsidRPr="00085D70" w:rsidRDefault="00251492" w:rsidP="00251492">
                            <w:pPr>
                              <w:rPr>
                                <w:bCs/>
                                <w:sz w:val="24"/>
                              </w:rPr>
                            </w:pPr>
                            <w:r w:rsidRPr="00085D70">
                              <w:rPr>
                                <w:bCs/>
                                <w:sz w:val="24"/>
                              </w:rPr>
                              <w:t>Everyday life</w:t>
                            </w:r>
                            <w:r>
                              <w:rPr>
                                <w:bCs/>
                                <w:sz w:val="24"/>
                              </w:rPr>
                              <w:t>.</w:t>
                            </w:r>
                          </w:p>
                          <w:p w14:paraId="511FDB3F" w14:textId="77777777" w:rsidR="00251492" w:rsidRPr="00085D70" w:rsidRDefault="00251492" w:rsidP="00251492">
                            <w:pPr>
                              <w:rPr>
                                <w:bCs/>
                                <w:sz w:val="24"/>
                              </w:rPr>
                            </w:pPr>
                            <w:r w:rsidRPr="00085D70">
                              <w:rPr>
                                <w:bCs/>
                                <w:sz w:val="24"/>
                              </w:rPr>
                              <w:t>Where I live, you live</w:t>
                            </w:r>
                            <w:r>
                              <w:rPr>
                                <w:bCs/>
                                <w:sz w:val="24"/>
                              </w:rPr>
                              <w:t>.</w:t>
                            </w:r>
                          </w:p>
                          <w:p w14:paraId="44FB2E57" w14:textId="77777777" w:rsidR="0053436D" w:rsidRPr="0053436D" w:rsidRDefault="0053436D" w:rsidP="00B12ED7">
                            <w:pPr>
                              <w:spacing w:after="0"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62BDE" id="Text Box 5" o:spid="_x0000_s1028" type="#_x0000_t202" style="position:absolute;margin-left:523pt;margin-top:192pt;width:237.45pt;height:7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" fillcolor="window" strokecolor="#ffc000" strokeweight="4.5pt">
                <v:stroke linestyle="thickThin"/>
                <v:textbox>
                  <w:txbxContent>
                    <w:p w14:paraId="31B3670A" w14:textId="77777777" w:rsidR="007C0C48" w:rsidRDefault="007C0C48" w:rsidP="007C0C48">
                      <w:pPr>
                        <w:spacing w:after="0" w:line="240" w:lineRule="auto"/>
                        <w:rPr>
                          <w:b/>
                          <w:sz w:val="28"/>
                          <w:szCs w:val="28"/>
                          <w:u w:val="single"/>
                        </w:rPr>
                      </w:pPr>
                      <w:r w:rsidRPr="00B12ED7">
                        <w:rPr>
                          <w:b/>
                          <w:sz w:val="28"/>
                          <w:szCs w:val="28"/>
                          <w:u w:val="single"/>
                        </w:rPr>
                        <w:t>Reading:</w:t>
                      </w:r>
                    </w:p>
                    <w:p w14:paraId="4A84A633" w14:textId="77777777" w:rsidR="007C0C48" w:rsidRPr="0053436D" w:rsidRDefault="007C0C48" w:rsidP="007C0C48">
                      <w:pPr>
                        <w:spacing w:after="0" w:line="240" w:lineRule="auto"/>
                        <w:rPr>
                          <w:sz w:val="18"/>
                          <w:szCs w:val="18"/>
                        </w:rPr>
                      </w:pPr>
                      <w:r w:rsidRPr="0053436D">
                        <w:rPr>
                          <w:sz w:val="18"/>
                          <w:szCs w:val="18"/>
                        </w:rPr>
                        <w:t xml:space="preserve">Through a range of fiction and non-fiction texts, we will focus on </w:t>
                      </w:r>
                      <w:r>
                        <w:rPr>
                          <w:sz w:val="18"/>
                          <w:szCs w:val="18"/>
                        </w:rPr>
                        <w:t xml:space="preserve">fluency, intonation, </w:t>
                      </w:r>
                      <w:r w:rsidRPr="0053436D">
                        <w:rPr>
                          <w:sz w:val="18"/>
                          <w:szCs w:val="18"/>
                        </w:rPr>
                        <w:t>vocabulary, retrieval and inference skills.</w:t>
                      </w:r>
                      <w:r>
                        <w:rPr>
                          <w:sz w:val="18"/>
                          <w:szCs w:val="18"/>
                        </w:rPr>
                        <w:t xml:space="preserve">  Different question types will also be introduced.</w:t>
                      </w:r>
                    </w:p>
                    <w:p w14:paraId="72A83F20" w14:textId="77777777" w:rsidR="00251492" w:rsidRDefault="00251492" w:rsidP="00251492">
                      <w:pPr>
                        <w:rPr>
                          <w:b/>
                          <w:sz w:val="24"/>
                          <w:u w:val="single"/>
                        </w:rPr>
                      </w:pPr>
                      <w:r>
                        <w:rPr>
                          <w:b/>
                          <w:sz w:val="24"/>
                          <w:u w:val="single"/>
                        </w:rPr>
                        <w:t>MFL - French</w:t>
                      </w:r>
                      <w:r w:rsidRPr="003420EC">
                        <w:rPr>
                          <w:b/>
                          <w:sz w:val="24"/>
                          <w:u w:val="single"/>
                        </w:rPr>
                        <w:t xml:space="preserve"> </w:t>
                      </w:r>
                    </w:p>
                    <w:p w14:paraId="3B8AA670" w14:textId="77777777" w:rsidR="00251492" w:rsidRPr="00085D70" w:rsidRDefault="00251492" w:rsidP="00251492">
                      <w:pPr>
                        <w:rPr>
                          <w:bCs/>
                          <w:sz w:val="24"/>
                        </w:rPr>
                      </w:pPr>
                      <w:r w:rsidRPr="00085D70">
                        <w:rPr>
                          <w:bCs/>
                          <w:sz w:val="24"/>
                        </w:rPr>
                        <w:t>Everyday life</w:t>
                      </w:r>
                      <w:r>
                        <w:rPr>
                          <w:bCs/>
                          <w:sz w:val="24"/>
                        </w:rPr>
                        <w:t>.</w:t>
                      </w:r>
                    </w:p>
                    <w:p w14:paraId="511FDB3F" w14:textId="77777777" w:rsidR="00251492" w:rsidRPr="00085D70" w:rsidRDefault="00251492" w:rsidP="00251492">
                      <w:pPr>
                        <w:rPr>
                          <w:bCs/>
                          <w:sz w:val="24"/>
                        </w:rPr>
                      </w:pPr>
                      <w:r w:rsidRPr="00085D70">
                        <w:rPr>
                          <w:bCs/>
                          <w:sz w:val="24"/>
                        </w:rPr>
                        <w:t>Where I live, you live</w:t>
                      </w:r>
                      <w:r>
                        <w:rPr>
                          <w:bCs/>
                          <w:sz w:val="24"/>
                        </w:rPr>
                        <w:t>.</w:t>
                      </w:r>
                    </w:p>
                    <w:p w14:paraId="44FB2E57" w14:textId="77777777" w:rsidR="0053436D" w:rsidRPr="0053436D" w:rsidRDefault="0053436D" w:rsidP="00B12ED7">
                      <w:pPr>
                        <w:spacing w:after="0" w:line="240" w:lineRule="auto"/>
                        <w:rPr>
                          <w:sz w:val="18"/>
                          <w:szCs w:val="18"/>
                        </w:rPr>
                      </w:pPr>
                    </w:p>
                  </w:txbxContent>
                </v:textbox>
              </v:shape>
            </w:pict>
          </mc:Fallback>
        </mc:AlternateContent>
      </w:r>
      <w:r w:rsidR="00B670BA">
        <w:rPr>
          <w:noProof/>
          <w:lang w:eastAsia="en-GB"/>
        </w:rPr>
        <mc:AlternateContent>
          <mc:Choice Requires="wps">
            <w:drawing>
              <wp:anchor distT="0" distB="0" distL="114300" distR="114300" simplePos="0" relativeHeight="251662336" behindDoc="0" locked="0" layoutInCell="1" allowOverlap="1" wp14:anchorId="5AD5306F" wp14:editId="76F00311">
                <wp:simplePos x="0" y="0"/>
                <wp:positionH relativeFrom="column">
                  <wp:posOffset>6642100</wp:posOffset>
                </wp:positionH>
                <wp:positionV relativeFrom="paragraph">
                  <wp:posOffset>247650</wp:posOffset>
                </wp:positionV>
                <wp:extent cx="3028950" cy="1835150"/>
                <wp:effectExtent l="247650" t="247650" r="266700" b="260350"/>
                <wp:wrapNone/>
                <wp:docPr id="4" name="Text Box 4"/>
                <wp:cNvGraphicFramePr/>
                <a:graphic xmlns:a="http://schemas.openxmlformats.org/drawingml/2006/main">
                  <a:graphicData uri="http://schemas.microsoft.com/office/word/2010/wordprocessingShape">
                    <wps:wsp>
                      <wps:cNvSpPr txBox="1"/>
                      <wps:spPr>
                        <a:xfrm>
                          <a:off x="0" y="0"/>
                          <a:ext cx="3028950" cy="1835150"/>
                        </a:xfrm>
                        <a:prstGeom prst="rect">
                          <a:avLst/>
                        </a:prstGeom>
                        <a:solidFill>
                          <a:sysClr val="window" lastClr="FFFFFF"/>
                        </a:solidFill>
                        <a:ln w="57150" cmpd="thickThin">
                          <a:solidFill>
                            <a:srgbClr val="FFC000"/>
                          </a:solidFill>
                        </a:ln>
                        <a:effectLst>
                          <a:glow rad="228600">
                            <a:schemeClr val="accent2">
                              <a:satMod val="175000"/>
                              <a:alpha val="40000"/>
                            </a:schemeClr>
                          </a:glow>
                        </a:effectLst>
                      </wps:spPr>
                      <wps:txbx>
                        <w:txbxContent>
                          <w:p w14:paraId="70C579B7" w14:textId="77777777" w:rsidR="00CD1ADF" w:rsidRPr="00B12ED7" w:rsidRDefault="00CD1ADF" w:rsidP="00CD1ADF">
                            <w:pPr>
                              <w:pStyle w:val="NoSpacing"/>
                              <w:rPr>
                                <w:sz w:val="28"/>
                                <w:szCs w:val="28"/>
                              </w:rPr>
                            </w:pPr>
                            <w:r w:rsidRPr="00B12ED7">
                              <w:rPr>
                                <w:b/>
                                <w:sz w:val="28"/>
                                <w:szCs w:val="28"/>
                                <w:u w:val="single"/>
                              </w:rPr>
                              <w:t>English</w:t>
                            </w:r>
                            <w:r w:rsidRPr="00B12ED7">
                              <w:rPr>
                                <w:sz w:val="28"/>
                                <w:szCs w:val="28"/>
                              </w:rPr>
                              <w:t xml:space="preserve">: </w:t>
                            </w:r>
                          </w:p>
                          <w:p w14:paraId="62DB4821" w14:textId="43E35858" w:rsidR="00CD1ADF" w:rsidRDefault="00CD1ADF" w:rsidP="00CD1ADF">
                            <w:pPr>
                              <w:pStyle w:val="NoSpacing"/>
                              <w:rPr>
                                <w:sz w:val="20"/>
                                <w:szCs w:val="20"/>
                              </w:rPr>
                            </w:pPr>
                            <w:r w:rsidRPr="0037681B">
                              <w:rPr>
                                <w:b/>
                                <w:sz w:val="20"/>
                                <w:szCs w:val="20"/>
                                <w:u w:val="single"/>
                              </w:rPr>
                              <w:t>Fiction</w:t>
                            </w:r>
                            <w:r w:rsidRPr="0037681B">
                              <w:rPr>
                                <w:sz w:val="20"/>
                                <w:szCs w:val="20"/>
                              </w:rPr>
                              <w:t xml:space="preserve"> – </w:t>
                            </w:r>
                            <w:r w:rsidR="00D7765D" w:rsidRPr="0037681B">
                              <w:rPr>
                                <w:sz w:val="20"/>
                                <w:szCs w:val="20"/>
                              </w:rPr>
                              <w:t>We will be focusing on sentence structure</w:t>
                            </w:r>
                            <w:r w:rsidR="00464F81" w:rsidRPr="0037681B">
                              <w:rPr>
                                <w:sz w:val="20"/>
                                <w:szCs w:val="20"/>
                              </w:rPr>
                              <w:t xml:space="preserve"> before producing a s</w:t>
                            </w:r>
                            <w:r w:rsidR="004C7BE8" w:rsidRPr="0037681B">
                              <w:rPr>
                                <w:sz w:val="20"/>
                                <w:szCs w:val="20"/>
                              </w:rPr>
                              <w:t>etting description</w:t>
                            </w:r>
                            <w:r w:rsidR="00594694" w:rsidRPr="0037681B">
                              <w:rPr>
                                <w:sz w:val="20"/>
                                <w:szCs w:val="20"/>
                              </w:rPr>
                              <w:t xml:space="preserve"> (Letters from the Lighthouse)</w:t>
                            </w:r>
                            <w:r w:rsidR="00691370" w:rsidRPr="0037681B">
                              <w:rPr>
                                <w:sz w:val="20"/>
                                <w:szCs w:val="20"/>
                              </w:rPr>
                              <w:t xml:space="preserve"> and a historical narrative</w:t>
                            </w:r>
                            <w:r w:rsidR="00D7765D" w:rsidRPr="0037681B">
                              <w:rPr>
                                <w:sz w:val="20"/>
                                <w:szCs w:val="20"/>
                              </w:rPr>
                              <w:t xml:space="preserve"> (The Arrival)</w:t>
                            </w:r>
                            <w:r w:rsidR="00464F81" w:rsidRPr="0037681B">
                              <w:rPr>
                                <w:sz w:val="20"/>
                                <w:szCs w:val="20"/>
                              </w:rPr>
                              <w:t>.</w:t>
                            </w:r>
                          </w:p>
                          <w:p w14:paraId="25BE3369" w14:textId="77777777" w:rsidR="008103B7" w:rsidRPr="0037681B" w:rsidRDefault="008103B7" w:rsidP="00CD1ADF">
                            <w:pPr>
                              <w:pStyle w:val="NoSpacing"/>
                              <w:rPr>
                                <w:sz w:val="20"/>
                                <w:szCs w:val="20"/>
                              </w:rPr>
                            </w:pPr>
                          </w:p>
                          <w:p w14:paraId="116B1480" w14:textId="3F434BC8" w:rsidR="00CD1ADF" w:rsidRDefault="00CD1ADF" w:rsidP="00CD1ADF">
                            <w:pPr>
                              <w:pStyle w:val="NoSpacing"/>
                              <w:rPr>
                                <w:sz w:val="20"/>
                                <w:szCs w:val="20"/>
                              </w:rPr>
                            </w:pPr>
                            <w:r w:rsidRPr="0037681B">
                              <w:rPr>
                                <w:b/>
                                <w:sz w:val="20"/>
                                <w:szCs w:val="20"/>
                                <w:u w:val="single"/>
                              </w:rPr>
                              <w:t>Non-Fiction</w:t>
                            </w:r>
                            <w:r w:rsidRPr="0037681B">
                              <w:rPr>
                                <w:sz w:val="20"/>
                                <w:szCs w:val="20"/>
                              </w:rPr>
                              <w:t xml:space="preserve"> – </w:t>
                            </w:r>
                            <w:r w:rsidR="00464F81" w:rsidRPr="0037681B">
                              <w:rPr>
                                <w:sz w:val="20"/>
                                <w:szCs w:val="20"/>
                              </w:rPr>
                              <w:t xml:space="preserve">Persuasive </w:t>
                            </w:r>
                            <w:r w:rsidR="008103B7">
                              <w:rPr>
                                <w:sz w:val="20"/>
                                <w:szCs w:val="20"/>
                              </w:rPr>
                              <w:t>s</w:t>
                            </w:r>
                            <w:r w:rsidR="00464F81" w:rsidRPr="0037681B">
                              <w:rPr>
                                <w:sz w:val="20"/>
                                <w:szCs w:val="20"/>
                              </w:rPr>
                              <w:t>peech (</w:t>
                            </w:r>
                            <w:r w:rsidR="009F6497" w:rsidRPr="0037681B">
                              <w:rPr>
                                <w:sz w:val="20"/>
                                <w:szCs w:val="20"/>
                              </w:rPr>
                              <w:t>Rose Blanche), an information text (Evacuation) and an emotive letter</w:t>
                            </w:r>
                          </w:p>
                          <w:p w14:paraId="4CF7C97F" w14:textId="77777777" w:rsidR="008103B7" w:rsidRPr="0037681B" w:rsidRDefault="008103B7" w:rsidP="00CD1ADF">
                            <w:pPr>
                              <w:pStyle w:val="NoSpacing"/>
                              <w:rPr>
                                <w:sz w:val="20"/>
                                <w:szCs w:val="20"/>
                              </w:rPr>
                            </w:pPr>
                          </w:p>
                          <w:p w14:paraId="53FE254D" w14:textId="77777777" w:rsidR="00CD1ADF" w:rsidRPr="0037681B" w:rsidRDefault="00CD1ADF" w:rsidP="00CD1ADF">
                            <w:pPr>
                              <w:pStyle w:val="NoSpacing"/>
                              <w:rPr>
                                <w:sz w:val="20"/>
                                <w:szCs w:val="20"/>
                              </w:rPr>
                            </w:pPr>
                            <w:r w:rsidRPr="0037681B">
                              <w:rPr>
                                <w:b/>
                                <w:bCs/>
                                <w:sz w:val="20"/>
                                <w:szCs w:val="20"/>
                                <w:u w:val="single"/>
                              </w:rPr>
                              <w:t>Poetry</w:t>
                            </w:r>
                            <w:r w:rsidRPr="0037681B">
                              <w:rPr>
                                <w:sz w:val="20"/>
                                <w:szCs w:val="20"/>
                              </w:rPr>
                              <w:t xml:space="preserve"> – We will explore a range of poems.</w:t>
                            </w:r>
                          </w:p>
                          <w:p w14:paraId="3958A595" w14:textId="77777777" w:rsidR="00B12ED7" w:rsidRPr="00B12ED7" w:rsidRDefault="00B12ED7" w:rsidP="00B12ED7">
                            <w:pPr>
                              <w:pStyle w:val="NoSpacing"/>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5306F" id="Text Box 4" o:spid="_x0000_s1029" type="#_x0000_t202" style="position:absolute;margin-left:523pt;margin-top:19.5pt;width:238.5pt;height:1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" fillcolor="window" strokecolor="#ffc000" strokeweight="4.5pt">
                <v:stroke linestyle="thickThin"/>
                <v:textbox>
                  <w:txbxContent>
                    <w:p w14:paraId="70C579B7" w14:textId="77777777" w:rsidR="00CD1ADF" w:rsidRPr="00B12ED7" w:rsidRDefault="00CD1ADF" w:rsidP="00CD1ADF">
                      <w:pPr>
                        <w:pStyle w:val="NoSpacing"/>
                        <w:rPr>
                          <w:sz w:val="28"/>
                          <w:szCs w:val="28"/>
                        </w:rPr>
                      </w:pPr>
                      <w:r w:rsidRPr="00B12ED7">
                        <w:rPr>
                          <w:b/>
                          <w:sz w:val="28"/>
                          <w:szCs w:val="28"/>
                          <w:u w:val="single"/>
                        </w:rPr>
                        <w:t>English</w:t>
                      </w:r>
                      <w:r w:rsidRPr="00B12ED7">
                        <w:rPr>
                          <w:sz w:val="28"/>
                          <w:szCs w:val="28"/>
                        </w:rPr>
                        <w:t xml:space="preserve">: </w:t>
                      </w:r>
                    </w:p>
                    <w:p w14:paraId="62DB4821" w14:textId="43E35858" w:rsidR="00CD1ADF" w:rsidRDefault="00CD1ADF" w:rsidP="00CD1ADF">
                      <w:pPr>
                        <w:pStyle w:val="NoSpacing"/>
                        <w:rPr>
                          <w:sz w:val="20"/>
                          <w:szCs w:val="20"/>
                        </w:rPr>
                      </w:pPr>
                      <w:r w:rsidRPr="0037681B">
                        <w:rPr>
                          <w:b/>
                          <w:sz w:val="20"/>
                          <w:szCs w:val="20"/>
                          <w:u w:val="single"/>
                        </w:rPr>
                        <w:t>Fiction</w:t>
                      </w:r>
                      <w:r w:rsidRPr="0037681B">
                        <w:rPr>
                          <w:sz w:val="20"/>
                          <w:szCs w:val="20"/>
                        </w:rPr>
                        <w:t xml:space="preserve"> – </w:t>
                      </w:r>
                      <w:r w:rsidR="00D7765D" w:rsidRPr="0037681B">
                        <w:rPr>
                          <w:sz w:val="20"/>
                          <w:szCs w:val="20"/>
                        </w:rPr>
                        <w:t>We will be focusing on sentence structure</w:t>
                      </w:r>
                      <w:r w:rsidR="00464F81" w:rsidRPr="0037681B">
                        <w:rPr>
                          <w:sz w:val="20"/>
                          <w:szCs w:val="20"/>
                        </w:rPr>
                        <w:t xml:space="preserve"> before producing a s</w:t>
                      </w:r>
                      <w:r w:rsidR="004C7BE8" w:rsidRPr="0037681B">
                        <w:rPr>
                          <w:sz w:val="20"/>
                          <w:szCs w:val="20"/>
                        </w:rPr>
                        <w:t>etting description</w:t>
                      </w:r>
                      <w:r w:rsidR="00594694" w:rsidRPr="0037681B">
                        <w:rPr>
                          <w:sz w:val="20"/>
                          <w:szCs w:val="20"/>
                        </w:rPr>
                        <w:t xml:space="preserve"> (Letters from the Lighthouse)</w:t>
                      </w:r>
                      <w:r w:rsidR="00691370" w:rsidRPr="0037681B">
                        <w:rPr>
                          <w:sz w:val="20"/>
                          <w:szCs w:val="20"/>
                        </w:rPr>
                        <w:t xml:space="preserve"> and a historical narrative</w:t>
                      </w:r>
                      <w:r w:rsidR="00D7765D" w:rsidRPr="0037681B">
                        <w:rPr>
                          <w:sz w:val="20"/>
                          <w:szCs w:val="20"/>
                        </w:rPr>
                        <w:t xml:space="preserve"> (The Arrival)</w:t>
                      </w:r>
                      <w:r w:rsidR="00464F81" w:rsidRPr="0037681B">
                        <w:rPr>
                          <w:sz w:val="20"/>
                          <w:szCs w:val="20"/>
                        </w:rPr>
                        <w:t>.</w:t>
                      </w:r>
                    </w:p>
                    <w:p w14:paraId="25BE3369" w14:textId="77777777" w:rsidR="008103B7" w:rsidRPr="0037681B" w:rsidRDefault="008103B7" w:rsidP="00CD1ADF">
                      <w:pPr>
                        <w:pStyle w:val="NoSpacing"/>
                        <w:rPr>
                          <w:sz w:val="20"/>
                          <w:szCs w:val="20"/>
                        </w:rPr>
                      </w:pPr>
                    </w:p>
                    <w:p w14:paraId="116B1480" w14:textId="3F434BC8" w:rsidR="00CD1ADF" w:rsidRDefault="00CD1ADF" w:rsidP="00CD1ADF">
                      <w:pPr>
                        <w:pStyle w:val="NoSpacing"/>
                        <w:rPr>
                          <w:sz w:val="20"/>
                          <w:szCs w:val="20"/>
                        </w:rPr>
                      </w:pPr>
                      <w:r w:rsidRPr="0037681B">
                        <w:rPr>
                          <w:b/>
                          <w:sz w:val="20"/>
                          <w:szCs w:val="20"/>
                          <w:u w:val="single"/>
                        </w:rPr>
                        <w:t>Non-Fiction</w:t>
                      </w:r>
                      <w:r w:rsidRPr="0037681B">
                        <w:rPr>
                          <w:sz w:val="20"/>
                          <w:szCs w:val="20"/>
                        </w:rPr>
                        <w:t xml:space="preserve"> – </w:t>
                      </w:r>
                      <w:r w:rsidR="00464F81" w:rsidRPr="0037681B">
                        <w:rPr>
                          <w:sz w:val="20"/>
                          <w:szCs w:val="20"/>
                        </w:rPr>
                        <w:t xml:space="preserve">Persuasive </w:t>
                      </w:r>
                      <w:r w:rsidR="008103B7">
                        <w:rPr>
                          <w:sz w:val="20"/>
                          <w:szCs w:val="20"/>
                        </w:rPr>
                        <w:t>s</w:t>
                      </w:r>
                      <w:r w:rsidR="00464F81" w:rsidRPr="0037681B">
                        <w:rPr>
                          <w:sz w:val="20"/>
                          <w:szCs w:val="20"/>
                        </w:rPr>
                        <w:t>peech (</w:t>
                      </w:r>
                      <w:r w:rsidR="009F6497" w:rsidRPr="0037681B">
                        <w:rPr>
                          <w:sz w:val="20"/>
                          <w:szCs w:val="20"/>
                        </w:rPr>
                        <w:t>Rose Blanche), an information text (Evacuation) and an emotive letter</w:t>
                      </w:r>
                    </w:p>
                    <w:p w14:paraId="4CF7C97F" w14:textId="77777777" w:rsidR="008103B7" w:rsidRPr="0037681B" w:rsidRDefault="008103B7" w:rsidP="00CD1ADF">
                      <w:pPr>
                        <w:pStyle w:val="NoSpacing"/>
                        <w:rPr>
                          <w:sz w:val="20"/>
                          <w:szCs w:val="20"/>
                        </w:rPr>
                      </w:pPr>
                    </w:p>
                    <w:p w14:paraId="53FE254D" w14:textId="77777777" w:rsidR="00CD1ADF" w:rsidRPr="0037681B" w:rsidRDefault="00CD1ADF" w:rsidP="00CD1ADF">
                      <w:pPr>
                        <w:pStyle w:val="NoSpacing"/>
                        <w:rPr>
                          <w:sz w:val="20"/>
                          <w:szCs w:val="20"/>
                        </w:rPr>
                      </w:pPr>
                      <w:r w:rsidRPr="0037681B">
                        <w:rPr>
                          <w:b/>
                          <w:bCs/>
                          <w:sz w:val="20"/>
                          <w:szCs w:val="20"/>
                          <w:u w:val="single"/>
                        </w:rPr>
                        <w:t>Poetry</w:t>
                      </w:r>
                      <w:r w:rsidRPr="0037681B">
                        <w:rPr>
                          <w:sz w:val="20"/>
                          <w:szCs w:val="20"/>
                        </w:rPr>
                        <w:t xml:space="preserve"> – We will explore a range of poems.</w:t>
                      </w:r>
                    </w:p>
                    <w:p w14:paraId="3958A595" w14:textId="77777777" w:rsidR="00B12ED7" w:rsidRPr="00B12ED7" w:rsidRDefault="00B12ED7" w:rsidP="00B12ED7">
                      <w:pPr>
                        <w:pStyle w:val="NoSpacing"/>
                        <w:rPr>
                          <w:sz w:val="18"/>
                          <w:szCs w:val="18"/>
                        </w:rPr>
                      </w:pPr>
                    </w:p>
                  </w:txbxContent>
                </v:textbox>
              </v:shape>
            </w:pict>
          </mc:Fallback>
        </mc:AlternateContent>
      </w:r>
      <w:r w:rsidR="00480E88">
        <w:rPr>
          <w:noProof/>
          <w:lang w:eastAsia="en-GB"/>
        </w:rPr>
        <w:drawing>
          <wp:anchor distT="0" distB="0" distL="114300" distR="114300" simplePos="0" relativeHeight="251684864" behindDoc="0" locked="0" layoutInCell="1" allowOverlap="1" wp14:anchorId="18FDDB9A" wp14:editId="404565E2">
            <wp:simplePos x="0" y="0"/>
            <wp:positionH relativeFrom="margin">
              <wp:posOffset>9203784</wp:posOffset>
            </wp:positionH>
            <wp:positionV relativeFrom="paragraph">
              <wp:posOffset>4127500</wp:posOffset>
            </wp:positionV>
            <wp:extent cx="468775" cy="722998"/>
            <wp:effectExtent l="0" t="0" r="7620" b="1270"/>
            <wp:wrapNone/>
            <wp:docPr id="2028762762" name="Picture 1"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62762" name="Picture 1" descr="A cover of a book&#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775" cy="7229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58DF">
        <w:rPr>
          <w:noProof/>
          <w:lang w:eastAsia="en-GB"/>
        </w:rPr>
        <mc:AlternateContent>
          <mc:Choice Requires="wps">
            <w:drawing>
              <wp:anchor distT="0" distB="0" distL="114300" distR="114300" simplePos="0" relativeHeight="251681792" behindDoc="0" locked="0" layoutInCell="1" allowOverlap="1" wp14:anchorId="350EE5F3" wp14:editId="04478B4B">
                <wp:simplePos x="0" y="0"/>
                <wp:positionH relativeFrom="margin">
                  <wp:posOffset>-25400</wp:posOffset>
                </wp:positionH>
                <wp:positionV relativeFrom="paragraph">
                  <wp:posOffset>5289549</wp:posOffset>
                </wp:positionV>
                <wp:extent cx="3171825" cy="1470025"/>
                <wp:effectExtent l="247650" t="228600" r="276225" b="263525"/>
                <wp:wrapNone/>
                <wp:docPr id="14" name="Text Box 14"/>
                <wp:cNvGraphicFramePr/>
                <a:graphic xmlns:a="http://schemas.openxmlformats.org/drawingml/2006/main">
                  <a:graphicData uri="http://schemas.microsoft.com/office/word/2010/wordprocessingShape">
                    <wps:wsp>
                      <wps:cNvSpPr txBox="1"/>
                      <wps:spPr>
                        <a:xfrm>
                          <a:off x="0" y="0"/>
                          <a:ext cx="3171825" cy="1470025"/>
                        </a:xfrm>
                        <a:prstGeom prst="wave">
                          <a:avLst>
                            <a:gd name="adj1" fmla="val 12500"/>
                            <a:gd name="adj2" fmla="val -1269"/>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1A940572" w14:textId="77777777" w:rsidR="005C7E3C" w:rsidRPr="004A7EF3" w:rsidRDefault="005C7E3C" w:rsidP="005C7E3C">
                            <w:pPr>
                              <w:pStyle w:val="NoSpacing"/>
                              <w:rPr>
                                <w:sz w:val="16"/>
                                <w:szCs w:val="16"/>
                              </w:rPr>
                            </w:pPr>
                            <w:r w:rsidRPr="000A58DF">
                              <w:rPr>
                                <w:b/>
                                <w:bCs/>
                                <w:sz w:val="28"/>
                                <w:szCs w:val="28"/>
                                <w:u w:val="single"/>
                              </w:rPr>
                              <w:t>Music:</w:t>
                            </w:r>
                            <w:r>
                              <w:rPr>
                                <w:sz w:val="20"/>
                                <w:szCs w:val="20"/>
                              </w:rPr>
                              <w:t xml:space="preserve"> </w:t>
                            </w:r>
                            <w:r w:rsidRPr="004A7EF3">
                              <w:rPr>
                                <w:sz w:val="16"/>
                                <w:szCs w:val="16"/>
                                <w:lang w:val="en-US"/>
                              </w:rPr>
                              <w:t xml:space="preserve">We </w:t>
                            </w:r>
                            <w:proofErr w:type="gramStart"/>
                            <w:r w:rsidRPr="004A7EF3">
                              <w:rPr>
                                <w:sz w:val="16"/>
                                <w:szCs w:val="16"/>
                                <w:lang w:val="en-US"/>
                              </w:rPr>
                              <w:t>will:-</w:t>
                            </w:r>
                            <w:proofErr w:type="gramEnd"/>
                            <w:r w:rsidRPr="004A7EF3">
                              <w:rPr>
                                <w:sz w:val="16"/>
                                <w:szCs w:val="16"/>
                                <w:lang w:val="en-US"/>
                              </w:rPr>
                              <w:t> </w:t>
                            </w:r>
                            <w:r w:rsidRPr="004A7EF3">
                              <w:rPr>
                                <w:sz w:val="16"/>
                                <w:szCs w:val="16"/>
                              </w:rPr>
                              <w:t> </w:t>
                            </w:r>
                          </w:p>
                          <w:p w14:paraId="3BA19B17" w14:textId="77777777" w:rsidR="005C7E3C" w:rsidRPr="004A7EF3" w:rsidRDefault="005C7E3C" w:rsidP="005C7E3C">
                            <w:pPr>
                              <w:pStyle w:val="NoSpacing"/>
                              <w:rPr>
                                <w:sz w:val="16"/>
                                <w:szCs w:val="16"/>
                              </w:rPr>
                            </w:pPr>
                            <w:r w:rsidRPr="004A7EF3">
                              <w:rPr>
                                <w:sz w:val="16"/>
                                <w:szCs w:val="16"/>
                                <w:lang w:val="en-US"/>
                              </w:rPr>
                              <w:t>- learn about different kinds of musical styles such as swing music,</w:t>
                            </w:r>
                            <w:r w:rsidRPr="004A7EF3">
                              <w:rPr>
                                <w:sz w:val="16"/>
                                <w:szCs w:val="16"/>
                              </w:rPr>
                              <w:t> </w:t>
                            </w:r>
                          </w:p>
                          <w:p w14:paraId="41C78F6E" w14:textId="77777777" w:rsidR="005C7E3C" w:rsidRPr="004A7EF3" w:rsidRDefault="005C7E3C" w:rsidP="005C7E3C">
                            <w:pPr>
                              <w:pStyle w:val="NoSpacing"/>
                              <w:rPr>
                                <w:sz w:val="16"/>
                                <w:szCs w:val="16"/>
                              </w:rPr>
                            </w:pPr>
                            <w:r w:rsidRPr="004A7EF3">
                              <w:rPr>
                                <w:sz w:val="16"/>
                                <w:szCs w:val="16"/>
                                <w:lang w:val="en-US"/>
                              </w:rPr>
                              <w:t>- compare musical genres such as country, rock and soul,</w:t>
                            </w:r>
                            <w:r w:rsidRPr="004A7EF3">
                              <w:rPr>
                                <w:sz w:val="16"/>
                                <w:szCs w:val="16"/>
                              </w:rPr>
                              <w:t> </w:t>
                            </w:r>
                          </w:p>
                          <w:p w14:paraId="1FD65324" w14:textId="77777777" w:rsidR="005C7E3C" w:rsidRPr="004A7EF3" w:rsidRDefault="005C7E3C" w:rsidP="005C7E3C">
                            <w:pPr>
                              <w:pStyle w:val="NoSpacing"/>
                              <w:rPr>
                                <w:sz w:val="16"/>
                                <w:szCs w:val="16"/>
                              </w:rPr>
                            </w:pPr>
                            <w:r w:rsidRPr="004A7EF3">
                              <w:rPr>
                                <w:sz w:val="16"/>
                                <w:szCs w:val="16"/>
                                <w:lang w:val="en-US"/>
                              </w:rPr>
                              <w:t>- create a shadow movement piece in response to music.</w:t>
                            </w:r>
                            <w:r w:rsidRPr="004A7EF3">
                              <w:rPr>
                                <w:sz w:val="16"/>
                                <w:szCs w:val="16"/>
                              </w:rPr>
                              <w:t> </w:t>
                            </w:r>
                          </w:p>
                          <w:p w14:paraId="44C6CE1C" w14:textId="77777777" w:rsidR="003420EC" w:rsidRPr="000657FF" w:rsidRDefault="003420EC" w:rsidP="003420EC">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EE5F3"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Text Box 14" o:spid="_x0000_s1030" type="#_x0000_t64" style="position:absolute;margin-left:-2pt;margin-top:416.5pt;width:249.75pt;height:115.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" adj="2700,10526" fillcolor="window" strokecolor="#92d050" strokeweight="4.5pt">
                <v:stroke linestyle="thickThin"/>
                <v:textbox>
                  <w:txbxContent>
                    <w:p w14:paraId="1A940572" w14:textId="77777777" w:rsidR="005C7E3C" w:rsidRPr="004A7EF3" w:rsidRDefault="005C7E3C" w:rsidP="005C7E3C">
                      <w:pPr>
                        <w:pStyle w:val="NoSpacing"/>
                        <w:rPr>
                          <w:sz w:val="16"/>
                          <w:szCs w:val="16"/>
                        </w:rPr>
                      </w:pPr>
                      <w:r w:rsidRPr="000A58DF">
                        <w:rPr>
                          <w:b/>
                          <w:bCs/>
                          <w:sz w:val="28"/>
                          <w:szCs w:val="28"/>
                          <w:u w:val="single"/>
                        </w:rPr>
                        <w:t>Music:</w:t>
                      </w:r>
                      <w:r>
                        <w:rPr>
                          <w:sz w:val="20"/>
                          <w:szCs w:val="20"/>
                        </w:rPr>
                        <w:t xml:space="preserve"> </w:t>
                      </w:r>
                      <w:r w:rsidRPr="004A7EF3">
                        <w:rPr>
                          <w:sz w:val="16"/>
                          <w:szCs w:val="16"/>
                          <w:lang w:val="en-US"/>
                        </w:rPr>
                        <w:t xml:space="preserve">We </w:t>
                      </w:r>
                      <w:proofErr w:type="gramStart"/>
                      <w:r w:rsidRPr="004A7EF3">
                        <w:rPr>
                          <w:sz w:val="16"/>
                          <w:szCs w:val="16"/>
                          <w:lang w:val="en-US"/>
                        </w:rPr>
                        <w:t>will:-</w:t>
                      </w:r>
                      <w:proofErr w:type="gramEnd"/>
                      <w:r w:rsidRPr="004A7EF3">
                        <w:rPr>
                          <w:sz w:val="16"/>
                          <w:szCs w:val="16"/>
                          <w:lang w:val="en-US"/>
                        </w:rPr>
                        <w:t> </w:t>
                      </w:r>
                      <w:r w:rsidRPr="004A7EF3">
                        <w:rPr>
                          <w:sz w:val="16"/>
                          <w:szCs w:val="16"/>
                        </w:rPr>
                        <w:t> </w:t>
                      </w:r>
                    </w:p>
                    <w:p w14:paraId="3BA19B17" w14:textId="77777777" w:rsidR="005C7E3C" w:rsidRPr="004A7EF3" w:rsidRDefault="005C7E3C" w:rsidP="005C7E3C">
                      <w:pPr>
                        <w:pStyle w:val="NoSpacing"/>
                        <w:rPr>
                          <w:sz w:val="16"/>
                          <w:szCs w:val="16"/>
                        </w:rPr>
                      </w:pPr>
                      <w:r w:rsidRPr="004A7EF3">
                        <w:rPr>
                          <w:sz w:val="16"/>
                          <w:szCs w:val="16"/>
                          <w:lang w:val="en-US"/>
                        </w:rPr>
                        <w:t>- learn about different kinds of musical styles such as swing music,</w:t>
                      </w:r>
                      <w:r w:rsidRPr="004A7EF3">
                        <w:rPr>
                          <w:sz w:val="16"/>
                          <w:szCs w:val="16"/>
                        </w:rPr>
                        <w:t> </w:t>
                      </w:r>
                    </w:p>
                    <w:p w14:paraId="41C78F6E" w14:textId="77777777" w:rsidR="005C7E3C" w:rsidRPr="004A7EF3" w:rsidRDefault="005C7E3C" w:rsidP="005C7E3C">
                      <w:pPr>
                        <w:pStyle w:val="NoSpacing"/>
                        <w:rPr>
                          <w:sz w:val="16"/>
                          <w:szCs w:val="16"/>
                        </w:rPr>
                      </w:pPr>
                      <w:r w:rsidRPr="004A7EF3">
                        <w:rPr>
                          <w:sz w:val="16"/>
                          <w:szCs w:val="16"/>
                          <w:lang w:val="en-US"/>
                        </w:rPr>
                        <w:t>- compare musical genres such as country, rock and soul,</w:t>
                      </w:r>
                      <w:r w:rsidRPr="004A7EF3">
                        <w:rPr>
                          <w:sz w:val="16"/>
                          <w:szCs w:val="16"/>
                        </w:rPr>
                        <w:t> </w:t>
                      </w:r>
                    </w:p>
                    <w:p w14:paraId="1FD65324" w14:textId="77777777" w:rsidR="005C7E3C" w:rsidRPr="004A7EF3" w:rsidRDefault="005C7E3C" w:rsidP="005C7E3C">
                      <w:pPr>
                        <w:pStyle w:val="NoSpacing"/>
                        <w:rPr>
                          <w:sz w:val="16"/>
                          <w:szCs w:val="16"/>
                        </w:rPr>
                      </w:pPr>
                      <w:r w:rsidRPr="004A7EF3">
                        <w:rPr>
                          <w:sz w:val="16"/>
                          <w:szCs w:val="16"/>
                          <w:lang w:val="en-US"/>
                        </w:rPr>
                        <w:t>- create a shadow movement piece in response to music.</w:t>
                      </w:r>
                      <w:r w:rsidRPr="004A7EF3">
                        <w:rPr>
                          <w:sz w:val="16"/>
                          <w:szCs w:val="16"/>
                        </w:rPr>
                        <w:t> </w:t>
                      </w:r>
                    </w:p>
                    <w:p w14:paraId="44C6CE1C" w14:textId="77777777" w:rsidR="003420EC" w:rsidRPr="000657FF" w:rsidRDefault="003420EC" w:rsidP="003420EC">
                      <w:pPr>
                        <w:rPr>
                          <w:sz w:val="20"/>
                          <w:szCs w:val="20"/>
                        </w:rPr>
                      </w:pPr>
                    </w:p>
                  </w:txbxContent>
                </v:textbox>
                <w10:wrap anchorx="margin"/>
              </v:shape>
            </w:pict>
          </mc:Fallback>
        </mc:AlternateContent>
      </w:r>
      <w:r w:rsidR="000A58DF">
        <w:rPr>
          <w:noProof/>
          <w:lang w:eastAsia="en-GB"/>
        </w:rPr>
        <mc:AlternateContent>
          <mc:Choice Requires="wps">
            <w:drawing>
              <wp:anchor distT="0" distB="0" distL="114300" distR="114300" simplePos="0" relativeHeight="251677696" behindDoc="0" locked="0" layoutInCell="1" allowOverlap="1" wp14:anchorId="1709DBBC" wp14:editId="29C737BD">
                <wp:simplePos x="0" y="0"/>
                <wp:positionH relativeFrom="column">
                  <wp:posOffset>3175</wp:posOffset>
                </wp:positionH>
                <wp:positionV relativeFrom="paragraph">
                  <wp:posOffset>-52070</wp:posOffset>
                </wp:positionV>
                <wp:extent cx="3015615" cy="1733266"/>
                <wp:effectExtent l="209550" t="228600" r="222885" b="248285"/>
                <wp:wrapNone/>
                <wp:docPr id="12" name="Text Box 12"/>
                <wp:cNvGraphicFramePr/>
                <a:graphic xmlns:a="http://schemas.openxmlformats.org/drawingml/2006/main">
                  <a:graphicData uri="http://schemas.microsoft.com/office/word/2010/wordprocessingShape">
                    <wps:wsp>
                      <wps:cNvSpPr txBox="1"/>
                      <wps:spPr>
                        <a:xfrm>
                          <a:off x="0" y="0"/>
                          <a:ext cx="3015615" cy="1733266"/>
                        </a:xfrm>
                        <a:prstGeom prst="flowChartAlternateProcess">
                          <a:avLst/>
                        </a:prstGeom>
                        <a:solidFill>
                          <a:schemeClr val="lt1"/>
                        </a:solidFill>
                        <a:ln w="6350">
                          <a:solidFill>
                            <a:srgbClr val="00B050"/>
                          </a:solidFill>
                        </a:ln>
                        <a:effectLst>
                          <a:glow rad="228600">
                            <a:srgbClr val="00B050">
                              <a:alpha val="40000"/>
                            </a:srgbClr>
                          </a:glow>
                        </a:effectLst>
                      </wps:spPr>
                      <wps:txbx>
                        <w:txbxContent>
                          <w:p w14:paraId="5D032A0A" w14:textId="77777777" w:rsidR="00405A77" w:rsidRPr="00DE6165" w:rsidRDefault="00405A77" w:rsidP="00405A77">
                            <w:pPr>
                              <w:spacing w:after="0" w:line="240" w:lineRule="auto"/>
                              <w:rPr>
                                <w:b/>
                                <w:sz w:val="28"/>
                                <w:szCs w:val="28"/>
                                <w:u w:val="single"/>
                              </w:rPr>
                            </w:pPr>
                            <w:r w:rsidRPr="00DE6165">
                              <w:rPr>
                                <w:b/>
                                <w:sz w:val="28"/>
                                <w:szCs w:val="28"/>
                                <w:u w:val="single"/>
                              </w:rPr>
                              <w:t xml:space="preserve">R.E and Collective Worship: </w:t>
                            </w:r>
                          </w:p>
                          <w:p w14:paraId="2D0348D4" w14:textId="274BE169" w:rsidR="003830CB" w:rsidRPr="0071127B" w:rsidRDefault="003830CB" w:rsidP="00405A77">
                            <w:pPr>
                              <w:spacing w:after="0" w:line="240" w:lineRule="auto"/>
                              <w:rPr>
                                <w:sz w:val="18"/>
                                <w:szCs w:val="18"/>
                              </w:rPr>
                            </w:pPr>
                            <w:r w:rsidRPr="0071127B">
                              <w:rPr>
                                <w:b/>
                                <w:bCs/>
                                <w:sz w:val="18"/>
                                <w:szCs w:val="18"/>
                                <w:u w:val="single"/>
                              </w:rPr>
                              <w:t>Branch 1 - Creation and Covenant</w:t>
                            </w:r>
                            <w:r w:rsidRPr="0071127B">
                              <w:rPr>
                                <w:sz w:val="18"/>
                                <w:szCs w:val="18"/>
                              </w:rPr>
                              <w:t xml:space="preserve"> – </w:t>
                            </w:r>
                            <w:r w:rsidR="0084310F" w:rsidRPr="004D2358">
                              <w:rPr>
                                <w:sz w:val="17"/>
                                <w:szCs w:val="17"/>
                              </w:rPr>
                              <w:t>Children will explore Creation, the Fall and God’s covenant, considering how Christians are called to care for God’s world.</w:t>
                            </w:r>
                          </w:p>
                          <w:p w14:paraId="7952365A" w14:textId="6F80E028" w:rsidR="003830CB" w:rsidRPr="00791BA6" w:rsidRDefault="001C1927" w:rsidP="00405A77">
                            <w:pPr>
                              <w:spacing w:after="0" w:line="240" w:lineRule="auto"/>
                              <w:rPr>
                                <w:bCs/>
                                <w:sz w:val="18"/>
                                <w:szCs w:val="18"/>
                              </w:rPr>
                            </w:pPr>
                            <w:r>
                              <w:rPr>
                                <w:b/>
                                <w:sz w:val="18"/>
                                <w:szCs w:val="18"/>
                                <w:u w:val="single"/>
                              </w:rPr>
                              <w:t xml:space="preserve">Branch 2 – Prophecy and Promise </w:t>
                            </w:r>
                            <w:r w:rsidR="00791BA6">
                              <w:rPr>
                                <w:bCs/>
                                <w:sz w:val="18"/>
                                <w:szCs w:val="18"/>
                              </w:rPr>
                              <w:t xml:space="preserve">- </w:t>
                            </w:r>
                            <w:r w:rsidR="00333DEF" w:rsidRPr="004D2358">
                              <w:rPr>
                                <w:bCs/>
                                <w:sz w:val="17"/>
                                <w:szCs w:val="17"/>
                              </w:rPr>
                              <w:t>Children will explore the prophets, God’s promise of a Messiah and how Christians prepare for Jesus during Advent.</w:t>
                            </w:r>
                          </w:p>
                          <w:p w14:paraId="6E403543" w14:textId="472D70A6" w:rsidR="00D616AD" w:rsidRPr="004D2358" w:rsidRDefault="00264899" w:rsidP="00752398">
                            <w:pPr>
                              <w:spacing w:after="0" w:line="240" w:lineRule="auto"/>
                              <w:rPr>
                                <w:bCs/>
                                <w:sz w:val="17"/>
                                <w:szCs w:val="17"/>
                              </w:rPr>
                            </w:pPr>
                            <w:r w:rsidRPr="00264899">
                              <w:rPr>
                                <w:b/>
                                <w:bCs/>
                                <w:sz w:val="18"/>
                                <w:szCs w:val="18"/>
                                <w:u w:val="single"/>
                              </w:rPr>
                              <w:t>Collective Worship</w:t>
                            </w:r>
                            <w:r w:rsidRPr="00264899">
                              <w:rPr>
                                <w:b/>
                                <w:sz w:val="18"/>
                                <w:szCs w:val="18"/>
                                <w:u w:val="single"/>
                              </w:rPr>
                              <w:t xml:space="preserve"> – </w:t>
                            </w:r>
                            <w:r w:rsidRPr="00264899">
                              <w:rPr>
                                <w:bCs/>
                                <w:sz w:val="17"/>
                                <w:szCs w:val="17"/>
                              </w:rPr>
                              <w:t>Each week, children will take part in teacher-led, child-led and guided meditation worships</w:t>
                            </w:r>
                            <w:r w:rsidRPr="00264899">
                              <w:rPr>
                                <w:b/>
                                <w:sz w:val="17"/>
                                <w:szCs w:val="17"/>
                                <w:u w:val="single"/>
                              </w:rPr>
                              <w:t xml:space="preserve"> </w:t>
                            </w:r>
                            <w:r w:rsidRPr="00264899">
                              <w:rPr>
                                <w:bCs/>
                                <w:sz w:val="17"/>
                                <w:szCs w:val="17"/>
                              </w:rPr>
                              <w:t>in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09DBB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2" o:spid="_x0000_s1031" type="#_x0000_t176" style="position:absolute;margin-left:.25pt;margin-top:-4.1pt;width:237.45pt;height:1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" fillcolor="white [3201]" strokecolor="#00b050" strokeweight=".5pt">
                <v:textbox>
                  <w:txbxContent>
                    <w:p w14:paraId="5D032A0A" w14:textId="77777777" w:rsidR="00405A77" w:rsidRPr="00DE6165" w:rsidRDefault="00405A77" w:rsidP="00405A77">
                      <w:pPr>
                        <w:spacing w:after="0" w:line="240" w:lineRule="auto"/>
                        <w:rPr>
                          <w:b/>
                          <w:sz w:val="28"/>
                          <w:szCs w:val="28"/>
                          <w:u w:val="single"/>
                        </w:rPr>
                      </w:pPr>
                      <w:r w:rsidRPr="00DE6165">
                        <w:rPr>
                          <w:b/>
                          <w:sz w:val="28"/>
                          <w:szCs w:val="28"/>
                          <w:u w:val="single"/>
                        </w:rPr>
                        <w:t xml:space="preserve">R.E and Collective Worship: </w:t>
                      </w:r>
                    </w:p>
                    <w:p w14:paraId="2D0348D4" w14:textId="274BE169" w:rsidR="003830CB" w:rsidRPr="0071127B" w:rsidRDefault="003830CB" w:rsidP="00405A77">
                      <w:pPr>
                        <w:spacing w:after="0" w:line="240" w:lineRule="auto"/>
                        <w:rPr>
                          <w:sz w:val="18"/>
                          <w:szCs w:val="18"/>
                        </w:rPr>
                      </w:pPr>
                      <w:r w:rsidRPr="0071127B">
                        <w:rPr>
                          <w:b/>
                          <w:bCs/>
                          <w:sz w:val="18"/>
                          <w:szCs w:val="18"/>
                          <w:u w:val="single"/>
                        </w:rPr>
                        <w:t>Branch 1 - Creation and Covenant</w:t>
                      </w:r>
                      <w:r w:rsidRPr="0071127B">
                        <w:rPr>
                          <w:sz w:val="18"/>
                          <w:szCs w:val="18"/>
                        </w:rPr>
                        <w:t xml:space="preserve"> – </w:t>
                      </w:r>
                      <w:r w:rsidR="0084310F" w:rsidRPr="004D2358">
                        <w:rPr>
                          <w:sz w:val="17"/>
                          <w:szCs w:val="17"/>
                        </w:rPr>
                        <w:t>Children will explore Creation, the Fall and God’s covenant, considering how Christians are called to care for God’s world.</w:t>
                      </w:r>
                    </w:p>
                    <w:p w14:paraId="7952365A" w14:textId="6F80E028" w:rsidR="003830CB" w:rsidRPr="00791BA6" w:rsidRDefault="001C1927" w:rsidP="00405A77">
                      <w:pPr>
                        <w:spacing w:after="0" w:line="240" w:lineRule="auto"/>
                        <w:rPr>
                          <w:bCs/>
                          <w:sz w:val="18"/>
                          <w:szCs w:val="18"/>
                        </w:rPr>
                      </w:pPr>
                      <w:r>
                        <w:rPr>
                          <w:b/>
                          <w:sz w:val="18"/>
                          <w:szCs w:val="18"/>
                          <w:u w:val="single"/>
                        </w:rPr>
                        <w:t xml:space="preserve">Branch 2 – Prophecy and Promise </w:t>
                      </w:r>
                      <w:r w:rsidR="00791BA6">
                        <w:rPr>
                          <w:bCs/>
                          <w:sz w:val="18"/>
                          <w:szCs w:val="18"/>
                        </w:rPr>
                        <w:t xml:space="preserve">- </w:t>
                      </w:r>
                      <w:r w:rsidR="00333DEF" w:rsidRPr="004D2358">
                        <w:rPr>
                          <w:bCs/>
                          <w:sz w:val="17"/>
                          <w:szCs w:val="17"/>
                        </w:rPr>
                        <w:t>Children will explore the prophets, God’s promise of a Messiah and how Christians prepare for Jesus during Advent.</w:t>
                      </w:r>
                    </w:p>
                    <w:p w14:paraId="6E403543" w14:textId="472D70A6" w:rsidR="00D616AD" w:rsidRPr="004D2358" w:rsidRDefault="00264899" w:rsidP="00752398">
                      <w:pPr>
                        <w:spacing w:after="0" w:line="240" w:lineRule="auto"/>
                        <w:rPr>
                          <w:bCs/>
                          <w:sz w:val="17"/>
                          <w:szCs w:val="17"/>
                        </w:rPr>
                      </w:pPr>
                      <w:r w:rsidRPr="00264899">
                        <w:rPr>
                          <w:b/>
                          <w:bCs/>
                          <w:sz w:val="18"/>
                          <w:szCs w:val="18"/>
                          <w:u w:val="single"/>
                        </w:rPr>
                        <w:t>Collective Worship</w:t>
                      </w:r>
                      <w:r w:rsidRPr="00264899">
                        <w:rPr>
                          <w:b/>
                          <w:sz w:val="18"/>
                          <w:szCs w:val="18"/>
                          <w:u w:val="single"/>
                        </w:rPr>
                        <w:t xml:space="preserve"> – </w:t>
                      </w:r>
                      <w:r w:rsidRPr="00264899">
                        <w:rPr>
                          <w:bCs/>
                          <w:sz w:val="17"/>
                          <w:szCs w:val="17"/>
                        </w:rPr>
                        <w:t>Each week, children will take part in teacher-led, child-led and guided meditation worships</w:t>
                      </w:r>
                      <w:r w:rsidRPr="00264899">
                        <w:rPr>
                          <w:b/>
                          <w:sz w:val="17"/>
                          <w:szCs w:val="17"/>
                          <w:u w:val="single"/>
                        </w:rPr>
                        <w:t xml:space="preserve"> </w:t>
                      </w:r>
                      <w:r w:rsidRPr="00264899">
                        <w:rPr>
                          <w:bCs/>
                          <w:sz w:val="17"/>
                          <w:szCs w:val="17"/>
                        </w:rPr>
                        <w:t>in class.</w:t>
                      </w:r>
                    </w:p>
                  </w:txbxContent>
                </v:textbox>
              </v:shape>
            </w:pict>
          </mc:Fallback>
        </mc:AlternateContent>
      </w:r>
      <w:r w:rsidR="0053436D">
        <w:rPr>
          <w:noProof/>
          <w:lang w:eastAsia="en-GB"/>
        </w:rPr>
        <mc:AlternateContent>
          <mc:Choice Requires="wps">
            <w:drawing>
              <wp:anchor distT="0" distB="0" distL="114300" distR="114300" simplePos="0" relativeHeight="251670528" behindDoc="0" locked="0" layoutInCell="1" allowOverlap="1" wp14:anchorId="584AC877" wp14:editId="22869A9A">
                <wp:simplePos x="0" y="0"/>
                <wp:positionH relativeFrom="margin">
                  <wp:posOffset>3438525</wp:posOffset>
                </wp:positionH>
                <wp:positionV relativeFrom="paragraph">
                  <wp:posOffset>3552825</wp:posOffset>
                </wp:positionV>
                <wp:extent cx="2865461" cy="1238250"/>
                <wp:effectExtent l="247650" t="247650" r="259080" b="266700"/>
                <wp:wrapNone/>
                <wp:docPr id="8" name="Text Box 8"/>
                <wp:cNvGraphicFramePr/>
                <a:graphic xmlns:a="http://schemas.openxmlformats.org/drawingml/2006/main">
                  <a:graphicData uri="http://schemas.microsoft.com/office/word/2010/wordprocessingShape">
                    <wps:wsp>
                      <wps:cNvSpPr txBox="1"/>
                      <wps:spPr>
                        <a:xfrm>
                          <a:off x="0" y="0"/>
                          <a:ext cx="2865461" cy="1238250"/>
                        </a:xfrm>
                        <a:prstGeom prst="rect">
                          <a:avLst/>
                        </a:prstGeom>
                        <a:solidFill>
                          <a:sysClr val="window" lastClr="FFFFFF"/>
                        </a:solidFill>
                        <a:ln w="57150" cmpd="thickThin">
                          <a:solidFill>
                            <a:srgbClr val="92D050"/>
                          </a:solidFill>
                        </a:ln>
                        <a:effectLst>
                          <a:glow rad="228600">
                            <a:schemeClr val="accent6">
                              <a:satMod val="175000"/>
                              <a:alpha val="40000"/>
                            </a:schemeClr>
                          </a:glow>
                        </a:effectLst>
                      </wps:spPr>
                      <wps:txbx>
                        <w:txbxContent>
                          <w:p w14:paraId="6584E0DB" w14:textId="77777777" w:rsidR="006D32E1" w:rsidRPr="0053436D" w:rsidRDefault="006D32E1" w:rsidP="006D32E1">
                            <w:pPr>
                              <w:pStyle w:val="NoSpacing"/>
                              <w:rPr>
                                <w:b/>
                                <w:sz w:val="28"/>
                                <w:szCs w:val="28"/>
                                <w:u w:val="single"/>
                              </w:rPr>
                            </w:pPr>
                            <w:r w:rsidRPr="0053436D">
                              <w:rPr>
                                <w:b/>
                                <w:sz w:val="28"/>
                                <w:szCs w:val="28"/>
                                <w:u w:val="single"/>
                              </w:rPr>
                              <w:t xml:space="preserve">History / Geography </w:t>
                            </w:r>
                          </w:p>
                          <w:p w14:paraId="4040BF1C" w14:textId="77777777" w:rsidR="006D32E1" w:rsidRPr="0053436D" w:rsidRDefault="006D32E1" w:rsidP="006D32E1">
                            <w:pPr>
                              <w:pStyle w:val="NoSpacing"/>
                              <w:rPr>
                                <w:sz w:val="18"/>
                                <w:szCs w:val="18"/>
                              </w:rPr>
                            </w:pPr>
                            <w:r w:rsidRPr="0053436D">
                              <w:rPr>
                                <w:b/>
                                <w:sz w:val="18"/>
                                <w:szCs w:val="18"/>
                                <w:u w:val="single"/>
                              </w:rPr>
                              <w:t>History – World War II</w:t>
                            </w:r>
                            <w:r>
                              <w:rPr>
                                <w:b/>
                                <w:sz w:val="18"/>
                                <w:szCs w:val="18"/>
                                <w:u w:val="single"/>
                              </w:rPr>
                              <w:t xml:space="preserve"> – </w:t>
                            </w:r>
                            <w:r w:rsidRPr="0053436D">
                              <w:rPr>
                                <w:sz w:val="18"/>
                                <w:szCs w:val="18"/>
                              </w:rPr>
                              <w:t>The children will learn about the events leading up to WWII, evacuation, life during the war, women in the war and the Holocaust.</w:t>
                            </w:r>
                          </w:p>
                          <w:p w14:paraId="35B33176" w14:textId="77777777" w:rsidR="006D32E1" w:rsidRPr="0053436D" w:rsidRDefault="006D32E1" w:rsidP="006D32E1">
                            <w:pPr>
                              <w:pStyle w:val="NoSpacing"/>
                              <w:rPr>
                                <w:b/>
                                <w:sz w:val="18"/>
                                <w:szCs w:val="18"/>
                                <w:u w:val="single"/>
                              </w:rPr>
                            </w:pPr>
                            <w:r w:rsidRPr="0053436D">
                              <w:rPr>
                                <w:b/>
                                <w:sz w:val="18"/>
                                <w:szCs w:val="18"/>
                                <w:u w:val="single"/>
                              </w:rPr>
                              <w:t>Geography – Fairtrade</w:t>
                            </w:r>
                            <w:r>
                              <w:rPr>
                                <w:b/>
                                <w:sz w:val="18"/>
                                <w:szCs w:val="18"/>
                                <w:u w:val="single"/>
                              </w:rPr>
                              <w:t xml:space="preserve"> – </w:t>
                            </w:r>
                            <w:r w:rsidRPr="0053436D">
                              <w:rPr>
                                <w:sz w:val="18"/>
                                <w:szCs w:val="18"/>
                              </w:rPr>
                              <w:t>We will explore the UK’s trade links with other countries, use maps to how these links and discuss the importance of fair trade.</w:t>
                            </w:r>
                            <w:r>
                              <w:rPr>
                                <w:sz w:val="18"/>
                                <w:szCs w:val="18"/>
                              </w:rPr>
                              <w:t xml:space="preserve">  </w:t>
                            </w:r>
                          </w:p>
                          <w:p w14:paraId="5EAF7A73" w14:textId="77777777" w:rsidR="003B23AB" w:rsidRPr="0053436D" w:rsidRDefault="003B23AB" w:rsidP="00340365">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AC877" id="Text Box 8" o:spid="_x0000_s1032" type="#_x0000_t202" style="position:absolute;margin-left:270.75pt;margin-top:279.75pt;width:225.65pt;height:9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" fillcolor="window" strokecolor="#92d050" strokeweight="4.5pt">
                <v:stroke linestyle="thickThin"/>
                <v:textbox>
                  <w:txbxContent>
                    <w:p w14:paraId="6584E0DB" w14:textId="77777777" w:rsidR="006D32E1" w:rsidRPr="0053436D" w:rsidRDefault="006D32E1" w:rsidP="006D32E1">
                      <w:pPr>
                        <w:pStyle w:val="NoSpacing"/>
                        <w:rPr>
                          <w:b/>
                          <w:sz w:val="28"/>
                          <w:szCs w:val="28"/>
                          <w:u w:val="single"/>
                        </w:rPr>
                      </w:pPr>
                      <w:r w:rsidRPr="0053436D">
                        <w:rPr>
                          <w:b/>
                          <w:sz w:val="28"/>
                          <w:szCs w:val="28"/>
                          <w:u w:val="single"/>
                        </w:rPr>
                        <w:t xml:space="preserve">History / Geography </w:t>
                      </w:r>
                    </w:p>
                    <w:p w14:paraId="4040BF1C" w14:textId="77777777" w:rsidR="006D32E1" w:rsidRPr="0053436D" w:rsidRDefault="006D32E1" w:rsidP="006D32E1">
                      <w:pPr>
                        <w:pStyle w:val="NoSpacing"/>
                        <w:rPr>
                          <w:sz w:val="18"/>
                          <w:szCs w:val="18"/>
                        </w:rPr>
                      </w:pPr>
                      <w:r w:rsidRPr="0053436D">
                        <w:rPr>
                          <w:b/>
                          <w:sz w:val="18"/>
                          <w:szCs w:val="18"/>
                          <w:u w:val="single"/>
                        </w:rPr>
                        <w:t>History – World War II</w:t>
                      </w:r>
                      <w:r>
                        <w:rPr>
                          <w:b/>
                          <w:sz w:val="18"/>
                          <w:szCs w:val="18"/>
                          <w:u w:val="single"/>
                        </w:rPr>
                        <w:t xml:space="preserve"> – </w:t>
                      </w:r>
                      <w:r w:rsidRPr="0053436D">
                        <w:rPr>
                          <w:sz w:val="18"/>
                          <w:szCs w:val="18"/>
                        </w:rPr>
                        <w:t>The children will learn about the events leading up to WWII, evacuation, life during the war, women in the war and the Holocaust.</w:t>
                      </w:r>
                    </w:p>
                    <w:p w14:paraId="35B33176" w14:textId="77777777" w:rsidR="006D32E1" w:rsidRPr="0053436D" w:rsidRDefault="006D32E1" w:rsidP="006D32E1">
                      <w:pPr>
                        <w:pStyle w:val="NoSpacing"/>
                        <w:rPr>
                          <w:b/>
                          <w:sz w:val="18"/>
                          <w:szCs w:val="18"/>
                          <w:u w:val="single"/>
                        </w:rPr>
                      </w:pPr>
                      <w:r w:rsidRPr="0053436D">
                        <w:rPr>
                          <w:b/>
                          <w:sz w:val="18"/>
                          <w:szCs w:val="18"/>
                          <w:u w:val="single"/>
                        </w:rPr>
                        <w:t>Geography – Fairtrade</w:t>
                      </w:r>
                      <w:r>
                        <w:rPr>
                          <w:b/>
                          <w:sz w:val="18"/>
                          <w:szCs w:val="18"/>
                          <w:u w:val="single"/>
                        </w:rPr>
                        <w:t xml:space="preserve"> – </w:t>
                      </w:r>
                      <w:r w:rsidRPr="0053436D">
                        <w:rPr>
                          <w:sz w:val="18"/>
                          <w:szCs w:val="18"/>
                        </w:rPr>
                        <w:t>We will explore the UK’s trade links with other countries, use maps to how these links and discuss the importance of fair trade.</w:t>
                      </w:r>
                      <w:r>
                        <w:rPr>
                          <w:sz w:val="18"/>
                          <w:szCs w:val="18"/>
                        </w:rPr>
                        <w:t xml:space="preserve">  </w:t>
                      </w:r>
                    </w:p>
                    <w:p w14:paraId="5EAF7A73" w14:textId="77777777" w:rsidR="003B23AB" w:rsidRPr="0053436D" w:rsidRDefault="003B23AB" w:rsidP="00340365">
                      <w:pPr>
                        <w:rPr>
                          <w:sz w:val="32"/>
                        </w:rPr>
                      </w:pPr>
                    </w:p>
                  </w:txbxContent>
                </v:textbox>
                <w10:wrap anchorx="margin"/>
              </v:shape>
            </w:pict>
          </mc:Fallback>
        </mc:AlternateContent>
      </w:r>
      <w:r w:rsidR="00B12ED7">
        <w:rPr>
          <w:noProof/>
          <w:lang w:eastAsia="en-GB"/>
        </w:rPr>
        <mc:AlternateContent>
          <mc:Choice Requires="wps">
            <w:drawing>
              <wp:anchor distT="0" distB="0" distL="114300" distR="114300" simplePos="0" relativeHeight="251668480" behindDoc="0" locked="0" layoutInCell="1" allowOverlap="1" wp14:anchorId="64E8A752" wp14:editId="5B912AC4">
                <wp:simplePos x="0" y="0"/>
                <wp:positionH relativeFrom="margin">
                  <wp:posOffset>6191250</wp:posOffset>
                </wp:positionH>
                <wp:positionV relativeFrom="paragraph">
                  <wp:posOffset>5143500</wp:posOffset>
                </wp:positionV>
                <wp:extent cx="3589020" cy="1504950"/>
                <wp:effectExtent l="247650" t="247650" r="259080" b="266700"/>
                <wp:wrapNone/>
                <wp:docPr id="7" name="Text Box 7"/>
                <wp:cNvGraphicFramePr/>
                <a:graphic xmlns:a="http://schemas.openxmlformats.org/drawingml/2006/main">
                  <a:graphicData uri="http://schemas.microsoft.com/office/word/2010/wordprocessingShape">
                    <wps:wsp>
                      <wps:cNvSpPr txBox="1"/>
                      <wps:spPr>
                        <a:xfrm>
                          <a:off x="0" y="0"/>
                          <a:ext cx="3589020" cy="1504950"/>
                        </a:xfrm>
                        <a:prstGeom prst="rect">
                          <a:avLst/>
                        </a:prstGeom>
                        <a:solidFill>
                          <a:sysClr val="window" lastClr="FFFFFF"/>
                        </a:solidFill>
                        <a:ln w="57150" cmpd="thickThin">
                          <a:solidFill>
                            <a:schemeClr val="accent1">
                              <a:lumMod val="75000"/>
                            </a:schemeClr>
                          </a:solidFill>
                        </a:ln>
                        <a:effectLst>
                          <a:glow rad="228600">
                            <a:schemeClr val="accent5">
                              <a:satMod val="175000"/>
                              <a:alpha val="40000"/>
                            </a:schemeClr>
                          </a:glow>
                        </a:effectLst>
                      </wps:spPr>
                      <wps:txbx>
                        <w:txbxContent>
                          <w:p w14:paraId="700688FD" w14:textId="77777777" w:rsidR="000B6FD7" w:rsidRPr="00051562" w:rsidRDefault="000B6FD7" w:rsidP="000B6FD7">
                            <w:pPr>
                              <w:spacing w:after="0" w:line="240" w:lineRule="auto"/>
                              <w:rPr>
                                <w:b/>
                                <w:sz w:val="28"/>
                                <w:szCs w:val="28"/>
                                <w:u w:val="single"/>
                              </w:rPr>
                            </w:pPr>
                            <w:r w:rsidRPr="00051562">
                              <w:rPr>
                                <w:b/>
                                <w:sz w:val="28"/>
                                <w:szCs w:val="28"/>
                                <w:u w:val="single"/>
                              </w:rPr>
                              <w:t xml:space="preserve">Computing: </w:t>
                            </w:r>
                          </w:p>
                          <w:p w14:paraId="45C23411" w14:textId="77777777" w:rsidR="000B6FD7" w:rsidRPr="00051562" w:rsidRDefault="000B6FD7" w:rsidP="000B6FD7">
                            <w:pPr>
                              <w:spacing w:after="0" w:line="240" w:lineRule="auto"/>
                              <w:rPr>
                                <w:b/>
                                <w:sz w:val="18"/>
                                <w:szCs w:val="18"/>
                                <w:u w:val="single"/>
                              </w:rPr>
                            </w:pPr>
                            <w:r w:rsidRPr="00051562">
                              <w:rPr>
                                <w:b/>
                                <w:sz w:val="18"/>
                                <w:szCs w:val="18"/>
                                <w:u w:val="single"/>
                              </w:rPr>
                              <w:t>Digital citizenship</w:t>
                            </w:r>
                            <w:r>
                              <w:rPr>
                                <w:sz w:val="18"/>
                                <w:szCs w:val="18"/>
                              </w:rPr>
                              <w:t xml:space="preserve"> – We will discuss using technology safely, respectfully and responsibility: recognise acceptable/unacceptable behaviour: identify a range of ways to report concerns about content and contact.</w:t>
                            </w:r>
                            <w:r w:rsidRPr="00051562">
                              <w:rPr>
                                <w:noProof/>
                                <w:sz w:val="18"/>
                                <w:szCs w:val="18"/>
                              </w:rPr>
                              <w:t xml:space="preserve">       </w:t>
                            </w:r>
                          </w:p>
                          <w:p w14:paraId="46544837" w14:textId="77777777" w:rsidR="000B6FD7" w:rsidRPr="00051562" w:rsidRDefault="000B6FD7" w:rsidP="000B6FD7">
                            <w:pPr>
                              <w:spacing w:after="0" w:line="240" w:lineRule="auto"/>
                              <w:rPr>
                                <w:sz w:val="18"/>
                                <w:szCs w:val="18"/>
                              </w:rPr>
                            </w:pPr>
                            <w:r w:rsidRPr="00051562">
                              <w:rPr>
                                <w:b/>
                                <w:sz w:val="18"/>
                                <w:szCs w:val="18"/>
                                <w:u w:val="single"/>
                              </w:rPr>
                              <w:t>Digital literacy</w:t>
                            </w:r>
                            <w:r>
                              <w:rPr>
                                <w:sz w:val="18"/>
                                <w:szCs w:val="18"/>
                              </w:rPr>
                              <w:t xml:space="preserve"> – The children will select, use and combine a variety of software on a range of digital devices to design and create a range of programs, systems and content through collecting, analysing and presenting data.</w:t>
                            </w:r>
                          </w:p>
                          <w:p w14:paraId="5B8F55F3" w14:textId="77777777" w:rsidR="001537B1" w:rsidRPr="00051562" w:rsidRDefault="001537B1" w:rsidP="00051562">
                            <w:pPr>
                              <w:spacing w:after="0"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8A752" id="Text Box 7" o:spid="_x0000_s1033" type="#_x0000_t202" style="position:absolute;margin-left:487.5pt;margin-top:405pt;width:282.6pt;height:11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" fillcolor="window" strokecolor="#2e74b5 [2404]" strokeweight="4.5pt">
                <v:stroke linestyle="thickThin"/>
                <v:textbox>
                  <w:txbxContent>
                    <w:p w14:paraId="700688FD" w14:textId="77777777" w:rsidR="000B6FD7" w:rsidRPr="00051562" w:rsidRDefault="000B6FD7" w:rsidP="000B6FD7">
                      <w:pPr>
                        <w:spacing w:after="0" w:line="240" w:lineRule="auto"/>
                        <w:rPr>
                          <w:b/>
                          <w:sz w:val="28"/>
                          <w:szCs w:val="28"/>
                          <w:u w:val="single"/>
                        </w:rPr>
                      </w:pPr>
                      <w:r w:rsidRPr="00051562">
                        <w:rPr>
                          <w:b/>
                          <w:sz w:val="28"/>
                          <w:szCs w:val="28"/>
                          <w:u w:val="single"/>
                        </w:rPr>
                        <w:t xml:space="preserve">Computing: </w:t>
                      </w:r>
                    </w:p>
                    <w:p w14:paraId="45C23411" w14:textId="77777777" w:rsidR="000B6FD7" w:rsidRPr="00051562" w:rsidRDefault="000B6FD7" w:rsidP="000B6FD7">
                      <w:pPr>
                        <w:spacing w:after="0" w:line="240" w:lineRule="auto"/>
                        <w:rPr>
                          <w:b/>
                          <w:sz w:val="18"/>
                          <w:szCs w:val="18"/>
                          <w:u w:val="single"/>
                        </w:rPr>
                      </w:pPr>
                      <w:r w:rsidRPr="00051562">
                        <w:rPr>
                          <w:b/>
                          <w:sz w:val="18"/>
                          <w:szCs w:val="18"/>
                          <w:u w:val="single"/>
                        </w:rPr>
                        <w:t>Digital citizenship</w:t>
                      </w:r>
                      <w:r>
                        <w:rPr>
                          <w:sz w:val="18"/>
                          <w:szCs w:val="18"/>
                        </w:rPr>
                        <w:t xml:space="preserve"> – We will discuss using technology safely, respectfully and responsibility: recognise acceptable/unacceptable behaviour: identify a range of ways to report concerns about content and contact.</w:t>
                      </w:r>
                      <w:r w:rsidRPr="00051562">
                        <w:rPr>
                          <w:noProof/>
                          <w:sz w:val="18"/>
                          <w:szCs w:val="18"/>
                        </w:rPr>
                        <w:t xml:space="preserve">       </w:t>
                      </w:r>
                    </w:p>
                    <w:p w14:paraId="46544837" w14:textId="77777777" w:rsidR="000B6FD7" w:rsidRPr="00051562" w:rsidRDefault="000B6FD7" w:rsidP="000B6FD7">
                      <w:pPr>
                        <w:spacing w:after="0" w:line="240" w:lineRule="auto"/>
                        <w:rPr>
                          <w:sz w:val="18"/>
                          <w:szCs w:val="18"/>
                        </w:rPr>
                      </w:pPr>
                      <w:r w:rsidRPr="00051562">
                        <w:rPr>
                          <w:b/>
                          <w:sz w:val="18"/>
                          <w:szCs w:val="18"/>
                          <w:u w:val="single"/>
                        </w:rPr>
                        <w:t>Digital literacy</w:t>
                      </w:r>
                      <w:r>
                        <w:rPr>
                          <w:sz w:val="18"/>
                          <w:szCs w:val="18"/>
                        </w:rPr>
                        <w:t xml:space="preserve"> – The children will select, use and combine a variety of software on a range of digital devices to design and create a range of programs, systems and content through collecting, analysing and presenting data.</w:t>
                      </w:r>
                    </w:p>
                    <w:p w14:paraId="5B8F55F3" w14:textId="77777777" w:rsidR="001537B1" w:rsidRPr="00051562" w:rsidRDefault="001537B1" w:rsidP="00051562">
                      <w:pPr>
                        <w:spacing w:after="0" w:line="240" w:lineRule="auto"/>
                        <w:rPr>
                          <w:sz w:val="18"/>
                          <w:szCs w:val="18"/>
                        </w:rPr>
                      </w:pPr>
                    </w:p>
                  </w:txbxContent>
                </v:textbox>
                <w10:wrap anchorx="margin"/>
              </v:shape>
            </w:pict>
          </mc:Fallback>
        </mc:AlternateContent>
      </w:r>
      <w:r w:rsidR="007C6ABE">
        <w:rPr>
          <w:noProof/>
          <w:lang w:eastAsia="en-GB"/>
        </w:rPr>
        <mc:AlternateContent>
          <mc:Choice Requires="wps">
            <w:drawing>
              <wp:anchor distT="0" distB="0" distL="114300" distR="114300" simplePos="0" relativeHeight="251674624" behindDoc="0" locked="0" layoutInCell="1" allowOverlap="1" wp14:anchorId="4A82033B" wp14:editId="120374A0">
                <wp:simplePos x="0" y="0"/>
                <wp:positionH relativeFrom="margin">
                  <wp:posOffset>3600450</wp:posOffset>
                </wp:positionH>
                <wp:positionV relativeFrom="paragraph">
                  <wp:posOffset>6029324</wp:posOffset>
                </wp:positionV>
                <wp:extent cx="2414905" cy="733425"/>
                <wp:effectExtent l="247650" t="247650" r="271145" b="276225"/>
                <wp:wrapNone/>
                <wp:docPr id="10" name="Text Box 10"/>
                <wp:cNvGraphicFramePr/>
                <a:graphic xmlns:a="http://schemas.openxmlformats.org/drawingml/2006/main">
                  <a:graphicData uri="http://schemas.microsoft.com/office/word/2010/wordprocessingShape">
                    <wps:wsp>
                      <wps:cNvSpPr txBox="1"/>
                      <wps:spPr>
                        <a:xfrm>
                          <a:off x="0" y="0"/>
                          <a:ext cx="2414905" cy="733425"/>
                        </a:xfrm>
                        <a:prstGeom prst="ellipse">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49AB91D2" w14:textId="3285561D" w:rsidR="00164935" w:rsidRPr="001537B1" w:rsidRDefault="00164935" w:rsidP="00164935">
                            <w:pPr>
                              <w:rPr>
                                <w:b/>
                                <w:sz w:val="16"/>
                                <w:szCs w:val="16"/>
                                <w:u w:val="single"/>
                              </w:rPr>
                            </w:pPr>
                            <w:r w:rsidRPr="007C6ABE">
                              <w:rPr>
                                <w:b/>
                                <w:sz w:val="28"/>
                                <w:szCs w:val="28"/>
                                <w:u w:val="single"/>
                              </w:rPr>
                              <w:t>P.E:</w:t>
                            </w:r>
                            <w:r>
                              <w:rPr>
                                <w:b/>
                                <w:sz w:val="16"/>
                                <w:szCs w:val="16"/>
                                <w:u w:val="single"/>
                              </w:rPr>
                              <w:t xml:space="preserve">  </w:t>
                            </w:r>
                            <w:r w:rsidRPr="00B44467">
                              <w:rPr>
                                <w:sz w:val="18"/>
                                <w:szCs w:val="18"/>
                              </w:rPr>
                              <w:t>SAQ, Attack and defend, Swimming</w:t>
                            </w:r>
                            <w:r w:rsidR="007F6B0E">
                              <w:rPr>
                                <w:sz w:val="18"/>
                                <w:szCs w:val="18"/>
                              </w:rPr>
                              <w:t>, Gymnastics</w:t>
                            </w:r>
                          </w:p>
                          <w:p w14:paraId="705BF366" w14:textId="77777777" w:rsidR="00340365" w:rsidRPr="001537B1" w:rsidRDefault="00340365" w:rsidP="00340365">
                            <w:pPr>
                              <w:rPr>
                                <w:b/>
                                <w:sz w:val="16"/>
                                <w:szCs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82033B" id="Text Box 10" o:spid="_x0000_s1034" style="position:absolute;margin-left:283.5pt;margin-top:474.75pt;width:190.15pt;height:57.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" fillcolor="window" strokecolor="#92d050" strokeweight="4.5pt">
                <v:stroke linestyle="thickThin"/>
                <v:textbox>
                  <w:txbxContent>
                    <w:p w14:paraId="49AB91D2" w14:textId="3285561D" w:rsidR="00164935" w:rsidRPr="001537B1" w:rsidRDefault="00164935" w:rsidP="00164935">
                      <w:pPr>
                        <w:rPr>
                          <w:b/>
                          <w:sz w:val="16"/>
                          <w:szCs w:val="16"/>
                          <w:u w:val="single"/>
                        </w:rPr>
                      </w:pPr>
                      <w:r w:rsidRPr="007C6ABE">
                        <w:rPr>
                          <w:b/>
                          <w:sz w:val="28"/>
                          <w:szCs w:val="28"/>
                          <w:u w:val="single"/>
                        </w:rPr>
                        <w:t>P.E:</w:t>
                      </w:r>
                      <w:r>
                        <w:rPr>
                          <w:b/>
                          <w:sz w:val="16"/>
                          <w:szCs w:val="16"/>
                          <w:u w:val="single"/>
                        </w:rPr>
                        <w:t xml:space="preserve">  </w:t>
                      </w:r>
                      <w:r w:rsidRPr="00B44467">
                        <w:rPr>
                          <w:sz w:val="18"/>
                          <w:szCs w:val="18"/>
                        </w:rPr>
                        <w:t>SAQ, Attack and defend, Swimming</w:t>
                      </w:r>
                      <w:r w:rsidR="007F6B0E">
                        <w:rPr>
                          <w:sz w:val="18"/>
                          <w:szCs w:val="18"/>
                        </w:rPr>
                        <w:t>, Gymnastics</w:t>
                      </w:r>
                    </w:p>
                    <w:p w14:paraId="705BF366" w14:textId="77777777" w:rsidR="00340365" w:rsidRPr="001537B1" w:rsidRDefault="00340365" w:rsidP="00340365">
                      <w:pPr>
                        <w:rPr>
                          <w:b/>
                          <w:sz w:val="16"/>
                          <w:szCs w:val="16"/>
                          <w:u w:val="single"/>
                        </w:rPr>
                      </w:pPr>
                    </w:p>
                  </w:txbxContent>
                </v:textbox>
                <w10:wrap anchorx="margin"/>
              </v:oval>
            </w:pict>
          </mc:Fallback>
        </mc:AlternateContent>
      </w:r>
      <w:r w:rsidR="00085D70">
        <w:rPr>
          <w:noProof/>
          <w:lang w:eastAsia="en-GB"/>
        </w:rPr>
        <mc:AlternateContent>
          <mc:Choice Requires="wps">
            <w:drawing>
              <wp:anchor distT="0" distB="0" distL="114300" distR="114300" simplePos="0" relativeHeight="251672576" behindDoc="0" locked="0" layoutInCell="1" allowOverlap="1" wp14:anchorId="0BFA7C94" wp14:editId="32E5729D">
                <wp:simplePos x="0" y="0"/>
                <wp:positionH relativeFrom="margin">
                  <wp:posOffset>3355453</wp:posOffset>
                </wp:positionH>
                <wp:positionV relativeFrom="paragraph">
                  <wp:posOffset>4946972</wp:posOffset>
                </wp:positionV>
                <wp:extent cx="2429301" cy="1013990"/>
                <wp:effectExtent l="247650" t="247650" r="276225" b="415290"/>
                <wp:wrapNone/>
                <wp:docPr id="9" name="Text Box 9"/>
                <wp:cNvGraphicFramePr/>
                <a:graphic xmlns:a="http://schemas.openxmlformats.org/drawingml/2006/main">
                  <a:graphicData uri="http://schemas.microsoft.com/office/word/2010/wordprocessingShape">
                    <wps:wsp>
                      <wps:cNvSpPr txBox="1"/>
                      <wps:spPr>
                        <a:xfrm>
                          <a:off x="0" y="0"/>
                          <a:ext cx="2429301" cy="1013990"/>
                        </a:xfrm>
                        <a:prstGeom prst="cloudCallou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732EEACB" w14:textId="77777777" w:rsidR="006C4C09" w:rsidRPr="00085D70" w:rsidRDefault="006C4C09" w:rsidP="006C4C09">
                            <w:pPr>
                              <w:rPr>
                                <w:bCs/>
                                <w:sz w:val="32"/>
                              </w:rPr>
                            </w:pPr>
                            <w:r w:rsidRPr="00203316">
                              <w:rPr>
                                <w:b/>
                                <w:sz w:val="28"/>
                                <w:szCs w:val="28"/>
                                <w:u w:val="single"/>
                              </w:rPr>
                              <w:t>PSHE:</w:t>
                            </w:r>
                            <w:r>
                              <w:rPr>
                                <w:bCs/>
                                <w:sz w:val="32"/>
                                <w:u w:val="single"/>
                              </w:rPr>
                              <w:t xml:space="preserve"> </w:t>
                            </w:r>
                            <w:r w:rsidRPr="00085D70">
                              <w:rPr>
                                <w:bCs/>
                                <w:sz w:val="18"/>
                                <w:szCs w:val="18"/>
                              </w:rPr>
                              <w:t>Me and my</w:t>
                            </w:r>
                            <w:r>
                              <w:rPr>
                                <w:bCs/>
                                <w:sz w:val="18"/>
                                <w:szCs w:val="18"/>
                              </w:rPr>
                              <w:t xml:space="preserve"> relationships and Valuing difference.</w:t>
                            </w:r>
                          </w:p>
                          <w:p w14:paraId="0CB83DBA" w14:textId="77777777" w:rsidR="00340365" w:rsidRPr="00085D70" w:rsidRDefault="00340365" w:rsidP="00340365">
                            <w:pPr>
                              <w:rPr>
                                <w:bCs/>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A7C9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 Box 9" o:spid="_x0000_s1035" type="#_x0000_t106" style="position:absolute;margin-left:264.2pt;margin-top:389.55pt;width:191.3pt;height:79.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" adj="6300,24300" fillcolor="window" strokecolor="#92d050" strokeweight="4.5pt">
                <v:stroke linestyle="thickThin"/>
                <v:textbox>
                  <w:txbxContent>
                    <w:p w14:paraId="732EEACB" w14:textId="77777777" w:rsidR="006C4C09" w:rsidRPr="00085D70" w:rsidRDefault="006C4C09" w:rsidP="006C4C09">
                      <w:pPr>
                        <w:rPr>
                          <w:bCs/>
                          <w:sz w:val="32"/>
                        </w:rPr>
                      </w:pPr>
                      <w:r w:rsidRPr="00203316">
                        <w:rPr>
                          <w:b/>
                          <w:sz w:val="28"/>
                          <w:szCs w:val="28"/>
                          <w:u w:val="single"/>
                        </w:rPr>
                        <w:t>PSHE:</w:t>
                      </w:r>
                      <w:r>
                        <w:rPr>
                          <w:bCs/>
                          <w:sz w:val="32"/>
                          <w:u w:val="single"/>
                        </w:rPr>
                        <w:t xml:space="preserve"> </w:t>
                      </w:r>
                      <w:r w:rsidRPr="00085D70">
                        <w:rPr>
                          <w:bCs/>
                          <w:sz w:val="18"/>
                          <w:szCs w:val="18"/>
                        </w:rPr>
                        <w:t>Me and my</w:t>
                      </w:r>
                      <w:r>
                        <w:rPr>
                          <w:bCs/>
                          <w:sz w:val="18"/>
                          <w:szCs w:val="18"/>
                        </w:rPr>
                        <w:t xml:space="preserve"> relationships and Valuing difference.</w:t>
                      </w:r>
                    </w:p>
                    <w:p w14:paraId="0CB83DBA" w14:textId="77777777" w:rsidR="00340365" w:rsidRPr="00085D70" w:rsidRDefault="00340365" w:rsidP="00340365">
                      <w:pPr>
                        <w:rPr>
                          <w:bCs/>
                          <w:sz w:val="32"/>
                        </w:rPr>
                      </w:pPr>
                    </w:p>
                  </w:txbxContent>
                </v:textbox>
                <w10:wrap anchorx="margin"/>
              </v:shape>
            </w:pict>
          </mc:Fallback>
        </mc:AlternateContent>
      </w:r>
      <w:r w:rsidR="003B23AB">
        <w:rPr>
          <w:noProof/>
          <w:lang w:eastAsia="en-GB"/>
        </w:rPr>
        <mc:AlternateContent>
          <mc:Choice Requires="wps">
            <w:drawing>
              <wp:anchor distT="0" distB="0" distL="114300" distR="114300" simplePos="0" relativeHeight="251666432" behindDoc="0" locked="0" layoutInCell="1" allowOverlap="1" wp14:anchorId="438CD570" wp14:editId="72C05E52">
                <wp:simplePos x="0" y="0"/>
                <wp:positionH relativeFrom="column">
                  <wp:posOffset>8517255</wp:posOffset>
                </wp:positionH>
                <wp:positionV relativeFrom="paragraph">
                  <wp:posOffset>3649980</wp:posOffset>
                </wp:positionV>
                <wp:extent cx="1186180" cy="1371600"/>
                <wp:effectExtent l="247650" t="247650" r="261620" b="266700"/>
                <wp:wrapSquare wrapText="bothSides"/>
                <wp:docPr id="6" name="Text Box 6"/>
                <wp:cNvGraphicFramePr/>
                <a:graphic xmlns:a="http://schemas.openxmlformats.org/drawingml/2006/main">
                  <a:graphicData uri="http://schemas.microsoft.com/office/word/2010/wordprocessingShape">
                    <wps:wsp>
                      <wps:cNvSpPr txBox="1"/>
                      <wps:spPr>
                        <a:xfrm>
                          <a:off x="0" y="0"/>
                          <a:ext cx="1186180" cy="1371600"/>
                        </a:xfrm>
                        <a:prstGeom prst="ellipse">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04997B2A" w14:textId="77777777" w:rsidR="003B23AB" w:rsidRPr="003420EC" w:rsidRDefault="003B23AB" w:rsidP="00340365">
                            <w:pPr>
                              <w:rPr>
                                <w:b/>
                                <w:sz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8CD570" id="Text Box 6" o:spid="_x0000_s1036" style="position:absolute;margin-left:670.65pt;margin-top:287.4pt;width:93.4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" fillcolor="window" strokecolor="#ffc000" strokeweight="4.5pt">
                <v:stroke linestyle="thickThin"/>
                <v:textbox>
                  <w:txbxContent>
                    <w:p w14:paraId="04997B2A" w14:textId="77777777" w:rsidR="003B23AB" w:rsidRPr="003420EC" w:rsidRDefault="003B23AB" w:rsidP="00340365">
                      <w:pPr>
                        <w:rPr>
                          <w:b/>
                          <w:sz w:val="16"/>
                          <w:u w:val="single"/>
                        </w:rPr>
                      </w:pPr>
                    </w:p>
                  </w:txbxContent>
                </v:textbox>
                <w10:wrap type="square"/>
              </v:oval>
            </w:pict>
          </mc:Fallback>
        </mc:AlternateContent>
      </w:r>
      <w:r w:rsidR="003420EC">
        <w:rPr>
          <w:noProof/>
          <w:lang w:eastAsia="en-GB"/>
        </w:rPr>
        <mc:AlternateContent>
          <mc:Choice Requires="wps">
            <w:drawing>
              <wp:anchor distT="0" distB="0" distL="114300" distR="114300" simplePos="0" relativeHeight="251679744" behindDoc="0" locked="0" layoutInCell="1" allowOverlap="1" wp14:anchorId="496EBC16" wp14:editId="3832646B">
                <wp:simplePos x="0" y="0"/>
                <wp:positionH relativeFrom="margin">
                  <wp:posOffset>3479165</wp:posOffset>
                </wp:positionH>
                <wp:positionV relativeFrom="paragraph">
                  <wp:posOffset>236220</wp:posOffset>
                </wp:positionV>
                <wp:extent cx="2715345" cy="1801504"/>
                <wp:effectExtent l="247650" t="247650" r="275590" b="274955"/>
                <wp:wrapNone/>
                <wp:docPr id="13" name="Text Box 13"/>
                <wp:cNvGraphicFramePr/>
                <a:graphic xmlns:a="http://schemas.openxmlformats.org/drawingml/2006/main">
                  <a:graphicData uri="http://schemas.microsoft.com/office/word/2010/wordprocessingShape">
                    <wps:wsp>
                      <wps:cNvSpPr txBox="1"/>
                      <wps:spPr>
                        <a:xfrm>
                          <a:off x="0" y="0"/>
                          <a:ext cx="2715345" cy="1801504"/>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38250AC5" w14:textId="77777777" w:rsidR="00F35F55" w:rsidRPr="005B0D0F" w:rsidRDefault="00F35F55" w:rsidP="00F35F55">
                            <w:pPr>
                              <w:spacing w:after="0" w:line="240" w:lineRule="auto"/>
                              <w:rPr>
                                <w:b/>
                                <w:sz w:val="28"/>
                                <w:szCs w:val="28"/>
                                <w:u w:val="single"/>
                              </w:rPr>
                            </w:pPr>
                            <w:r w:rsidRPr="005B0D0F">
                              <w:rPr>
                                <w:b/>
                                <w:sz w:val="28"/>
                                <w:szCs w:val="28"/>
                                <w:u w:val="single"/>
                              </w:rPr>
                              <w:t>Science:</w:t>
                            </w:r>
                          </w:p>
                          <w:p w14:paraId="001AFC64" w14:textId="77777777" w:rsidR="00F35F55" w:rsidRPr="005B0D0F" w:rsidRDefault="00F35F55" w:rsidP="00F35F55">
                            <w:pPr>
                              <w:spacing w:after="0" w:line="240" w:lineRule="auto"/>
                              <w:rPr>
                                <w:b/>
                                <w:sz w:val="18"/>
                                <w:szCs w:val="18"/>
                              </w:rPr>
                            </w:pPr>
                            <w:r w:rsidRPr="005B0D0F">
                              <w:rPr>
                                <w:b/>
                                <w:sz w:val="18"/>
                                <w:szCs w:val="18"/>
                                <w:u w:val="single"/>
                              </w:rPr>
                              <w:t>Living things and their habitats</w:t>
                            </w:r>
                            <w:r>
                              <w:rPr>
                                <w:b/>
                                <w:sz w:val="18"/>
                                <w:szCs w:val="18"/>
                              </w:rPr>
                              <w:t xml:space="preserve"> – </w:t>
                            </w:r>
                            <w:r w:rsidRPr="00866253">
                              <w:rPr>
                                <w:sz w:val="18"/>
                                <w:szCs w:val="18"/>
                              </w:rPr>
                              <w:t>During this unit, Children will learn how living things are classified based on their similarities and differences and give reasons</w:t>
                            </w:r>
                            <w:r>
                              <w:rPr>
                                <w:sz w:val="18"/>
                                <w:szCs w:val="18"/>
                              </w:rPr>
                              <w:t>.</w:t>
                            </w:r>
                          </w:p>
                          <w:p w14:paraId="26512D1F" w14:textId="77777777" w:rsidR="00F35F55" w:rsidRPr="005B0D0F" w:rsidRDefault="00F35F55" w:rsidP="00F35F55">
                            <w:pPr>
                              <w:spacing w:after="0" w:line="240" w:lineRule="auto"/>
                              <w:rPr>
                                <w:b/>
                                <w:sz w:val="18"/>
                                <w:szCs w:val="18"/>
                                <w:u w:val="single"/>
                              </w:rPr>
                            </w:pPr>
                            <w:r w:rsidRPr="005B0D0F">
                              <w:rPr>
                                <w:b/>
                                <w:sz w:val="18"/>
                                <w:szCs w:val="18"/>
                                <w:u w:val="single"/>
                              </w:rPr>
                              <w:t>Evolution and Inheritance</w:t>
                            </w:r>
                            <w:r>
                              <w:rPr>
                                <w:b/>
                                <w:sz w:val="18"/>
                                <w:szCs w:val="18"/>
                                <w:u w:val="single"/>
                              </w:rPr>
                              <w:t xml:space="preserve"> – </w:t>
                            </w:r>
                            <w:r w:rsidRPr="00866253">
                              <w:rPr>
                                <w:sz w:val="18"/>
                                <w:szCs w:val="18"/>
                              </w:rPr>
                              <w:t>Children will learn about variation and adaptation.  They will explore how Charles Darwin developed his theory of Evolution and study scientific evidence from plants and animals that has been gathered to support the theory of evolution.</w:t>
                            </w:r>
                          </w:p>
                          <w:p w14:paraId="71FA4F26" w14:textId="77777777" w:rsidR="007904EC" w:rsidRPr="005B0D0F" w:rsidRDefault="007904EC" w:rsidP="005B0D0F">
                            <w:pPr>
                              <w:spacing w:after="0" w:line="240" w:lineRule="auto"/>
                              <w:rPr>
                                <w:b/>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EBC16" id="Text Box 13" o:spid="_x0000_s1037" type="#_x0000_t202" style="position:absolute;margin-left:273.95pt;margin-top:18.6pt;width:213.8pt;height:141.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" fillcolor="window" strokecolor="#92d050" strokeweight="4.5pt">
                <v:stroke linestyle="thickThin"/>
                <v:textbox>
                  <w:txbxContent>
                    <w:p w14:paraId="38250AC5" w14:textId="77777777" w:rsidR="00F35F55" w:rsidRPr="005B0D0F" w:rsidRDefault="00F35F55" w:rsidP="00F35F55">
                      <w:pPr>
                        <w:spacing w:after="0" w:line="240" w:lineRule="auto"/>
                        <w:rPr>
                          <w:b/>
                          <w:sz w:val="28"/>
                          <w:szCs w:val="28"/>
                          <w:u w:val="single"/>
                        </w:rPr>
                      </w:pPr>
                      <w:r w:rsidRPr="005B0D0F">
                        <w:rPr>
                          <w:b/>
                          <w:sz w:val="28"/>
                          <w:szCs w:val="28"/>
                          <w:u w:val="single"/>
                        </w:rPr>
                        <w:t>Science:</w:t>
                      </w:r>
                    </w:p>
                    <w:p w14:paraId="001AFC64" w14:textId="77777777" w:rsidR="00F35F55" w:rsidRPr="005B0D0F" w:rsidRDefault="00F35F55" w:rsidP="00F35F55">
                      <w:pPr>
                        <w:spacing w:after="0" w:line="240" w:lineRule="auto"/>
                        <w:rPr>
                          <w:b/>
                          <w:sz w:val="18"/>
                          <w:szCs w:val="18"/>
                        </w:rPr>
                      </w:pPr>
                      <w:r w:rsidRPr="005B0D0F">
                        <w:rPr>
                          <w:b/>
                          <w:sz w:val="18"/>
                          <w:szCs w:val="18"/>
                          <w:u w:val="single"/>
                        </w:rPr>
                        <w:t>Living things and their habitats</w:t>
                      </w:r>
                      <w:r>
                        <w:rPr>
                          <w:b/>
                          <w:sz w:val="18"/>
                          <w:szCs w:val="18"/>
                        </w:rPr>
                        <w:t xml:space="preserve"> – </w:t>
                      </w:r>
                      <w:r w:rsidRPr="00866253">
                        <w:rPr>
                          <w:sz w:val="18"/>
                          <w:szCs w:val="18"/>
                        </w:rPr>
                        <w:t>During this unit, Children will learn how living things are classified based on their similarities and differences and give reasons</w:t>
                      </w:r>
                      <w:r>
                        <w:rPr>
                          <w:sz w:val="18"/>
                          <w:szCs w:val="18"/>
                        </w:rPr>
                        <w:t>.</w:t>
                      </w:r>
                    </w:p>
                    <w:p w14:paraId="26512D1F" w14:textId="77777777" w:rsidR="00F35F55" w:rsidRPr="005B0D0F" w:rsidRDefault="00F35F55" w:rsidP="00F35F55">
                      <w:pPr>
                        <w:spacing w:after="0" w:line="240" w:lineRule="auto"/>
                        <w:rPr>
                          <w:b/>
                          <w:sz w:val="18"/>
                          <w:szCs w:val="18"/>
                          <w:u w:val="single"/>
                        </w:rPr>
                      </w:pPr>
                      <w:r w:rsidRPr="005B0D0F">
                        <w:rPr>
                          <w:b/>
                          <w:sz w:val="18"/>
                          <w:szCs w:val="18"/>
                          <w:u w:val="single"/>
                        </w:rPr>
                        <w:t>Evolution and Inheritance</w:t>
                      </w:r>
                      <w:r>
                        <w:rPr>
                          <w:b/>
                          <w:sz w:val="18"/>
                          <w:szCs w:val="18"/>
                          <w:u w:val="single"/>
                        </w:rPr>
                        <w:t xml:space="preserve"> – </w:t>
                      </w:r>
                      <w:r w:rsidRPr="00866253">
                        <w:rPr>
                          <w:sz w:val="18"/>
                          <w:szCs w:val="18"/>
                        </w:rPr>
                        <w:t>Children will learn about variation and adaptation.  They will explore how Charles Darwin developed his theory of Evolution and study scientific evidence from plants and animals that has been gathered to support the theory of evolution.</w:t>
                      </w:r>
                    </w:p>
                    <w:p w14:paraId="71FA4F26" w14:textId="77777777" w:rsidR="007904EC" w:rsidRPr="005B0D0F" w:rsidRDefault="007904EC" w:rsidP="005B0D0F">
                      <w:pPr>
                        <w:spacing w:after="0" w:line="240" w:lineRule="auto"/>
                        <w:rPr>
                          <w:b/>
                          <w:sz w:val="18"/>
                          <w:szCs w:val="18"/>
                          <w:u w:val="single"/>
                        </w:rPr>
                      </w:pPr>
                    </w:p>
                  </w:txbxContent>
                </v:textbox>
                <w10:wrap anchorx="margin"/>
              </v:shape>
            </w:pict>
          </mc:Fallback>
        </mc:AlternateContent>
      </w:r>
      <w:r w:rsidR="003420EC">
        <w:rPr>
          <w:noProof/>
          <w:lang w:eastAsia="en-GB"/>
        </w:rPr>
        <mc:AlternateContent>
          <mc:Choice Requires="wps">
            <w:drawing>
              <wp:anchor distT="0" distB="0" distL="114300" distR="114300" simplePos="0" relativeHeight="251659264" behindDoc="0" locked="0" layoutInCell="1" allowOverlap="1" wp14:anchorId="00434134" wp14:editId="1649510F">
                <wp:simplePos x="0" y="0"/>
                <wp:positionH relativeFrom="margin">
                  <wp:posOffset>3250565</wp:posOffset>
                </wp:positionH>
                <wp:positionV relativeFrom="paragraph">
                  <wp:posOffset>2250440</wp:posOffset>
                </wp:positionV>
                <wp:extent cx="3193036" cy="1200766"/>
                <wp:effectExtent l="133350" t="133350" r="140970" b="152400"/>
                <wp:wrapNone/>
                <wp:docPr id="1" name="Text Box 1"/>
                <wp:cNvGraphicFramePr/>
                <a:graphic xmlns:a="http://schemas.openxmlformats.org/drawingml/2006/main">
                  <a:graphicData uri="http://schemas.microsoft.com/office/word/2010/wordprocessingShape">
                    <wps:wsp>
                      <wps:cNvSpPr txBox="1"/>
                      <wps:spPr>
                        <a:xfrm>
                          <a:off x="0" y="0"/>
                          <a:ext cx="3193036" cy="1200766"/>
                        </a:xfrm>
                        <a:prstGeom prst="roundRect">
                          <a:avLst/>
                        </a:prstGeom>
                        <a:solidFill>
                          <a:srgbClr val="FFFF99"/>
                        </a:solidFill>
                        <a:ln w="57150" cmpd="thickThin">
                          <a:noFill/>
                          <a:prstDash val="soli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40F557FF"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 xml:space="preserve">Year 6 Autumn Term </w:t>
                            </w:r>
                          </w:p>
                          <w:p w14:paraId="1F3D9620"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Overview</w:t>
                            </w:r>
                          </w:p>
                          <w:p w14:paraId="18B4FDDA"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Miss Scholes</w:t>
                            </w:r>
                          </w:p>
                          <w:p w14:paraId="728EEA80" w14:textId="77777777" w:rsidR="00340365" w:rsidRPr="00D616AD" w:rsidRDefault="00340365" w:rsidP="00340365">
                            <w:pPr>
                              <w:pStyle w:val="NoSpacing"/>
                              <w:jc w:val="center"/>
                              <w:rPr>
                                <w:rFonts w:cstheme="minorHAnsi"/>
                                <w:b/>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434134" id="Text Box 1" o:spid="_x0000_s1038" style="position:absolute;margin-left:255.95pt;margin-top:177.2pt;width:251.4pt;height:94.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" fillcolor="#ff9" stroked="f" strokeweight="4.5pt">
                <v:stroke linestyle="thickThin"/>
                <v:shadow on="t" color="black" offset="0,1pt"/>
                <v:textbox>
                  <w:txbxContent>
                    <w:p w14:paraId="40F557FF"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 xml:space="preserve">Year 6 Autumn Term </w:t>
                      </w:r>
                    </w:p>
                    <w:p w14:paraId="1F3D9620"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Overview</w:t>
                      </w:r>
                    </w:p>
                    <w:p w14:paraId="18B4FDDA" w14:textId="77777777" w:rsidR="00FD3C98" w:rsidRPr="00D616AD" w:rsidRDefault="00FD3C98" w:rsidP="00FD3C98">
                      <w:pPr>
                        <w:pStyle w:val="NoSpacing"/>
                        <w:jc w:val="center"/>
                        <w:rPr>
                          <w:rFonts w:cstheme="minorHAnsi"/>
                          <w:b/>
                          <w:sz w:val="40"/>
                          <w:szCs w:val="40"/>
                        </w:rPr>
                      </w:pPr>
                      <w:r w:rsidRPr="00D616AD">
                        <w:rPr>
                          <w:rFonts w:cstheme="minorHAnsi"/>
                          <w:b/>
                          <w:sz w:val="40"/>
                          <w:szCs w:val="40"/>
                        </w:rPr>
                        <w:t>Miss Scholes</w:t>
                      </w:r>
                    </w:p>
                    <w:p w14:paraId="728EEA80" w14:textId="77777777" w:rsidR="00340365" w:rsidRPr="00D616AD" w:rsidRDefault="00340365" w:rsidP="00340365">
                      <w:pPr>
                        <w:pStyle w:val="NoSpacing"/>
                        <w:jc w:val="center"/>
                        <w:rPr>
                          <w:rFonts w:cstheme="minorHAnsi"/>
                          <w:b/>
                          <w:sz w:val="40"/>
                          <w:szCs w:val="40"/>
                        </w:rPr>
                      </w:pPr>
                    </w:p>
                  </w:txbxContent>
                </v:textbox>
                <w10:wrap anchorx="margin"/>
              </v:roundrect>
            </w:pict>
          </mc:Fallback>
        </mc:AlternateContent>
      </w:r>
      <w:r w:rsidR="003420EC">
        <w:rPr>
          <w:noProof/>
          <w:lang w:eastAsia="en-GB"/>
        </w:rPr>
        <mc:AlternateContent>
          <mc:Choice Requires="wps">
            <w:drawing>
              <wp:anchor distT="0" distB="0" distL="114300" distR="114300" simplePos="0" relativeHeight="251683840" behindDoc="0" locked="0" layoutInCell="1" allowOverlap="1" wp14:anchorId="4614E21D" wp14:editId="36E949E7">
                <wp:simplePos x="0" y="0"/>
                <wp:positionH relativeFrom="column">
                  <wp:posOffset>6610350</wp:posOffset>
                </wp:positionH>
                <wp:positionV relativeFrom="paragraph">
                  <wp:posOffset>3676650</wp:posOffset>
                </wp:positionV>
                <wp:extent cx="1623060" cy="1283335"/>
                <wp:effectExtent l="247650" t="247650" r="262890" b="259715"/>
                <wp:wrapNone/>
                <wp:docPr id="15" name="Text Box 15"/>
                <wp:cNvGraphicFramePr/>
                <a:graphic xmlns:a="http://schemas.openxmlformats.org/drawingml/2006/main">
                  <a:graphicData uri="http://schemas.microsoft.com/office/word/2010/wordprocessingShape">
                    <wps:wsp>
                      <wps:cNvSpPr txBox="1"/>
                      <wps:spPr>
                        <a:xfrm>
                          <a:off x="0" y="0"/>
                          <a:ext cx="1623060" cy="1283335"/>
                        </a:xfrm>
                        <a:prstGeom prst="rect">
                          <a:avLst/>
                        </a:prstGeom>
                        <a:solidFill>
                          <a:sysClr val="window" lastClr="FFFFFF"/>
                        </a:solidFill>
                        <a:ln w="57150" cmpd="thickThin">
                          <a:solidFill>
                            <a:srgbClr val="00B0F0"/>
                          </a:solidFill>
                        </a:ln>
                        <a:effectLst>
                          <a:glow rad="228600">
                            <a:schemeClr val="accent1">
                              <a:satMod val="175000"/>
                              <a:alpha val="40000"/>
                            </a:schemeClr>
                          </a:glow>
                        </a:effectLst>
                      </wps:spPr>
                      <wps:txbx>
                        <w:txbxContent>
                          <w:p w14:paraId="7999F24A" w14:textId="77777777" w:rsidR="00251492" w:rsidRDefault="00251492" w:rsidP="00251492">
                            <w:pPr>
                              <w:rPr>
                                <w:b/>
                                <w:sz w:val="24"/>
                                <w:u w:val="single"/>
                              </w:rPr>
                            </w:pPr>
                            <w:r>
                              <w:rPr>
                                <w:b/>
                                <w:sz w:val="24"/>
                                <w:u w:val="single"/>
                              </w:rPr>
                              <w:t>MFL - French</w:t>
                            </w:r>
                            <w:r w:rsidRPr="003420EC">
                              <w:rPr>
                                <w:b/>
                                <w:sz w:val="24"/>
                                <w:u w:val="single"/>
                              </w:rPr>
                              <w:t xml:space="preserve"> </w:t>
                            </w:r>
                          </w:p>
                          <w:p w14:paraId="21F0EBBC" w14:textId="77777777" w:rsidR="00251492" w:rsidRPr="00085D70" w:rsidRDefault="00251492" w:rsidP="00251492">
                            <w:pPr>
                              <w:rPr>
                                <w:bCs/>
                                <w:sz w:val="24"/>
                              </w:rPr>
                            </w:pPr>
                            <w:r w:rsidRPr="00085D70">
                              <w:rPr>
                                <w:bCs/>
                                <w:sz w:val="24"/>
                              </w:rPr>
                              <w:t>Everyday life</w:t>
                            </w:r>
                            <w:r>
                              <w:rPr>
                                <w:bCs/>
                                <w:sz w:val="24"/>
                              </w:rPr>
                              <w:t>.</w:t>
                            </w:r>
                          </w:p>
                          <w:p w14:paraId="32903FAC" w14:textId="77777777" w:rsidR="00251492" w:rsidRPr="00085D70" w:rsidRDefault="00251492" w:rsidP="00251492">
                            <w:pPr>
                              <w:rPr>
                                <w:bCs/>
                                <w:sz w:val="24"/>
                              </w:rPr>
                            </w:pPr>
                            <w:r w:rsidRPr="00085D70">
                              <w:rPr>
                                <w:bCs/>
                                <w:sz w:val="24"/>
                              </w:rPr>
                              <w:t>Where I live, you live</w:t>
                            </w:r>
                            <w:r>
                              <w:rPr>
                                <w:bCs/>
                                <w:sz w:val="24"/>
                              </w:rPr>
                              <w:t>.</w:t>
                            </w:r>
                          </w:p>
                          <w:p w14:paraId="4892D07A" w14:textId="77777777" w:rsidR="00085D70" w:rsidRPr="00085D70" w:rsidRDefault="00085D70" w:rsidP="003420EC">
                            <w:pPr>
                              <w:rPr>
                                <w:bCs/>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4E21D" id="Text Box 15" o:spid="_x0000_s1039" type="#_x0000_t202" style="position:absolute;margin-left:520.5pt;margin-top:289.5pt;width:127.8pt;height:10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" fillcolor="window" strokecolor="#00b0f0" strokeweight="4.5pt">
                <v:stroke linestyle="thickThin"/>
                <v:textbox>
                  <w:txbxContent>
                    <w:p w14:paraId="7999F24A" w14:textId="77777777" w:rsidR="00251492" w:rsidRDefault="00251492" w:rsidP="00251492">
                      <w:pPr>
                        <w:rPr>
                          <w:b/>
                          <w:sz w:val="24"/>
                          <w:u w:val="single"/>
                        </w:rPr>
                      </w:pPr>
                      <w:r>
                        <w:rPr>
                          <w:b/>
                          <w:sz w:val="24"/>
                          <w:u w:val="single"/>
                        </w:rPr>
                        <w:t>MFL - French</w:t>
                      </w:r>
                      <w:r w:rsidRPr="003420EC">
                        <w:rPr>
                          <w:b/>
                          <w:sz w:val="24"/>
                          <w:u w:val="single"/>
                        </w:rPr>
                        <w:t xml:space="preserve"> </w:t>
                      </w:r>
                    </w:p>
                    <w:p w14:paraId="21F0EBBC" w14:textId="77777777" w:rsidR="00251492" w:rsidRPr="00085D70" w:rsidRDefault="00251492" w:rsidP="00251492">
                      <w:pPr>
                        <w:rPr>
                          <w:bCs/>
                          <w:sz w:val="24"/>
                        </w:rPr>
                      </w:pPr>
                      <w:r w:rsidRPr="00085D70">
                        <w:rPr>
                          <w:bCs/>
                          <w:sz w:val="24"/>
                        </w:rPr>
                        <w:t>Everyday life</w:t>
                      </w:r>
                      <w:r>
                        <w:rPr>
                          <w:bCs/>
                          <w:sz w:val="24"/>
                        </w:rPr>
                        <w:t>.</w:t>
                      </w:r>
                    </w:p>
                    <w:p w14:paraId="32903FAC" w14:textId="77777777" w:rsidR="00251492" w:rsidRPr="00085D70" w:rsidRDefault="00251492" w:rsidP="00251492">
                      <w:pPr>
                        <w:rPr>
                          <w:bCs/>
                          <w:sz w:val="24"/>
                        </w:rPr>
                      </w:pPr>
                      <w:r w:rsidRPr="00085D70">
                        <w:rPr>
                          <w:bCs/>
                          <w:sz w:val="24"/>
                        </w:rPr>
                        <w:t>Where I live, you live</w:t>
                      </w:r>
                      <w:r>
                        <w:rPr>
                          <w:bCs/>
                          <w:sz w:val="24"/>
                        </w:rPr>
                        <w:t>.</w:t>
                      </w:r>
                    </w:p>
                    <w:p w14:paraId="4892D07A" w14:textId="77777777" w:rsidR="00085D70" w:rsidRPr="00085D70" w:rsidRDefault="00085D70" w:rsidP="003420EC">
                      <w:pPr>
                        <w:rPr>
                          <w:bCs/>
                          <w:sz w:val="24"/>
                        </w:rPr>
                      </w:pPr>
                    </w:p>
                  </w:txbxContent>
                </v:textbox>
              </v:shape>
            </w:pict>
          </mc:Fallback>
        </mc:AlternateContent>
      </w:r>
    </w:p>
    <w:sectPr w:rsidR="008A0975" w:rsidSect="003420EC">
      <w:pgSz w:w="16838" w:h="11906" w:orient="landscape"/>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4A2F"/>
    <w:multiLevelType w:val="hybridMultilevel"/>
    <w:tmpl w:val="54662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84A97"/>
    <w:multiLevelType w:val="hybridMultilevel"/>
    <w:tmpl w:val="9C748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449B1"/>
    <w:multiLevelType w:val="hybridMultilevel"/>
    <w:tmpl w:val="BCA0C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6219408">
    <w:abstractNumId w:val="2"/>
  </w:num>
  <w:num w:numId="2" w16cid:durableId="77988299">
    <w:abstractNumId w:val="1"/>
  </w:num>
  <w:num w:numId="3" w16cid:durableId="84181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65"/>
    <w:rsid w:val="00051562"/>
    <w:rsid w:val="000657FF"/>
    <w:rsid w:val="000808EA"/>
    <w:rsid w:val="00085D70"/>
    <w:rsid w:val="0009101D"/>
    <w:rsid w:val="000A58DF"/>
    <w:rsid w:val="000B6FD7"/>
    <w:rsid w:val="000F079C"/>
    <w:rsid w:val="001537B1"/>
    <w:rsid w:val="00164935"/>
    <w:rsid w:val="00194623"/>
    <w:rsid w:val="001A3F85"/>
    <w:rsid w:val="001C1927"/>
    <w:rsid w:val="001C4966"/>
    <w:rsid w:val="00203316"/>
    <w:rsid w:val="00235289"/>
    <w:rsid w:val="00251492"/>
    <w:rsid w:val="00264899"/>
    <w:rsid w:val="002C6C26"/>
    <w:rsid w:val="002C7CFE"/>
    <w:rsid w:val="002E2637"/>
    <w:rsid w:val="0032653E"/>
    <w:rsid w:val="00333DEF"/>
    <w:rsid w:val="00340365"/>
    <w:rsid w:val="003420EC"/>
    <w:rsid w:val="00356C7C"/>
    <w:rsid w:val="0037681B"/>
    <w:rsid w:val="00381CE6"/>
    <w:rsid w:val="003830CB"/>
    <w:rsid w:val="003B23AB"/>
    <w:rsid w:val="00405A77"/>
    <w:rsid w:val="00464F81"/>
    <w:rsid w:val="004719FE"/>
    <w:rsid w:val="00480E88"/>
    <w:rsid w:val="00483733"/>
    <w:rsid w:val="004C7BE8"/>
    <w:rsid w:val="004D2358"/>
    <w:rsid w:val="0053436D"/>
    <w:rsid w:val="00594694"/>
    <w:rsid w:val="005B0D0F"/>
    <w:rsid w:val="005C7E3C"/>
    <w:rsid w:val="005D465F"/>
    <w:rsid w:val="00625AA1"/>
    <w:rsid w:val="00691370"/>
    <w:rsid w:val="006C4C09"/>
    <w:rsid w:val="006D0917"/>
    <w:rsid w:val="006D32E1"/>
    <w:rsid w:val="006F579C"/>
    <w:rsid w:val="0071127B"/>
    <w:rsid w:val="00711FD4"/>
    <w:rsid w:val="00741CD2"/>
    <w:rsid w:val="00746CF7"/>
    <w:rsid w:val="00752398"/>
    <w:rsid w:val="00757565"/>
    <w:rsid w:val="007904EC"/>
    <w:rsid w:val="00791BA6"/>
    <w:rsid w:val="007C088C"/>
    <w:rsid w:val="007C0C48"/>
    <w:rsid w:val="007C6ABE"/>
    <w:rsid w:val="007F6B0E"/>
    <w:rsid w:val="008103B7"/>
    <w:rsid w:val="0084310F"/>
    <w:rsid w:val="008566DC"/>
    <w:rsid w:val="00866253"/>
    <w:rsid w:val="008862E1"/>
    <w:rsid w:val="008A0975"/>
    <w:rsid w:val="009F6497"/>
    <w:rsid w:val="00A35A57"/>
    <w:rsid w:val="00B12ED7"/>
    <w:rsid w:val="00B44467"/>
    <w:rsid w:val="00B670BA"/>
    <w:rsid w:val="00BB05EC"/>
    <w:rsid w:val="00BF36F8"/>
    <w:rsid w:val="00C66B99"/>
    <w:rsid w:val="00CA68A5"/>
    <w:rsid w:val="00CC5C7A"/>
    <w:rsid w:val="00CD1ADF"/>
    <w:rsid w:val="00D1731D"/>
    <w:rsid w:val="00D616AD"/>
    <w:rsid w:val="00D7765D"/>
    <w:rsid w:val="00D91D28"/>
    <w:rsid w:val="00D94A1B"/>
    <w:rsid w:val="00DB71D3"/>
    <w:rsid w:val="00DC350C"/>
    <w:rsid w:val="00E030FA"/>
    <w:rsid w:val="00E51487"/>
    <w:rsid w:val="00E63FF6"/>
    <w:rsid w:val="00E64A64"/>
    <w:rsid w:val="00F35F55"/>
    <w:rsid w:val="00FA6B97"/>
    <w:rsid w:val="00FD3C98"/>
    <w:rsid w:val="7553C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831B"/>
  <w15:chartTrackingRefBased/>
  <w15:docId w15:val="{8D386A7A-071C-4733-938C-AB950D44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0365"/>
    <w:pPr>
      <w:spacing w:after="0" w:line="240" w:lineRule="auto"/>
    </w:pPr>
  </w:style>
  <w:style w:type="paragraph" w:styleId="BalloonText">
    <w:name w:val="Balloon Text"/>
    <w:basedOn w:val="Normal"/>
    <w:link w:val="BalloonTextChar"/>
    <w:uiPriority w:val="99"/>
    <w:semiHidden/>
    <w:unhideWhenUsed/>
    <w:rsid w:val="00342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EC"/>
    <w:rPr>
      <w:rFonts w:ascii="Segoe UI" w:hAnsi="Segoe UI" w:cs="Segoe UI"/>
      <w:sz w:val="18"/>
      <w:szCs w:val="18"/>
    </w:rPr>
  </w:style>
  <w:style w:type="paragraph" w:styleId="ListParagraph">
    <w:name w:val="List Paragraph"/>
    <w:basedOn w:val="Normal"/>
    <w:uiPriority w:val="34"/>
    <w:qFormat/>
    <w:rsid w:val="007904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2149">
      <w:bodyDiv w:val="1"/>
      <w:marLeft w:val="0"/>
      <w:marRight w:val="0"/>
      <w:marTop w:val="0"/>
      <w:marBottom w:val="0"/>
      <w:divBdr>
        <w:top w:val="none" w:sz="0" w:space="0" w:color="auto"/>
        <w:left w:val="none" w:sz="0" w:space="0" w:color="auto"/>
        <w:bottom w:val="none" w:sz="0" w:space="0" w:color="auto"/>
        <w:right w:val="none" w:sz="0" w:space="0" w:color="auto"/>
      </w:divBdr>
      <w:divsChild>
        <w:div w:id="686560033">
          <w:marLeft w:val="0"/>
          <w:marRight w:val="0"/>
          <w:marTop w:val="0"/>
          <w:marBottom w:val="0"/>
          <w:divBdr>
            <w:top w:val="none" w:sz="0" w:space="0" w:color="auto"/>
            <w:left w:val="none" w:sz="0" w:space="0" w:color="auto"/>
            <w:bottom w:val="none" w:sz="0" w:space="0" w:color="auto"/>
            <w:right w:val="none" w:sz="0" w:space="0" w:color="auto"/>
          </w:divBdr>
        </w:div>
        <w:div w:id="1738698575">
          <w:marLeft w:val="0"/>
          <w:marRight w:val="0"/>
          <w:marTop w:val="0"/>
          <w:marBottom w:val="0"/>
          <w:divBdr>
            <w:top w:val="none" w:sz="0" w:space="0" w:color="auto"/>
            <w:left w:val="none" w:sz="0" w:space="0" w:color="auto"/>
            <w:bottom w:val="none" w:sz="0" w:space="0" w:color="auto"/>
            <w:right w:val="none" w:sz="0" w:space="0" w:color="auto"/>
          </w:divBdr>
        </w:div>
        <w:div w:id="1443646580">
          <w:marLeft w:val="0"/>
          <w:marRight w:val="0"/>
          <w:marTop w:val="0"/>
          <w:marBottom w:val="0"/>
          <w:divBdr>
            <w:top w:val="none" w:sz="0" w:space="0" w:color="auto"/>
            <w:left w:val="none" w:sz="0" w:space="0" w:color="auto"/>
            <w:bottom w:val="none" w:sz="0" w:space="0" w:color="auto"/>
            <w:right w:val="none" w:sz="0" w:space="0" w:color="auto"/>
          </w:divBdr>
        </w:div>
        <w:div w:id="759835878">
          <w:marLeft w:val="0"/>
          <w:marRight w:val="0"/>
          <w:marTop w:val="0"/>
          <w:marBottom w:val="0"/>
          <w:divBdr>
            <w:top w:val="none" w:sz="0" w:space="0" w:color="auto"/>
            <w:left w:val="none" w:sz="0" w:space="0" w:color="auto"/>
            <w:bottom w:val="none" w:sz="0" w:space="0" w:color="auto"/>
            <w:right w:val="none" w:sz="0" w:space="0" w:color="auto"/>
          </w:divBdr>
        </w:div>
      </w:divsChild>
    </w:div>
    <w:div w:id="823740684">
      <w:bodyDiv w:val="1"/>
      <w:marLeft w:val="0"/>
      <w:marRight w:val="0"/>
      <w:marTop w:val="0"/>
      <w:marBottom w:val="0"/>
      <w:divBdr>
        <w:top w:val="none" w:sz="0" w:space="0" w:color="auto"/>
        <w:left w:val="none" w:sz="0" w:space="0" w:color="auto"/>
        <w:bottom w:val="none" w:sz="0" w:space="0" w:color="auto"/>
        <w:right w:val="none" w:sz="0" w:space="0" w:color="auto"/>
      </w:divBdr>
      <w:divsChild>
        <w:div w:id="1076316010">
          <w:marLeft w:val="0"/>
          <w:marRight w:val="0"/>
          <w:marTop w:val="0"/>
          <w:marBottom w:val="0"/>
          <w:divBdr>
            <w:top w:val="none" w:sz="0" w:space="0" w:color="auto"/>
            <w:left w:val="none" w:sz="0" w:space="0" w:color="auto"/>
            <w:bottom w:val="none" w:sz="0" w:space="0" w:color="auto"/>
            <w:right w:val="none" w:sz="0" w:space="0" w:color="auto"/>
          </w:divBdr>
        </w:div>
        <w:div w:id="1287540211">
          <w:marLeft w:val="0"/>
          <w:marRight w:val="0"/>
          <w:marTop w:val="0"/>
          <w:marBottom w:val="0"/>
          <w:divBdr>
            <w:top w:val="none" w:sz="0" w:space="0" w:color="auto"/>
            <w:left w:val="none" w:sz="0" w:space="0" w:color="auto"/>
            <w:bottom w:val="none" w:sz="0" w:space="0" w:color="auto"/>
            <w:right w:val="none" w:sz="0" w:space="0" w:color="auto"/>
          </w:divBdr>
        </w:div>
        <w:div w:id="38092849">
          <w:marLeft w:val="0"/>
          <w:marRight w:val="0"/>
          <w:marTop w:val="0"/>
          <w:marBottom w:val="0"/>
          <w:divBdr>
            <w:top w:val="none" w:sz="0" w:space="0" w:color="auto"/>
            <w:left w:val="none" w:sz="0" w:space="0" w:color="auto"/>
            <w:bottom w:val="none" w:sz="0" w:space="0" w:color="auto"/>
            <w:right w:val="none" w:sz="0" w:space="0" w:color="auto"/>
          </w:divBdr>
        </w:div>
        <w:div w:id="1049652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e706c5-a504-4287-92f4-a8e21a4eda13" xsi:nil="true"/>
    <lcf76f155ced4ddcb4097134ff3c332f xmlns="97bb9baf-d0a7-461f-aecc-580c4a41fa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7A4068220F3544A6BB1948A5356B93" ma:contentTypeVersion="14" ma:contentTypeDescription="Create a new document." ma:contentTypeScope="" ma:versionID="f998380eceb7ad71c00efe168bc0ca33">
  <xsd:schema xmlns:xsd="http://www.w3.org/2001/XMLSchema" xmlns:xs="http://www.w3.org/2001/XMLSchema" xmlns:p="http://schemas.microsoft.com/office/2006/metadata/properties" xmlns:ns2="97bb9baf-d0a7-461f-aecc-580c4a41fa8c" xmlns:ns3="75e706c5-a504-4287-92f4-a8e21a4eda13" targetNamespace="http://schemas.microsoft.com/office/2006/metadata/properties" ma:root="true" ma:fieldsID="344ec6ff24833022d40b0707cb1e551f" ns2:_="" ns3:_="">
    <xsd:import namespace="97bb9baf-d0a7-461f-aecc-580c4a41fa8c"/>
    <xsd:import namespace="75e706c5-a504-4287-92f4-a8e21a4ed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b9baf-d0a7-461f-aecc-580c4a41f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706c5-a504-4287-92f4-a8e21a4eda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1f93058-6c8b-4538-b393-13fcb54305e3}" ma:internalName="TaxCatchAll" ma:showField="CatchAllData" ma:web="75e706c5-a504-4287-92f4-a8e21a4ed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26F31-ADC9-465D-A061-163CE3DB58C6}">
  <ds:schemaRefs>
    <ds:schemaRef ds:uri="http://schemas.microsoft.com/office/2006/metadata/properties"/>
    <ds:schemaRef ds:uri="http://schemas.microsoft.com/office/infopath/2007/PartnerControls"/>
    <ds:schemaRef ds:uri="75e706c5-a504-4287-92f4-a8e21a4eda13"/>
    <ds:schemaRef ds:uri="97bb9baf-d0a7-461f-aecc-580c4a41fa8c"/>
  </ds:schemaRefs>
</ds:datastoreItem>
</file>

<file path=customXml/itemProps2.xml><?xml version="1.0" encoding="utf-8"?>
<ds:datastoreItem xmlns:ds="http://schemas.openxmlformats.org/officeDocument/2006/customXml" ds:itemID="{5C69990F-B908-455B-9A54-32515B593858}">
  <ds:schemaRefs>
    <ds:schemaRef ds:uri="http://schemas.microsoft.com/sharepoint/v3/contenttype/forms"/>
  </ds:schemaRefs>
</ds:datastoreItem>
</file>

<file path=customXml/itemProps3.xml><?xml version="1.0" encoding="utf-8"?>
<ds:datastoreItem xmlns:ds="http://schemas.openxmlformats.org/officeDocument/2006/customXml" ds:itemID="{8888FABF-F3C6-4260-9285-C72976E65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b9baf-d0a7-461f-aecc-580c4a41fa8c"/>
    <ds:schemaRef ds:uri="75e706c5-a504-4287-92f4-a8e21a4ed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Bolton SICT</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 Scholes</dc:creator>
  <cp:keywords/>
  <dc:description/>
  <cp:lastModifiedBy>Liane Scholes</cp:lastModifiedBy>
  <cp:revision>4</cp:revision>
  <cp:lastPrinted>2023-03-13T12:21:00Z</cp:lastPrinted>
  <dcterms:created xsi:type="dcterms:W3CDTF">2026-09-01T11:09:00Z</dcterms:created>
  <dcterms:modified xsi:type="dcterms:W3CDTF">2026-09-02T06:52:00Z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0x0101009E7A4068220F3544A6BB1948A5356B93</vt:lpwstr>
  </property>
  <property fmtid="{D5CDD505-2E9C-101B-9397-08002B2CF9AE}" pid="3" name="MediaServiceImageTags">
    <vt:lpwstr/>
  </property>
</Properties>
</file>