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0526" w14:textId="77777777" w:rsidR="003B30B3" w:rsidRDefault="00DD4CF5" w:rsidP="00DD4CF5">
      <w:pPr>
        <w:jc w:val="center"/>
      </w:pPr>
      <w:r>
        <w:rPr>
          <w:noProof/>
          <w:sz w:val="72"/>
          <w:szCs w:val="72"/>
          <w:lang w:eastAsia="en-GB"/>
        </w:rPr>
        <w:drawing>
          <wp:inline distT="0" distB="0" distL="0" distR="0" wp14:anchorId="33530BAB" wp14:editId="13F35D9D">
            <wp:extent cx="1104900" cy="9601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6764" cy="961788"/>
                    </a:xfrm>
                    <a:prstGeom prst="rect">
                      <a:avLst/>
                    </a:prstGeom>
                  </pic:spPr>
                </pic:pic>
              </a:graphicData>
            </a:graphic>
          </wp:inline>
        </w:drawing>
      </w:r>
    </w:p>
    <w:p w14:paraId="415E6BDB" w14:textId="77777777" w:rsidR="003E0B81" w:rsidRPr="00DD4CF5" w:rsidRDefault="00DD4CF5" w:rsidP="00DD4CF5">
      <w:pPr>
        <w:pStyle w:val="NoSpacing"/>
        <w:jc w:val="center"/>
        <w:rPr>
          <w:rFonts w:ascii="Arial" w:hAnsi="Arial" w:cs="Arial"/>
          <w:b/>
          <w:sz w:val="28"/>
          <w:szCs w:val="28"/>
        </w:rPr>
      </w:pPr>
      <w:r w:rsidRPr="00DD4CF5">
        <w:rPr>
          <w:rFonts w:ascii="Arial" w:hAnsi="Arial" w:cs="Arial"/>
          <w:b/>
          <w:sz w:val="28"/>
          <w:szCs w:val="28"/>
        </w:rPr>
        <w:t>St. Ethelbert’s RCP</w:t>
      </w:r>
    </w:p>
    <w:p w14:paraId="5E5C7D5C" w14:textId="77777777" w:rsidR="003B30B3" w:rsidRPr="00DD4CF5" w:rsidRDefault="003E0B81" w:rsidP="00DD4CF5">
      <w:pPr>
        <w:pStyle w:val="NoSpacing"/>
        <w:jc w:val="center"/>
        <w:rPr>
          <w:rFonts w:ascii="Arial" w:hAnsi="Arial" w:cs="Arial"/>
          <w:b/>
          <w:sz w:val="28"/>
          <w:szCs w:val="28"/>
        </w:rPr>
      </w:pPr>
      <w:r w:rsidRPr="00DD4CF5">
        <w:rPr>
          <w:rFonts w:ascii="Arial" w:hAnsi="Arial" w:cs="Arial"/>
          <w:b/>
          <w:sz w:val="28"/>
          <w:szCs w:val="28"/>
        </w:rPr>
        <w:t>Values Education Policy Statement</w:t>
      </w:r>
    </w:p>
    <w:p w14:paraId="1D42133B" w14:textId="77777777" w:rsidR="00DD4CF5" w:rsidRDefault="00DD4CF5" w:rsidP="006A55B7">
      <w:pPr>
        <w:rPr>
          <w:rFonts w:ascii="Arial" w:hAnsi="Arial" w:cs="Arial"/>
          <w:b/>
          <w:color w:val="000000" w:themeColor="text1"/>
          <w:sz w:val="20"/>
          <w:szCs w:val="20"/>
        </w:rPr>
      </w:pPr>
    </w:p>
    <w:p w14:paraId="0AE88BFD" w14:textId="77777777" w:rsidR="00DD4CF5" w:rsidRPr="00DD4CF5" w:rsidRDefault="00DD4CF5" w:rsidP="00DD4CF5">
      <w:pPr>
        <w:jc w:val="center"/>
        <w:rPr>
          <w:rFonts w:ascii="Arial" w:eastAsia="Times New Roman" w:hAnsi="Arial" w:cs="Arial"/>
          <w:i/>
          <w:color w:val="222222"/>
          <w:sz w:val="18"/>
          <w:szCs w:val="18"/>
          <w:lang w:val="en-US" w:eastAsia="en-GB"/>
        </w:rPr>
      </w:pPr>
      <w:r w:rsidRPr="00DD4CF5">
        <w:rPr>
          <w:rFonts w:ascii="Arial" w:eastAsia="Times New Roman" w:hAnsi="Arial" w:cs="Arial"/>
          <w:i/>
          <w:color w:val="222222"/>
          <w:sz w:val="18"/>
          <w:szCs w:val="18"/>
          <w:lang w:val="en-US" w:eastAsia="en-GB"/>
        </w:rPr>
        <w:t>Love, Care, Share…</w:t>
      </w:r>
    </w:p>
    <w:p w14:paraId="164F1C50" w14:textId="77777777" w:rsidR="00DD4CF5" w:rsidRPr="00DD4CF5" w:rsidRDefault="00DD4CF5" w:rsidP="00DD4CF5">
      <w:pPr>
        <w:jc w:val="center"/>
        <w:rPr>
          <w:rFonts w:ascii="Arial" w:eastAsia="Times New Roman" w:hAnsi="Arial" w:cs="Arial"/>
          <w:i/>
          <w:color w:val="222222"/>
          <w:sz w:val="18"/>
          <w:szCs w:val="18"/>
          <w:lang w:val="en-US" w:eastAsia="en-GB"/>
        </w:rPr>
      </w:pPr>
      <w:r w:rsidRPr="00DD4CF5">
        <w:rPr>
          <w:rFonts w:ascii="Arial" w:eastAsia="Times New Roman" w:hAnsi="Arial" w:cs="Arial"/>
          <w:i/>
          <w:color w:val="222222"/>
          <w:sz w:val="18"/>
          <w:szCs w:val="18"/>
          <w:lang w:val="en-US" w:eastAsia="en-GB"/>
        </w:rPr>
        <w:t>Love learning as friends;</w:t>
      </w:r>
    </w:p>
    <w:p w14:paraId="73FDF3C3" w14:textId="77777777" w:rsidR="00DD4CF5" w:rsidRPr="00DD4CF5" w:rsidRDefault="00DD4CF5" w:rsidP="00DD4CF5">
      <w:pPr>
        <w:jc w:val="center"/>
        <w:rPr>
          <w:rFonts w:ascii="Arial" w:eastAsia="Times New Roman" w:hAnsi="Arial" w:cs="Arial"/>
          <w:i/>
          <w:color w:val="222222"/>
          <w:sz w:val="18"/>
          <w:szCs w:val="18"/>
          <w:lang w:val="en-US" w:eastAsia="en-GB"/>
        </w:rPr>
      </w:pPr>
      <w:r w:rsidRPr="00DD4CF5">
        <w:rPr>
          <w:rFonts w:ascii="Arial" w:eastAsia="Times New Roman" w:hAnsi="Arial" w:cs="Arial"/>
          <w:i/>
          <w:color w:val="222222"/>
          <w:sz w:val="18"/>
          <w:szCs w:val="18"/>
          <w:lang w:val="en-US" w:eastAsia="en-GB"/>
        </w:rPr>
        <w:t>Care for our community as neighbours;</w:t>
      </w:r>
    </w:p>
    <w:p w14:paraId="707D83B6" w14:textId="77777777" w:rsidR="00DD4CF5" w:rsidRPr="00DD4CF5" w:rsidRDefault="00DD4CF5" w:rsidP="00DD4CF5">
      <w:pPr>
        <w:jc w:val="center"/>
        <w:rPr>
          <w:rFonts w:ascii="Arial" w:eastAsia="Times New Roman" w:hAnsi="Arial" w:cs="Arial"/>
          <w:i/>
          <w:color w:val="222222"/>
          <w:sz w:val="18"/>
          <w:szCs w:val="18"/>
          <w:lang w:val="en-US" w:eastAsia="en-GB"/>
        </w:rPr>
      </w:pPr>
      <w:r w:rsidRPr="00DD4CF5">
        <w:rPr>
          <w:rFonts w:ascii="Arial" w:eastAsia="Times New Roman" w:hAnsi="Arial" w:cs="Arial"/>
          <w:i/>
          <w:color w:val="222222"/>
          <w:sz w:val="18"/>
          <w:szCs w:val="18"/>
          <w:lang w:val="en-US" w:eastAsia="en-GB"/>
        </w:rPr>
        <w:t>Share our faith in Jesus as disciples.</w:t>
      </w:r>
    </w:p>
    <w:p w14:paraId="1A32D155" w14:textId="77777777" w:rsidR="006A55B7" w:rsidRPr="00DD4CF5" w:rsidRDefault="006A55B7" w:rsidP="006A55B7">
      <w:pPr>
        <w:rPr>
          <w:rFonts w:ascii="Arial" w:hAnsi="Arial" w:cs="Arial"/>
          <w:b/>
          <w:color w:val="000000" w:themeColor="text1"/>
          <w:sz w:val="24"/>
          <w:szCs w:val="24"/>
        </w:rPr>
      </w:pPr>
      <w:r w:rsidRPr="00DD4CF5">
        <w:rPr>
          <w:rFonts w:ascii="Arial" w:hAnsi="Arial" w:cs="Arial"/>
          <w:b/>
          <w:color w:val="000000" w:themeColor="text1"/>
          <w:sz w:val="24"/>
          <w:szCs w:val="24"/>
        </w:rPr>
        <w:t>Rationale</w:t>
      </w:r>
    </w:p>
    <w:p w14:paraId="2A95793B" w14:textId="77777777" w:rsidR="003B30B3" w:rsidRPr="00C2173F" w:rsidRDefault="003B30B3" w:rsidP="004632B2">
      <w:pPr>
        <w:jc w:val="both"/>
        <w:rPr>
          <w:rFonts w:ascii="Arial" w:hAnsi="Arial" w:cs="Arial"/>
          <w:color w:val="000000" w:themeColor="text1"/>
        </w:rPr>
      </w:pPr>
      <w:r w:rsidRPr="00C2173F">
        <w:rPr>
          <w:rFonts w:ascii="Arial" w:hAnsi="Arial" w:cs="Arial"/>
          <w:color w:val="000000" w:themeColor="text1"/>
        </w:rPr>
        <w:t xml:space="preserve">The DfE have </w:t>
      </w:r>
      <w:r w:rsidR="00C2173F" w:rsidRPr="00C2173F">
        <w:rPr>
          <w:rFonts w:ascii="Arial" w:hAnsi="Arial" w:cs="Arial"/>
          <w:color w:val="000000" w:themeColor="text1"/>
        </w:rPr>
        <w:t>stated</w:t>
      </w:r>
      <w:r w:rsidRPr="00C2173F">
        <w:rPr>
          <w:rFonts w:ascii="Arial" w:hAnsi="Arial" w:cs="Arial"/>
          <w:color w:val="000000" w:themeColor="text1"/>
        </w:rPr>
        <w:t xml:space="preserve"> the need “</w:t>
      </w:r>
      <w:r w:rsidRPr="00C2173F">
        <w:rPr>
          <w:rFonts w:ascii="Arial" w:hAnsi="Arial" w:cs="Arial"/>
          <w:i/>
          <w:color w:val="000000" w:themeColor="text1"/>
        </w:rPr>
        <w:t>to create and enforce a clear and rigorous expectation on all schools to promote the fundamental British values of democracy, the rule of law, individual liberty and mutual respect and tolerance of those with different faiths and beliefs</w:t>
      </w:r>
      <w:r w:rsidRPr="00C2173F">
        <w:rPr>
          <w:rFonts w:ascii="Arial" w:hAnsi="Arial" w:cs="Arial"/>
          <w:color w:val="000000" w:themeColor="text1"/>
        </w:rPr>
        <w:t>.”</w:t>
      </w:r>
      <w:r w:rsidR="006A55B7" w:rsidRPr="00C2173F">
        <w:rPr>
          <w:rFonts w:ascii="Arial" w:hAnsi="Arial" w:cs="Arial"/>
          <w:color w:val="000000" w:themeColor="text1"/>
        </w:rPr>
        <w:t xml:space="preserve"> </w:t>
      </w:r>
      <w:r w:rsidRPr="00C2173F">
        <w:rPr>
          <w:rFonts w:ascii="Arial" w:hAnsi="Arial" w:cs="Arial"/>
          <w:color w:val="000000" w:themeColor="text1"/>
        </w:rPr>
        <w:t xml:space="preserve">The Government set out its definition of British values in the 2011 Prevent Strategy, and these fundamental values </w:t>
      </w:r>
      <w:r w:rsidR="00126E50" w:rsidRPr="00C2173F">
        <w:rPr>
          <w:rFonts w:ascii="Arial" w:hAnsi="Arial" w:cs="Arial"/>
          <w:color w:val="000000" w:themeColor="text1"/>
        </w:rPr>
        <w:t>were</w:t>
      </w:r>
      <w:r w:rsidRPr="00C2173F">
        <w:rPr>
          <w:rFonts w:ascii="Arial" w:hAnsi="Arial" w:cs="Arial"/>
          <w:color w:val="000000" w:themeColor="text1"/>
        </w:rPr>
        <w:t xml:space="preserve"> reinforced in </w:t>
      </w:r>
      <w:r w:rsidR="00C2173F" w:rsidRPr="00C2173F">
        <w:rPr>
          <w:rFonts w:ascii="Arial" w:hAnsi="Arial" w:cs="Arial"/>
          <w:color w:val="000000" w:themeColor="text1"/>
        </w:rPr>
        <w:t xml:space="preserve">the </w:t>
      </w:r>
      <w:r w:rsidRPr="00C2173F">
        <w:rPr>
          <w:rFonts w:ascii="Arial" w:hAnsi="Arial" w:cs="Arial"/>
          <w:color w:val="000000" w:themeColor="text1"/>
        </w:rPr>
        <w:t>2014</w:t>
      </w:r>
      <w:r w:rsidR="00126E50" w:rsidRPr="00C2173F">
        <w:rPr>
          <w:rFonts w:ascii="Arial" w:hAnsi="Arial" w:cs="Arial"/>
          <w:color w:val="000000" w:themeColor="text1"/>
        </w:rPr>
        <w:t xml:space="preserve"> guidance</w:t>
      </w:r>
      <w:r w:rsidR="00C2173F" w:rsidRPr="00C2173F">
        <w:rPr>
          <w:rFonts w:ascii="Arial" w:hAnsi="Arial" w:cs="Arial"/>
          <w:color w:val="000000" w:themeColor="text1"/>
        </w:rPr>
        <w:t xml:space="preserve"> ‘</w:t>
      </w:r>
      <w:r w:rsidR="00C2173F" w:rsidRPr="00C2173F">
        <w:rPr>
          <w:rFonts w:ascii="Arial" w:hAnsi="Arial" w:cs="Arial"/>
          <w:i/>
          <w:color w:val="000000" w:themeColor="text1"/>
        </w:rPr>
        <w:t>Promoting Fundamental British Values through SMSC</w:t>
      </w:r>
      <w:r w:rsidR="00C2173F" w:rsidRPr="00C2173F">
        <w:rPr>
          <w:rFonts w:ascii="Arial" w:hAnsi="Arial" w:cs="Arial"/>
          <w:color w:val="000000" w:themeColor="text1"/>
        </w:rPr>
        <w:t>’</w:t>
      </w:r>
      <w:r w:rsidRPr="00C2173F">
        <w:rPr>
          <w:rFonts w:ascii="Arial" w:hAnsi="Arial" w:cs="Arial"/>
          <w:color w:val="000000" w:themeColor="text1"/>
        </w:rPr>
        <w:t>.</w:t>
      </w:r>
      <w:r w:rsidR="006A55B7" w:rsidRPr="00C2173F">
        <w:rPr>
          <w:rFonts w:ascii="Arial" w:hAnsi="Arial" w:cs="Arial"/>
          <w:color w:val="000000" w:themeColor="text1"/>
        </w:rPr>
        <w:t xml:space="preserve"> Values education supports quality </w:t>
      </w:r>
      <w:r w:rsidR="005D0A80" w:rsidRPr="00C2173F">
        <w:rPr>
          <w:rFonts w:ascii="Arial" w:hAnsi="Arial" w:cs="Arial"/>
          <w:color w:val="000000" w:themeColor="text1"/>
        </w:rPr>
        <w:t xml:space="preserve">teaching and learning, whilst making a positive contribution to the development of a fair, just and civil society. </w:t>
      </w:r>
    </w:p>
    <w:p w14:paraId="43588D9F" w14:textId="77777777" w:rsidR="006A55B7" w:rsidRPr="00DD4CF5" w:rsidRDefault="006A55B7" w:rsidP="004632B2">
      <w:pPr>
        <w:jc w:val="both"/>
        <w:rPr>
          <w:rFonts w:ascii="Arial" w:hAnsi="Arial" w:cs="Arial"/>
          <w:b/>
          <w:color w:val="000000" w:themeColor="text1"/>
          <w:sz w:val="24"/>
          <w:szCs w:val="24"/>
        </w:rPr>
      </w:pPr>
      <w:r w:rsidRPr="00DD4CF5">
        <w:rPr>
          <w:rFonts w:ascii="Arial" w:hAnsi="Arial" w:cs="Arial"/>
          <w:b/>
          <w:color w:val="000000" w:themeColor="text1"/>
          <w:sz w:val="24"/>
          <w:szCs w:val="24"/>
        </w:rPr>
        <w:t xml:space="preserve">Aim </w:t>
      </w:r>
    </w:p>
    <w:p w14:paraId="373DE7A7" w14:textId="77777777" w:rsidR="003E0B81" w:rsidRPr="00C2173F" w:rsidRDefault="00DD4CF5" w:rsidP="004632B2">
      <w:pPr>
        <w:jc w:val="both"/>
        <w:rPr>
          <w:rFonts w:ascii="Arial" w:hAnsi="Arial" w:cs="Arial"/>
          <w:color w:val="000000" w:themeColor="text1"/>
        </w:rPr>
      </w:pPr>
      <w:r w:rsidRPr="00C2173F">
        <w:rPr>
          <w:rFonts w:ascii="Arial" w:hAnsi="Arial" w:cs="Arial"/>
          <w:color w:val="000000" w:themeColor="text1"/>
        </w:rPr>
        <w:t>Here at St Ethelbert</w:t>
      </w:r>
      <w:r w:rsidR="003B30B3" w:rsidRPr="00C2173F">
        <w:rPr>
          <w:rFonts w:ascii="Arial" w:hAnsi="Arial" w:cs="Arial"/>
          <w:color w:val="000000" w:themeColor="text1"/>
        </w:rPr>
        <w:t>’s</w:t>
      </w:r>
      <w:r w:rsidR="0080599F" w:rsidRPr="00C2173F">
        <w:rPr>
          <w:rFonts w:ascii="Arial" w:hAnsi="Arial" w:cs="Arial"/>
          <w:color w:val="000000" w:themeColor="text1"/>
        </w:rPr>
        <w:t>,</w:t>
      </w:r>
      <w:r w:rsidR="003B30B3" w:rsidRPr="00C2173F">
        <w:rPr>
          <w:rFonts w:ascii="Arial" w:hAnsi="Arial" w:cs="Arial"/>
          <w:color w:val="000000" w:themeColor="text1"/>
        </w:rPr>
        <w:t xml:space="preserve"> we </w:t>
      </w:r>
      <w:r w:rsidR="00AF3012" w:rsidRPr="00C2173F">
        <w:rPr>
          <w:rFonts w:ascii="Arial" w:hAnsi="Arial" w:cs="Arial"/>
          <w:color w:val="000000" w:themeColor="text1"/>
        </w:rPr>
        <w:t>take very seriously our responsibility to prepare children for life in modern Britain</w:t>
      </w:r>
      <w:r w:rsidR="003E0B81" w:rsidRPr="00C2173F">
        <w:rPr>
          <w:rFonts w:ascii="Arial" w:hAnsi="Arial" w:cs="Arial"/>
          <w:color w:val="000000" w:themeColor="text1"/>
        </w:rPr>
        <w:t xml:space="preserve"> by raising standards and promoting a school ethos which is underpinned b</w:t>
      </w:r>
      <w:r w:rsidR="00C67039" w:rsidRPr="00C2173F">
        <w:rPr>
          <w:rFonts w:ascii="Arial" w:hAnsi="Arial" w:cs="Arial"/>
          <w:color w:val="000000" w:themeColor="text1"/>
        </w:rPr>
        <w:t xml:space="preserve">y </w:t>
      </w:r>
      <w:r w:rsidR="00C2173F">
        <w:rPr>
          <w:rFonts w:ascii="Arial" w:hAnsi="Arial" w:cs="Arial"/>
          <w:color w:val="000000" w:themeColor="text1"/>
        </w:rPr>
        <w:t xml:space="preserve">our </w:t>
      </w:r>
      <w:r w:rsidR="00C67039" w:rsidRPr="00C2173F">
        <w:rPr>
          <w:rFonts w:ascii="Arial" w:hAnsi="Arial" w:cs="Arial"/>
          <w:color w:val="000000" w:themeColor="text1"/>
        </w:rPr>
        <w:t xml:space="preserve">core values </w:t>
      </w:r>
      <w:r w:rsidR="00C2173F">
        <w:rPr>
          <w:rFonts w:ascii="Arial" w:hAnsi="Arial" w:cs="Arial"/>
          <w:color w:val="000000" w:themeColor="text1"/>
        </w:rPr>
        <w:t>and the themes of Catholic Social Justice.</w:t>
      </w:r>
      <w:r w:rsidR="00AF3012" w:rsidRPr="00C2173F">
        <w:rPr>
          <w:rFonts w:ascii="Arial" w:hAnsi="Arial" w:cs="Arial"/>
          <w:color w:val="000000" w:themeColor="text1"/>
        </w:rPr>
        <w:t xml:space="preserve"> </w:t>
      </w:r>
      <w:r w:rsidR="008B0BCD" w:rsidRPr="00C2173F">
        <w:rPr>
          <w:rFonts w:ascii="Arial" w:hAnsi="Arial" w:cs="Arial"/>
          <w:color w:val="000000" w:themeColor="text1"/>
        </w:rPr>
        <w:t>In order tha</w:t>
      </w:r>
      <w:r w:rsidRPr="00C2173F">
        <w:rPr>
          <w:rFonts w:ascii="Arial" w:hAnsi="Arial" w:cs="Arial"/>
          <w:color w:val="000000" w:themeColor="text1"/>
        </w:rPr>
        <w:t>t we might have life in all its</w:t>
      </w:r>
      <w:r w:rsidR="008B0BCD" w:rsidRPr="00C2173F">
        <w:rPr>
          <w:rFonts w:ascii="Arial" w:hAnsi="Arial" w:cs="Arial"/>
          <w:color w:val="000000" w:themeColor="text1"/>
        </w:rPr>
        <w:t xml:space="preserve"> fullness, w</w:t>
      </w:r>
      <w:r w:rsidR="00AF3012" w:rsidRPr="00C2173F">
        <w:rPr>
          <w:rFonts w:ascii="Arial" w:hAnsi="Arial" w:cs="Arial"/>
          <w:color w:val="000000" w:themeColor="text1"/>
        </w:rPr>
        <w:t xml:space="preserve">e ensure that our </w:t>
      </w:r>
      <w:r w:rsidRPr="00C2173F">
        <w:rPr>
          <w:rFonts w:ascii="Arial" w:hAnsi="Arial" w:cs="Arial"/>
          <w:color w:val="000000" w:themeColor="text1"/>
        </w:rPr>
        <w:t>Mission Statement</w:t>
      </w:r>
      <w:r w:rsidR="00C2173F">
        <w:rPr>
          <w:rFonts w:ascii="Arial" w:hAnsi="Arial" w:cs="Arial"/>
          <w:color w:val="000000" w:themeColor="text1"/>
        </w:rPr>
        <w:t xml:space="preserve"> is lived throughout every aspect of our school</w:t>
      </w:r>
      <w:r w:rsidRPr="00C2173F">
        <w:rPr>
          <w:rFonts w:ascii="Arial" w:hAnsi="Arial" w:cs="Arial"/>
          <w:color w:val="000000" w:themeColor="text1"/>
        </w:rPr>
        <w:t xml:space="preserve">. Our </w:t>
      </w:r>
      <w:r w:rsidR="003E0B81" w:rsidRPr="00C2173F">
        <w:rPr>
          <w:rFonts w:ascii="Arial" w:hAnsi="Arial" w:cs="Arial"/>
          <w:color w:val="000000" w:themeColor="text1"/>
        </w:rPr>
        <w:t>values support the development of the whole child as a reflective learner within a c</w:t>
      </w:r>
      <w:r w:rsidR="00045F7D" w:rsidRPr="00C2173F">
        <w:rPr>
          <w:rFonts w:ascii="Arial" w:hAnsi="Arial" w:cs="Arial"/>
          <w:color w:val="000000" w:themeColor="text1"/>
        </w:rPr>
        <w:t>al</w:t>
      </w:r>
      <w:r w:rsidR="003E0B81" w:rsidRPr="00C2173F">
        <w:rPr>
          <w:rFonts w:ascii="Arial" w:hAnsi="Arial" w:cs="Arial"/>
          <w:color w:val="000000" w:themeColor="text1"/>
        </w:rPr>
        <w:t xml:space="preserve">m, caring, happy and purposeful </w:t>
      </w:r>
      <w:r w:rsidR="00C67039" w:rsidRPr="00C2173F">
        <w:rPr>
          <w:rFonts w:ascii="Arial" w:hAnsi="Arial" w:cs="Arial"/>
          <w:color w:val="000000" w:themeColor="text1"/>
        </w:rPr>
        <w:t>environment</w:t>
      </w:r>
      <w:r w:rsidR="00C2173F">
        <w:rPr>
          <w:rFonts w:ascii="Arial" w:hAnsi="Arial" w:cs="Arial"/>
          <w:color w:val="000000" w:themeColor="text1"/>
        </w:rPr>
        <w:t>,</w:t>
      </w:r>
      <w:r w:rsidR="003E0B81" w:rsidRPr="00C2173F">
        <w:rPr>
          <w:rFonts w:ascii="Arial" w:hAnsi="Arial" w:cs="Arial"/>
          <w:color w:val="000000" w:themeColor="text1"/>
        </w:rPr>
        <w:t xml:space="preserve"> which </w:t>
      </w:r>
      <w:r w:rsidR="00AF3012" w:rsidRPr="00C2173F">
        <w:rPr>
          <w:rFonts w:ascii="Arial" w:hAnsi="Arial" w:cs="Arial"/>
          <w:color w:val="000000" w:themeColor="text1"/>
        </w:rPr>
        <w:t>promote</w:t>
      </w:r>
      <w:r w:rsidR="003E0B81" w:rsidRPr="00C2173F">
        <w:rPr>
          <w:rFonts w:ascii="Arial" w:hAnsi="Arial" w:cs="Arial"/>
          <w:color w:val="000000" w:themeColor="text1"/>
        </w:rPr>
        <w:t>s</w:t>
      </w:r>
      <w:r w:rsidR="00AF3012" w:rsidRPr="00C2173F">
        <w:rPr>
          <w:rFonts w:ascii="Arial" w:hAnsi="Arial" w:cs="Arial"/>
          <w:color w:val="000000" w:themeColor="text1"/>
        </w:rPr>
        <w:t xml:space="preserve"> the spiritual, moral, social and cultural development of our children and young people</w:t>
      </w:r>
      <w:r w:rsidR="003E0B81" w:rsidRPr="00C2173F">
        <w:rPr>
          <w:rFonts w:ascii="Arial" w:hAnsi="Arial" w:cs="Arial"/>
          <w:color w:val="000000" w:themeColor="text1"/>
        </w:rPr>
        <w:t xml:space="preserve">. </w:t>
      </w:r>
      <w:r w:rsidR="00AF3012" w:rsidRPr="00C2173F">
        <w:rPr>
          <w:rFonts w:ascii="Arial" w:hAnsi="Arial" w:cs="Arial"/>
          <w:color w:val="000000" w:themeColor="text1"/>
        </w:rPr>
        <w:t xml:space="preserve"> </w:t>
      </w:r>
    </w:p>
    <w:p w14:paraId="5CECB1CE" w14:textId="77777777" w:rsidR="00C2173F" w:rsidRDefault="00D64A87" w:rsidP="004632B2">
      <w:pPr>
        <w:jc w:val="both"/>
        <w:rPr>
          <w:rFonts w:ascii="Arial" w:hAnsi="Arial" w:cs="Arial"/>
          <w:b/>
          <w:color w:val="000000" w:themeColor="text1"/>
          <w:sz w:val="24"/>
          <w:szCs w:val="24"/>
        </w:rPr>
      </w:pPr>
      <w:r>
        <w:rPr>
          <w:rFonts w:ascii="Arial" w:hAnsi="Arial" w:cs="Arial"/>
          <w:b/>
          <w:color w:val="000000" w:themeColor="text1"/>
          <w:sz w:val="24"/>
          <w:szCs w:val="24"/>
        </w:rPr>
        <w:t>St. Ethelbert’s is a Welcoming Community</w:t>
      </w:r>
    </w:p>
    <w:p w14:paraId="7F6E1841" w14:textId="77777777" w:rsidR="005D0A80" w:rsidRPr="00C2173F" w:rsidRDefault="00DD4CF5" w:rsidP="004632B2">
      <w:pPr>
        <w:jc w:val="both"/>
        <w:rPr>
          <w:rFonts w:ascii="Arial" w:hAnsi="Arial" w:cs="Arial"/>
          <w:color w:val="000000" w:themeColor="text1"/>
        </w:rPr>
      </w:pPr>
      <w:r w:rsidRPr="00C2173F">
        <w:rPr>
          <w:rFonts w:ascii="Arial" w:hAnsi="Arial" w:cs="Arial"/>
          <w:color w:val="000000" w:themeColor="text1"/>
        </w:rPr>
        <w:t>In</w:t>
      </w:r>
      <w:r w:rsidRPr="00C2173F">
        <w:rPr>
          <w:rFonts w:ascii="Arial" w:hAnsi="Arial" w:cs="Arial"/>
          <w:b/>
          <w:color w:val="000000" w:themeColor="text1"/>
        </w:rPr>
        <w:t xml:space="preserve"> ‘</w:t>
      </w:r>
      <w:r w:rsidRPr="00C2173F">
        <w:rPr>
          <w:rFonts w:ascii="Arial" w:hAnsi="Arial" w:cs="Arial"/>
          <w:b/>
          <w:i/>
          <w:color w:val="000000" w:themeColor="text1"/>
        </w:rPr>
        <w:t>caring for our community as neighbours’</w:t>
      </w:r>
      <w:r w:rsidR="00CB3E5F" w:rsidRPr="00C2173F">
        <w:rPr>
          <w:rFonts w:ascii="Arial" w:hAnsi="Arial" w:cs="Arial"/>
          <w:b/>
          <w:color w:val="000000" w:themeColor="text1"/>
        </w:rPr>
        <w:t xml:space="preserve"> </w:t>
      </w:r>
      <w:r w:rsidRPr="00C2173F">
        <w:rPr>
          <w:rFonts w:ascii="Arial" w:hAnsi="Arial" w:cs="Arial"/>
          <w:color w:val="000000" w:themeColor="text1"/>
        </w:rPr>
        <w:t>we strive to make</w:t>
      </w:r>
      <w:r w:rsidRPr="00C2173F">
        <w:rPr>
          <w:rFonts w:ascii="Arial" w:hAnsi="Arial" w:cs="Arial"/>
          <w:b/>
          <w:color w:val="000000" w:themeColor="text1"/>
        </w:rPr>
        <w:t xml:space="preserve"> </w:t>
      </w:r>
      <w:r w:rsidR="00CB3E5F" w:rsidRPr="00C2173F">
        <w:rPr>
          <w:rFonts w:ascii="Arial" w:hAnsi="Arial" w:cs="Arial"/>
          <w:color w:val="000000" w:themeColor="text1"/>
        </w:rPr>
        <w:t>o</w:t>
      </w:r>
      <w:r w:rsidR="005D0A80" w:rsidRPr="00C2173F">
        <w:rPr>
          <w:rFonts w:ascii="Arial" w:hAnsi="Arial" w:cs="Arial"/>
          <w:color w:val="000000" w:themeColor="text1"/>
        </w:rPr>
        <w:t xml:space="preserve">ur school </w:t>
      </w:r>
      <w:r w:rsidRPr="00C2173F">
        <w:rPr>
          <w:rFonts w:ascii="Arial" w:hAnsi="Arial" w:cs="Arial"/>
          <w:color w:val="000000" w:themeColor="text1"/>
        </w:rPr>
        <w:t xml:space="preserve">a place of warm welcome for </w:t>
      </w:r>
      <w:r w:rsidR="005D0A80" w:rsidRPr="00C2173F">
        <w:rPr>
          <w:rFonts w:ascii="Arial" w:hAnsi="Arial" w:cs="Arial"/>
          <w:color w:val="000000" w:themeColor="text1"/>
        </w:rPr>
        <w:t>pupils, s</w:t>
      </w:r>
      <w:r w:rsidR="001A59A1" w:rsidRPr="00C2173F">
        <w:rPr>
          <w:rFonts w:ascii="Arial" w:hAnsi="Arial" w:cs="Arial"/>
          <w:color w:val="000000" w:themeColor="text1"/>
        </w:rPr>
        <w:t xml:space="preserve">taff, parishioners and visitors. </w:t>
      </w:r>
      <w:r w:rsidRPr="00C2173F">
        <w:rPr>
          <w:rFonts w:ascii="Arial" w:hAnsi="Arial" w:cs="Arial"/>
          <w:color w:val="000000" w:themeColor="text1"/>
        </w:rPr>
        <w:t>We are an inclusive school</w:t>
      </w:r>
      <w:r w:rsidR="001A59A1" w:rsidRPr="00C2173F">
        <w:rPr>
          <w:rFonts w:ascii="Arial" w:hAnsi="Arial" w:cs="Arial"/>
          <w:color w:val="000000" w:themeColor="text1"/>
        </w:rPr>
        <w:t xml:space="preserve"> and, as such,</w:t>
      </w:r>
      <w:r w:rsidRPr="00C2173F">
        <w:rPr>
          <w:rFonts w:ascii="Arial" w:hAnsi="Arial" w:cs="Arial"/>
          <w:color w:val="000000" w:themeColor="text1"/>
        </w:rPr>
        <w:t xml:space="preserve"> </w:t>
      </w:r>
      <w:r w:rsidR="001A59A1" w:rsidRPr="00C2173F">
        <w:rPr>
          <w:rFonts w:ascii="Arial" w:hAnsi="Arial" w:cs="Arial"/>
          <w:color w:val="000000" w:themeColor="text1"/>
        </w:rPr>
        <w:t>we aim to promote</w:t>
      </w:r>
      <w:r w:rsidR="005D0A80" w:rsidRPr="00C2173F">
        <w:rPr>
          <w:rFonts w:ascii="Arial" w:hAnsi="Arial" w:cs="Arial"/>
          <w:color w:val="000000" w:themeColor="text1"/>
        </w:rPr>
        <w:t xml:space="preserve"> mutual respect, self-esteem and a sense of community, </w:t>
      </w:r>
      <w:r w:rsidR="001A59A1" w:rsidRPr="00C2173F">
        <w:rPr>
          <w:rFonts w:ascii="Arial" w:hAnsi="Arial" w:cs="Arial"/>
          <w:color w:val="000000" w:themeColor="text1"/>
        </w:rPr>
        <w:t>with the Kingdom Values at the forefront of all our work</w:t>
      </w:r>
      <w:r w:rsidR="005D0A80" w:rsidRPr="00C2173F">
        <w:rPr>
          <w:rFonts w:ascii="Arial" w:hAnsi="Arial" w:cs="Arial"/>
          <w:color w:val="000000" w:themeColor="text1"/>
        </w:rPr>
        <w:t>.</w:t>
      </w:r>
    </w:p>
    <w:p w14:paraId="3DA56F72" w14:textId="77777777" w:rsidR="001A59A1" w:rsidRPr="00C2173F" w:rsidRDefault="005D0A80" w:rsidP="00B718CB">
      <w:pPr>
        <w:jc w:val="both"/>
        <w:rPr>
          <w:rFonts w:ascii="Arial" w:hAnsi="Arial" w:cs="Arial"/>
        </w:rPr>
      </w:pPr>
      <w:r w:rsidRPr="00C2173F">
        <w:rPr>
          <w:rFonts w:ascii="Arial" w:hAnsi="Arial" w:cs="Arial"/>
        </w:rPr>
        <w:t>Our school family has a strong sense of belonging. Whether it is in their classes,</w:t>
      </w:r>
      <w:r w:rsidR="00C67039" w:rsidRPr="00C2173F">
        <w:rPr>
          <w:rFonts w:ascii="Arial" w:hAnsi="Arial" w:cs="Arial"/>
        </w:rPr>
        <w:t xml:space="preserve"> school or the wider communities</w:t>
      </w:r>
      <w:r w:rsidRPr="00C2173F">
        <w:rPr>
          <w:rFonts w:ascii="Arial" w:hAnsi="Arial" w:cs="Arial"/>
        </w:rPr>
        <w:t xml:space="preserve"> of </w:t>
      </w:r>
      <w:r w:rsidR="001A59A1" w:rsidRPr="00C2173F">
        <w:rPr>
          <w:rFonts w:ascii="Arial" w:hAnsi="Arial" w:cs="Arial"/>
        </w:rPr>
        <w:t>Deane</w:t>
      </w:r>
      <w:r w:rsidRPr="00C2173F">
        <w:rPr>
          <w:rFonts w:ascii="Arial" w:hAnsi="Arial" w:cs="Arial"/>
        </w:rPr>
        <w:t xml:space="preserve"> and </w:t>
      </w:r>
      <w:r w:rsidR="008B4C8F" w:rsidRPr="00C2173F">
        <w:rPr>
          <w:rFonts w:ascii="Arial" w:hAnsi="Arial" w:cs="Arial"/>
        </w:rPr>
        <w:t>Bolton</w:t>
      </w:r>
      <w:r w:rsidRPr="00C2173F">
        <w:rPr>
          <w:rFonts w:ascii="Arial" w:hAnsi="Arial" w:cs="Arial"/>
        </w:rPr>
        <w:t xml:space="preserve">, </w:t>
      </w:r>
      <w:r w:rsidR="001A59A1" w:rsidRPr="00C2173F">
        <w:rPr>
          <w:rFonts w:ascii="Arial" w:hAnsi="Arial" w:cs="Arial"/>
        </w:rPr>
        <w:t xml:space="preserve">our </w:t>
      </w:r>
      <w:r w:rsidRPr="00C2173F">
        <w:rPr>
          <w:rFonts w:ascii="Arial" w:hAnsi="Arial" w:cs="Arial"/>
        </w:rPr>
        <w:t xml:space="preserve">children are proud of where they are from and have acceptance and compassion for the diverse communities they encounter.  We aim to develop and promote the spirituality of our pupils, and this in turn influences the formation of the adults through the shared experience of all.  Our parents and families are drawn to be in partnership with our school and our parish (communion).  </w:t>
      </w:r>
    </w:p>
    <w:p w14:paraId="0EB14FBE" w14:textId="77777777" w:rsidR="005D0A80" w:rsidRPr="00C2173F" w:rsidRDefault="005D0A80" w:rsidP="00B718CB">
      <w:pPr>
        <w:jc w:val="both"/>
        <w:rPr>
          <w:rFonts w:ascii="Arial" w:hAnsi="Arial" w:cs="Arial"/>
        </w:rPr>
      </w:pPr>
      <w:r w:rsidRPr="00C2173F">
        <w:rPr>
          <w:rFonts w:ascii="Arial" w:hAnsi="Arial" w:cs="Arial"/>
        </w:rPr>
        <w:t>Pupils have many opportunities to learn about people from different cultures and faiths through our curriculum</w:t>
      </w:r>
      <w:r w:rsidR="004632B2" w:rsidRPr="00C2173F">
        <w:rPr>
          <w:rFonts w:ascii="Arial" w:hAnsi="Arial" w:cs="Arial"/>
        </w:rPr>
        <w:t xml:space="preserve">, </w:t>
      </w:r>
      <w:r w:rsidRPr="00C2173F">
        <w:rPr>
          <w:rFonts w:ascii="Arial" w:hAnsi="Arial" w:cs="Arial"/>
        </w:rPr>
        <w:t>links within the community and the multicultural nature of our school family. We also encourage our young people to develop their sense of charity and care for others, locally and globally.</w:t>
      </w:r>
    </w:p>
    <w:p w14:paraId="434CF202" w14:textId="77777777" w:rsidR="005D0A80" w:rsidRPr="00C2173F" w:rsidRDefault="005D0A80" w:rsidP="004632B2">
      <w:pPr>
        <w:jc w:val="both"/>
        <w:rPr>
          <w:rFonts w:ascii="Arial" w:hAnsi="Arial" w:cs="Arial"/>
          <w:b/>
          <w:color w:val="000000" w:themeColor="text1"/>
        </w:rPr>
      </w:pPr>
      <w:r w:rsidRPr="00C2173F">
        <w:rPr>
          <w:rFonts w:ascii="Arial" w:hAnsi="Arial" w:cs="Arial"/>
          <w:color w:val="000000" w:themeColor="text1"/>
        </w:rPr>
        <w:t xml:space="preserve">As a result, St </w:t>
      </w:r>
      <w:r w:rsidR="001A59A1" w:rsidRPr="00C2173F">
        <w:rPr>
          <w:rFonts w:ascii="Arial" w:hAnsi="Arial" w:cs="Arial"/>
          <w:color w:val="000000" w:themeColor="text1"/>
        </w:rPr>
        <w:t>Ethelbert</w:t>
      </w:r>
      <w:r w:rsidRPr="00C2173F">
        <w:rPr>
          <w:rFonts w:ascii="Arial" w:hAnsi="Arial" w:cs="Arial"/>
          <w:color w:val="000000" w:themeColor="text1"/>
        </w:rPr>
        <w:t xml:space="preserve">’s is a happy and safe environment, in which children and young people can learn and grow, and contribute much to British Society. Furthermore, there is tolerance and harmony between different cultural traditions </w:t>
      </w:r>
      <w:r w:rsidRPr="00C2173F">
        <w:rPr>
          <w:rFonts w:ascii="Arial" w:hAnsi="Arial" w:cs="Arial"/>
          <w:b/>
          <w:color w:val="000000" w:themeColor="text1"/>
        </w:rPr>
        <w:t>as children acquire an appreciation of and respect for their own and others</w:t>
      </w:r>
      <w:r w:rsidR="001A59A1" w:rsidRPr="00C2173F">
        <w:rPr>
          <w:rFonts w:ascii="Arial" w:hAnsi="Arial" w:cs="Arial"/>
          <w:b/>
          <w:color w:val="000000" w:themeColor="text1"/>
        </w:rPr>
        <w:t>’</w:t>
      </w:r>
      <w:r w:rsidRPr="00C2173F">
        <w:rPr>
          <w:rFonts w:ascii="Arial" w:hAnsi="Arial" w:cs="Arial"/>
          <w:b/>
          <w:color w:val="000000" w:themeColor="text1"/>
        </w:rPr>
        <w:t xml:space="preserve"> cultures</w:t>
      </w:r>
      <w:r w:rsidR="00C67039" w:rsidRPr="00C2173F">
        <w:rPr>
          <w:rFonts w:ascii="Arial" w:hAnsi="Arial" w:cs="Arial"/>
          <w:b/>
          <w:color w:val="000000" w:themeColor="text1"/>
        </w:rPr>
        <w:t xml:space="preserve"> and beliefs</w:t>
      </w:r>
      <w:r w:rsidRPr="00C2173F">
        <w:rPr>
          <w:rFonts w:ascii="Arial" w:hAnsi="Arial" w:cs="Arial"/>
          <w:b/>
          <w:color w:val="000000" w:themeColor="text1"/>
        </w:rPr>
        <w:t>.</w:t>
      </w:r>
    </w:p>
    <w:p w14:paraId="79ED033A" w14:textId="77777777" w:rsidR="00006C44" w:rsidRPr="001A59A1" w:rsidRDefault="00D64A87" w:rsidP="003B30B3">
      <w:pPr>
        <w:rPr>
          <w:rFonts w:ascii="Arial" w:hAnsi="Arial" w:cs="Arial"/>
          <w:b/>
          <w:color w:val="000000" w:themeColor="text1"/>
          <w:sz w:val="24"/>
          <w:szCs w:val="24"/>
        </w:rPr>
      </w:pPr>
      <w:r>
        <w:rPr>
          <w:rFonts w:ascii="Arial" w:hAnsi="Arial" w:cs="Arial"/>
          <w:b/>
          <w:color w:val="000000" w:themeColor="text1"/>
          <w:sz w:val="24"/>
          <w:szCs w:val="24"/>
        </w:rPr>
        <w:lastRenderedPageBreak/>
        <w:t>Pupil Leadership</w:t>
      </w:r>
    </w:p>
    <w:p w14:paraId="14A1B35F" w14:textId="77777777" w:rsidR="00006C44" w:rsidRPr="00C2173F" w:rsidRDefault="00B44847" w:rsidP="00655659">
      <w:pPr>
        <w:spacing w:after="150" w:line="240" w:lineRule="auto"/>
        <w:jc w:val="both"/>
        <w:rPr>
          <w:rFonts w:ascii="Arial" w:eastAsia="Times New Roman" w:hAnsi="Arial" w:cs="Arial"/>
          <w:color w:val="000000" w:themeColor="text1"/>
          <w:lang w:eastAsia="en-GB"/>
        </w:rPr>
      </w:pPr>
      <w:r w:rsidRPr="00C2173F">
        <w:rPr>
          <w:rFonts w:ascii="Arial" w:hAnsi="Arial" w:cs="Arial"/>
          <w:color w:val="000000" w:themeColor="text1"/>
        </w:rPr>
        <w:t>Promoting</w:t>
      </w:r>
      <w:r w:rsidR="00006C44" w:rsidRPr="00C2173F">
        <w:rPr>
          <w:rFonts w:ascii="Arial" w:hAnsi="Arial" w:cs="Arial"/>
          <w:color w:val="000000" w:themeColor="text1"/>
        </w:rPr>
        <w:t xml:space="preserve"> </w:t>
      </w:r>
      <w:r w:rsidR="00237E39" w:rsidRPr="00C2173F">
        <w:rPr>
          <w:rFonts w:ascii="Arial" w:hAnsi="Arial" w:cs="Arial"/>
          <w:color w:val="000000" w:themeColor="text1"/>
        </w:rPr>
        <w:t>‘</w:t>
      </w:r>
      <w:r w:rsidR="00237E39" w:rsidRPr="00C2173F">
        <w:rPr>
          <w:rFonts w:ascii="Arial" w:hAnsi="Arial" w:cs="Arial"/>
          <w:b/>
          <w:color w:val="000000" w:themeColor="text1"/>
        </w:rPr>
        <w:t xml:space="preserve">democracy’ </w:t>
      </w:r>
      <w:r w:rsidR="00006C44" w:rsidRPr="00C2173F">
        <w:rPr>
          <w:rFonts w:ascii="Arial" w:hAnsi="Arial" w:cs="Arial"/>
          <w:color w:val="000000" w:themeColor="text1"/>
        </w:rPr>
        <w:t>takes many forms, within the formal and informal curriculum</w:t>
      </w:r>
      <w:r w:rsidR="001A59A1" w:rsidRPr="00C2173F">
        <w:rPr>
          <w:rFonts w:ascii="Arial" w:hAnsi="Arial" w:cs="Arial"/>
          <w:color w:val="000000" w:themeColor="text1"/>
        </w:rPr>
        <w:t>.</w:t>
      </w:r>
      <w:r w:rsidR="00006C44" w:rsidRPr="00C2173F">
        <w:rPr>
          <w:rFonts w:ascii="Arial" w:eastAsia="Times New Roman" w:hAnsi="Arial" w:cs="Arial"/>
          <w:color w:val="000000" w:themeColor="text1"/>
          <w:lang w:eastAsia="en-GB"/>
        </w:rPr>
        <w:t xml:space="preserve"> </w:t>
      </w:r>
    </w:p>
    <w:p w14:paraId="1A6AFB30" w14:textId="77777777" w:rsidR="00006C44" w:rsidRPr="00C2173F" w:rsidRDefault="00006C44" w:rsidP="00655659">
      <w:pPr>
        <w:spacing w:after="150" w:line="240" w:lineRule="auto"/>
        <w:jc w:val="both"/>
        <w:rPr>
          <w:rFonts w:ascii="Arial" w:eastAsia="Times New Roman" w:hAnsi="Arial" w:cs="Arial"/>
          <w:color w:val="000000" w:themeColor="text1"/>
          <w:lang w:eastAsia="en-GB"/>
        </w:rPr>
      </w:pPr>
      <w:r w:rsidRPr="00C2173F">
        <w:rPr>
          <w:rFonts w:ascii="Arial" w:eastAsia="Times New Roman" w:hAnsi="Arial" w:cs="Arial"/>
          <w:color w:val="000000" w:themeColor="text1"/>
          <w:lang w:eastAsia="en-GB"/>
        </w:rPr>
        <w:t xml:space="preserve">Our Religious Education is at the foundation of </w:t>
      </w:r>
      <w:r w:rsidR="004632B2" w:rsidRPr="00C2173F">
        <w:rPr>
          <w:rFonts w:ascii="Arial" w:eastAsia="Times New Roman" w:hAnsi="Arial" w:cs="Arial"/>
          <w:color w:val="000000" w:themeColor="text1"/>
          <w:lang w:eastAsia="en-GB"/>
        </w:rPr>
        <w:t xml:space="preserve">all that we do in </w:t>
      </w:r>
      <w:r w:rsidRPr="00C2173F">
        <w:rPr>
          <w:rFonts w:ascii="Arial" w:eastAsia="Times New Roman" w:hAnsi="Arial" w:cs="Arial"/>
          <w:color w:val="000000" w:themeColor="text1"/>
          <w:lang w:eastAsia="en-GB"/>
        </w:rPr>
        <w:t>our school</w:t>
      </w:r>
      <w:r w:rsidR="004632B2" w:rsidRPr="00C2173F">
        <w:rPr>
          <w:rFonts w:ascii="Arial" w:eastAsia="Times New Roman" w:hAnsi="Arial" w:cs="Arial"/>
          <w:color w:val="000000" w:themeColor="text1"/>
          <w:lang w:eastAsia="en-GB"/>
        </w:rPr>
        <w:t>.</w:t>
      </w:r>
      <w:r w:rsidRPr="00C2173F">
        <w:rPr>
          <w:rFonts w:ascii="Arial" w:eastAsia="Times New Roman" w:hAnsi="Arial" w:cs="Arial"/>
          <w:color w:val="000000" w:themeColor="text1"/>
          <w:lang w:eastAsia="en-GB"/>
        </w:rPr>
        <w:t xml:space="preserve"> We are inspired by the Word of God and we endeavour to live in the service of each other</w:t>
      </w:r>
      <w:r w:rsidR="004632B2" w:rsidRPr="00C2173F">
        <w:rPr>
          <w:rFonts w:ascii="Arial" w:eastAsia="Times New Roman" w:hAnsi="Arial" w:cs="Arial"/>
          <w:color w:val="000000" w:themeColor="text1"/>
          <w:lang w:eastAsia="en-GB"/>
        </w:rPr>
        <w:t xml:space="preserve">; </w:t>
      </w:r>
      <w:r w:rsidRPr="00C2173F">
        <w:rPr>
          <w:rFonts w:ascii="Arial" w:eastAsia="Times New Roman" w:hAnsi="Arial" w:cs="Arial"/>
          <w:color w:val="000000" w:themeColor="text1"/>
          <w:lang w:eastAsia="en-GB"/>
        </w:rPr>
        <w:t>we bear witness to the Word of God through our actions in our daily lives</w:t>
      </w:r>
      <w:r w:rsidR="00C2173F">
        <w:rPr>
          <w:rFonts w:ascii="Arial" w:eastAsia="Times New Roman" w:hAnsi="Arial" w:cs="Arial"/>
          <w:color w:val="000000" w:themeColor="text1"/>
          <w:lang w:eastAsia="en-GB"/>
        </w:rPr>
        <w:t>,</w:t>
      </w:r>
      <w:r w:rsidRPr="00C2173F">
        <w:rPr>
          <w:rFonts w:ascii="Arial" w:eastAsia="Times New Roman" w:hAnsi="Arial" w:cs="Arial"/>
          <w:color w:val="000000" w:themeColor="text1"/>
          <w:lang w:eastAsia="en-GB"/>
        </w:rPr>
        <w:t xml:space="preserve"> using the Gospel values to guide our relationships and behaviour.  We celebrate the Word of God through regular worship and liturgy.  </w:t>
      </w:r>
    </w:p>
    <w:p w14:paraId="15331258" w14:textId="77777777" w:rsidR="003B30B3" w:rsidRPr="00C2173F" w:rsidRDefault="004632B2" w:rsidP="00B718CB">
      <w:pPr>
        <w:jc w:val="both"/>
        <w:rPr>
          <w:rFonts w:ascii="Arial" w:hAnsi="Arial" w:cs="Arial"/>
        </w:rPr>
      </w:pPr>
      <w:r w:rsidRPr="00C2173F">
        <w:rPr>
          <w:rFonts w:ascii="Arial" w:hAnsi="Arial" w:cs="Arial"/>
        </w:rPr>
        <w:t>Pupil Voice plays an integral role in the decision</w:t>
      </w:r>
      <w:r w:rsidR="00C2173F">
        <w:rPr>
          <w:rFonts w:ascii="Arial" w:hAnsi="Arial" w:cs="Arial"/>
        </w:rPr>
        <w:t>-making processes of our school, with all children given an opportunity to be Catholic leaders in some shape or form.</w:t>
      </w:r>
      <w:r w:rsidRPr="00C2173F">
        <w:rPr>
          <w:rFonts w:ascii="Arial" w:hAnsi="Arial" w:cs="Arial"/>
        </w:rPr>
        <w:t xml:space="preserve"> In every year group,</w:t>
      </w:r>
      <w:r w:rsidR="003B30B3" w:rsidRPr="00C2173F">
        <w:rPr>
          <w:rFonts w:ascii="Arial" w:hAnsi="Arial" w:cs="Arial"/>
        </w:rPr>
        <w:t xml:space="preserve"> </w:t>
      </w:r>
      <w:r w:rsidRPr="00C2173F">
        <w:rPr>
          <w:rFonts w:ascii="Arial" w:hAnsi="Arial" w:cs="Arial"/>
        </w:rPr>
        <w:t>children work together</w:t>
      </w:r>
      <w:r w:rsidR="003B30B3" w:rsidRPr="00C2173F">
        <w:rPr>
          <w:rFonts w:ascii="Arial" w:hAnsi="Arial" w:cs="Arial"/>
        </w:rPr>
        <w:t xml:space="preserve"> to develop their own class rules. </w:t>
      </w:r>
      <w:r w:rsidR="00F621FC" w:rsidRPr="00C2173F">
        <w:rPr>
          <w:rFonts w:ascii="Arial" w:hAnsi="Arial" w:cs="Arial"/>
        </w:rPr>
        <w:t xml:space="preserve">Our </w:t>
      </w:r>
      <w:r w:rsidRPr="00C2173F">
        <w:rPr>
          <w:rFonts w:ascii="Arial" w:hAnsi="Arial" w:cs="Arial"/>
        </w:rPr>
        <w:t>GIFT Team</w:t>
      </w:r>
      <w:r w:rsidR="00C2173F">
        <w:rPr>
          <w:rFonts w:ascii="Arial" w:hAnsi="Arial" w:cs="Arial"/>
        </w:rPr>
        <w:t>, Caritas Ambassadors and Peacemakers</w:t>
      </w:r>
      <w:r w:rsidR="00F621FC" w:rsidRPr="00C2173F">
        <w:rPr>
          <w:rFonts w:ascii="Arial" w:hAnsi="Arial" w:cs="Arial"/>
        </w:rPr>
        <w:t xml:space="preserve"> make a significant contribution to </w:t>
      </w:r>
      <w:r w:rsidRPr="00C2173F">
        <w:rPr>
          <w:rFonts w:ascii="Arial" w:hAnsi="Arial" w:cs="Arial"/>
        </w:rPr>
        <w:t>the</w:t>
      </w:r>
      <w:r w:rsidR="00C2173F">
        <w:rPr>
          <w:rFonts w:ascii="Arial" w:hAnsi="Arial" w:cs="Arial"/>
        </w:rPr>
        <w:t xml:space="preserve"> Catholic life of the school</w:t>
      </w:r>
      <w:r w:rsidRPr="00C2173F">
        <w:rPr>
          <w:rFonts w:ascii="Arial" w:hAnsi="Arial" w:cs="Arial"/>
        </w:rPr>
        <w:t>.</w:t>
      </w:r>
      <w:r w:rsidR="00045F7D" w:rsidRPr="00C2173F">
        <w:rPr>
          <w:rFonts w:ascii="Arial" w:hAnsi="Arial" w:cs="Arial"/>
        </w:rPr>
        <w:t xml:space="preserve"> </w:t>
      </w:r>
      <w:r w:rsidRPr="00C2173F">
        <w:rPr>
          <w:rFonts w:ascii="Arial" w:hAnsi="Arial" w:cs="Arial"/>
        </w:rPr>
        <w:t>Children from different year groups meet with our governors on a termly basis to give their views about activities in school and other issues linked to teaching and learning and personal development and behaviour.</w:t>
      </w:r>
    </w:p>
    <w:p w14:paraId="63536C65" w14:textId="77777777" w:rsidR="00655659" w:rsidRPr="00C2173F" w:rsidRDefault="00EA6FC8" w:rsidP="00B718CB">
      <w:pPr>
        <w:jc w:val="both"/>
        <w:rPr>
          <w:rFonts w:ascii="Arial" w:hAnsi="Arial" w:cs="Arial"/>
          <w:color w:val="000000" w:themeColor="text1"/>
        </w:rPr>
      </w:pPr>
      <w:r w:rsidRPr="00C2173F">
        <w:rPr>
          <w:rFonts w:ascii="Arial" w:hAnsi="Arial" w:cs="Arial"/>
          <w:color w:val="000000" w:themeColor="text1"/>
        </w:rPr>
        <w:t>All pupil</w:t>
      </w:r>
      <w:r w:rsidR="00655659" w:rsidRPr="00C2173F">
        <w:rPr>
          <w:rFonts w:ascii="Arial" w:hAnsi="Arial" w:cs="Arial"/>
          <w:color w:val="000000" w:themeColor="text1"/>
        </w:rPr>
        <w:t>s are involved in charity work; many of the fund-raising activities are organised by the children themselves in response to things they have seen on the news or in the local community. They have a strong sense of justice</w:t>
      </w:r>
      <w:r w:rsidR="00B44847" w:rsidRPr="00C2173F">
        <w:rPr>
          <w:rFonts w:ascii="Arial" w:hAnsi="Arial" w:cs="Arial"/>
          <w:color w:val="000000" w:themeColor="text1"/>
        </w:rPr>
        <w:t xml:space="preserve"> and fairness</w:t>
      </w:r>
      <w:r w:rsidR="00655659" w:rsidRPr="00C2173F">
        <w:rPr>
          <w:rFonts w:ascii="Arial" w:hAnsi="Arial" w:cs="Arial"/>
          <w:color w:val="000000" w:themeColor="text1"/>
        </w:rPr>
        <w:t>.</w:t>
      </w:r>
    </w:p>
    <w:p w14:paraId="127241E6" w14:textId="77777777" w:rsidR="00EA6FC8" w:rsidRPr="00C2173F" w:rsidRDefault="003B30B3" w:rsidP="00B718CB">
      <w:pPr>
        <w:jc w:val="both"/>
        <w:rPr>
          <w:rFonts w:ascii="Arial" w:hAnsi="Arial" w:cs="Arial"/>
          <w:b/>
          <w:color w:val="000000" w:themeColor="text1"/>
        </w:rPr>
      </w:pPr>
      <w:r w:rsidRPr="00C2173F">
        <w:rPr>
          <w:rFonts w:ascii="Arial" w:hAnsi="Arial" w:cs="Arial"/>
          <w:color w:val="000000" w:themeColor="text1"/>
        </w:rPr>
        <w:t>All young people</w:t>
      </w:r>
      <w:r w:rsidR="00B44847" w:rsidRPr="00C2173F">
        <w:rPr>
          <w:rFonts w:ascii="Arial" w:hAnsi="Arial" w:cs="Arial"/>
          <w:color w:val="000000" w:themeColor="text1"/>
        </w:rPr>
        <w:t>,</w:t>
      </w:r>
      <w:r w:rsidRPr="00C2173F">
        <w:rPr>
          <w:rFonts w:ascii="Arial" w:hAnsi="Arial" w:cs="Arial"/>
          <w:color w:val="000000" w:themeColor="text1"/>
        </w:rPr>
        <w:t xml:space="preserve"> where appropriate and consistent with their level of understanding</w:t>
      </w:r>
      <w:r w:rsidR="00B44847" w:rsidRPr="00C2173F">
        <w:rPr>
          <w:rFonts w:ascii="Arial" w:hAnsi="Arial" w:cs="Arial"/>
          <w:color w:val="000000" w:themeColor="text1"/>
        </w:rPr>
        <w:t>,</w:t>
      </w:r>
      <w:r w:rsidRPr="00C2173F">
        <w:rPr>
          <w:rFonts w:ascii="Arial" w:hAnsi="Arial" w:cs="Arial"/>
          <w:color w:val="000000" w:themeColor="text1"/>
        </w:rPr>
        <w:t xml:space="preserve"> are taught about the democratic processes that operate within the UK, through the PSHE curriculum. </w:t>
      </w:r>
      <w:r w:rsidR="001761F7" w:rsidRPr="00C2173F">
        <w:rPr>
          <w:rFonts w:ascii="Arial" w:hAnsi="Arial" w:cs="Arial"/>
          <w:color w:val="000000" w:themeColor="text1"/>
        </w:rPr>
        <w:t xml:space="preserve">As a result, children </w:t>
      </w:r>
      <w:r w:rsidR="00655659" w:rsidRPr="00C2173F">
        <w:rPr>
          <w:rFonts w:ascii="Arial" w:hAnsi="Arial" w:cs="Arial"/>
          <w:color w:val="000000" w:themeColor="text1"/>
        </w:rPr>
        <w:t>develop an</w:t>
      </w:r>
      <w:r w:rsidR="001761F7" w:rsidRPr="00C2173F">
        <w:rPr>
          <w:rFonts w:ascii="Arial" w:hAnsi="Arial" w:cs="Arial"/>
          <w:color w:val="000000" w:themeColor="text1"/>
        </w:rPr>
        <w:t xml:space="preserve"> </w:t>
      </w:r>
      <w:r w:rsidR="00EA6FC8" w:rsidRPr="00C2173F">
        <w:rPr>
          <w:rFonts w:ascii="Arial" w:hAnsi="Arial" w:cs="Arial"/>
          <w:color w:val="000000" w:themeColor="text1"/>
        </w:rPr>
        <w:t xml:space="preserve">understanding of </w:t>
      </w:r>
      <w:r w:rsidR="00EA6FC8" w:rsidRPr="00C2173F">
        <w:rPr>
          <w:rFonts w:ascii="Arial" w:hAnsi="Arial" w:cs="Arial"/>
          <w:b/>
          <w:color w:val="000000" w:themeColor="text1"/>
        </w:rPr>
        <w:t xml:space="preserve">how citizens can influence decision making through </w:t>
      </w:r>
      <w:r w:rsidR="001761F7" w:rsidRPr="00C2173F">
        <w:rPr>
          <w:rFonts w:ascii="Arial" w:hAnsi="Arial" w:cs="Arial"/>
          <w:b/>
          <w:color w:val="000000" w:themeColor="text1"/>
        </w:rPr>
        <w:t xml:space="preserve">the democratic process and of how they can contribute positively to the lives of others. </w:t>
      </w:r>
      <w:r w:rsidR="00C2173F">
        <w:rPr>
          <w:rFonts w:ascii="Arial" w:hAnsi="Arial" w:cs="Arial"/>
          <w:b/>
          <w:color w:val="000000" w:themeColor="text1"/>
        </w:rPr>
        <w:t>For example, during Parliament Week, pupils in Y6 learn about how government works; they have the opportunity to speak to the local councillor</w:t>
      </w:r>
      <w:r w:rsidR="00D64A87">
        <w:rPr>
          <w:rFonts w:ascii="Arial" w:hAnsi="Arial" w:cs="Arial"/>
          <w:b/>
          <w:color w:val="000000" w:themeColor="text1"/>
        </w:rPr>
        <w:t>, the Mayor</w:t>
      </w:r>
      <w:r w:rsidR="00C2173F">
        <w:rPr>
          <w:rFonts w:ascii="Arial" w:hAnsi="Arial" w:cs="Arial"/>
          <w:b/>
          <w:color w:val="000000" w:themeColor="text1"/>
        </w:rPr>
        <w:t xml:space="preserve"> and Member of Parliament about issues which concern them. They are developing their role as activists for social change.</w:t>
      </w:r>
    </w:p>
    <w:p w14:paraId="4456DAEA" w14:textId="77777777" w:rsidR="00CB3E5F" w:rsidRPr="005C4354" w:rsidRDefault="00D64A87" w:rsidP="00CB3E5F">
      <w:pPr>
        <w:pStyle w:val="NormalWeb"/>
        <w:rPr>
          <w:rFonts w:ascii="Arial" w:hAnsi="Arial" w:cs="Arial"/>
          <w:color w:val="000000" w:themeColor="text1"/>
        </w:rPr>
      </w:pPr>
      <w:r>
        <w:rPr>
          <w:rFonts w:ascii="Arial" w:hAnsi="Arial" w:cs="Arial"/>
          <w:b/>
          <w:color w:val="000000" w:themeColor="text1"/>
        </w:rPr>
        <w:t xml:space="preserve">Bearing </w:t>
      </w:r>
      <w:r w:rsidR="005C4354" w:rsidRPr="005C4354">
        <w:rPr>
          <w:rFonts w:ascii="Arial" w:hAnsi="Arial" w:cs="Arial"/>
          <w:b/>
          <w:color w:val="000000" w:themeColor="text1"/>
        </w:rPr>
        <w:t>Witness</w:t>
      </w:r>
      <w:r>
        <w:rPr>
          <w:rFonts w:ascii="Arial" w:hAnsi="Arial" w:cs="Arial"/>
          <w:b/>
          <w:color w:val="000000" w:themeColor="text1"/>
        </w:rPr>
        <w:t xml:space="preserve"> </w:t>
      </w:r>
    </w:p>
    <w:p w14:paraId="53190BFD" w14:textId="77777777" w:rsidR="00CB3E5F" w:rsidRPr="00C2173F" w:rsidRDefault="001B43A7" w:rsidP="00B718CB">
      <w:pPr>
        <w:jc w:val="both"/>
        <w:rPr>
          <w:rFonts w:ascii="Arial" w:hAnsi="Arial" w:cs="Arial"/>
          <w:lang w:eastAsia="en-GB"/>
        </w:rPr>
      </w:pPr>
      <w:r w:rsidRPr="00C2173F">
        <w:rPr>
          <w:rFonts w:ascii="Arial" w:hAnsi="Arial" w:cs="Arial"/>
          <w:lang w:eastAsia="en-GB"/>
        </w:rPr>
        <w:t>At St. Ethelbert’s,</w:t>
      </w:r>
      <w:r w:rsidR="00EF1117" w:rsidRPr="00C2173F">
        <w:rPr>
          <w:rFonts w:ascii="Arial" w:hAnsi="Arial" w:cs="Arial"/>
          <w:lang w:eastAsia="en-GB"/>
        </w:rPr>
        <w:t> </w:t>
      </w:r>
      <w:r w:rsidRPr="00C2173F">
        <w:rPr>
          <w:rFonts w:ascii="Arial" w:hAnsi="Arial" w:cs="Arial"/>
          <w:lang w:eastAsia="en-GB"/>
        </w:rPr>
        <w:t>w</w:t>
      </w:r>
      <w:r w:rsidR="00040F43" w:rsidRPr="00C2173F">
        <w:rPr>
          <w:rFonts w:ascii="Arial" w:hAnsi="Arial" w:cs="Arial"/>
          <w:lang w:eastAsia="en-GB"/>
        </w:rPr>
        <w:t xml:space="preserve">e all bear witness to our Mission Statement and to the </w:t>
      </w:r>
      <w:r w:rsidR="00CB3E5F" w:rsidRPr="00C2173F">
        <w:rPr>
          <w:rFonts w:ascii="Arial" w:hAnsi="Arial" w:cs="Arial"/>
          <w:lang w:eastAsia="en-GB"/>
        </w:rPr>
        <w:t>values of the Go</w:t>
      </w:r>
      <w:r w:rsidR="00040F43" w:rsidRPr="00C2173F">
        <w:rPr>
          <w:rFonts w:ascii="Arial" w:hAnsi="Arial" w:cs="Arial"/>
          <w:lang w:eastAsia="en-GB"/>
        </w:rPr>
        <w:t>spel including:</w:t>
      </w:r>
      <w:r w:rsidR="00CB3E5F" w:rsidRPr="00C2173F">
        <w:rPr>
          <w:rFonts w:ascii="Arial" w:hAnsi="Arial" w:cs="Arial"/>
          <w:lang w:eastAsia="en-GB"/>
        </w:rPr>
        <w:t xml:space="preserve"> reconciliation, compassion, justice, </w:t>
      </w:r>
      <w:r w:rsidR="00040F43" w:rsidRPr="00C2173F">
        <w:rPr>
          <w:rFonts w:ascii="Arial" w:hAnsi="Arial" w:cs="Arial"/>
          <w:lang w:eastAsia="en-GB"/>
        </w:rPr>
        <w:t>freedom</w:t>
      </w:r>
      <w:r w:rsidR="00CB3E5F" w:rsidRPr="00C2173F">
        <w:rPr>
          <w:rFonts w:ascii="Arial" w:hAnsi="Arial" w:cs="Arial"/>
          <w:lang w:eastAsia="en-GB"/>
        </w:rPr>
        <w:t>, service and stewardship</w:t>
      </w:r>
      <w:r w:rsidR="00040F43" w:rsidRPr="00C2173F">
        <w:rPr>
          <w:rFonts w:ascii="Arial" w:hAnsi="Arial" w:cs="Arial"/>
          <w:lang w:eastAsia="en-GB"/>
        </w:rPr>
        <w:t>.</w:t>
      </w:r>
      <w:r w:rsidR="00CB3E5F" w:rsidRPr="00C2173F">
        <w:rPr>
          <w:rFonts w:ascii="Arial" w:hAnsi="Arial" w:cs="Arial"/>
          <w:lang w:eastAsia="en-GB"/>
        </w:rPr>
        <w:t xml:space="preserve"> </w:t>
      </w:r>
      <w:r w:rsidR="00EC5BE9" w:rsidRPr="00C2173F">
        <w:rPr>
          <w:rFonts w:ascii="Arial" w:hAnsi="Arial" w:cs="Arial"/>
          <w:lang w:eastAsia="en-GB"/>
        </w:rPr>
        <w:t xml:space="preserve">Through our curriculum, including our </w:t>
      </w:r>
      <w:r w:rsidR="00EC5BE9" w:rsidRPr="00C2173F">
        <w:rPr>
          <w:rFonts w:ascii="Arial" w:hAnsi="Arial" w:cs="Arial"/>
          <w:i/>
          <w:lang w:eastAsia="en-GB"/>
        </w:rPr>
        <w:t>Caritas in Action</w:t>
      </w:r>
      <w:r w:rsidR="00EC5BE9" w:rsidRPr="00C2173F">
        <w:rPr>
          <w:rFonts w:ascii="Arial" w:hAnsi="Arial" w:cs="Arial"/>
          <w:lang w:eastAsia="en-GB"/>
        </w:rPr>
        <w:t xml:space="preserve"> Days, w</w:t>
      </w:r>
      <w:r w:rsidR="00CB3E5F" w:rsidRPr="00C2173F">
        <w:rPr>
          <w:rFonts w:ascii="Arial" w:hAnsi="Arial" w:cs="Arial"/>
          <w:lang w:eastAsia="en-GB"/>
        </w:rPr>
        <w:t xml:space="preserve">e nurture, support and challenge </w:t>
      </w:r>
      <w:r w:rsidR="00040F43" w:rsidRPr="00C2173F">
        <w:rPr>
          <w:rFonts w:ascii="Arial" w:hAnsi="Arial" w:cs="Arial"/>
          <w:lang w:eastAsia="en-GB"/>
        </w:rPr>
        <w:t>our children</w:t>
      </w:r>
      <w:r w:rsidR="00CB3E5F" w:rsidRPr="00C2173F">
        <w:rPr>
          <w:rFonts w:ascii="Arial" w:hAnsi="Arial" w:cs="Arial"/>
          <w:lang w:eastAsia="en-GB"/>
        </w:rPr>
        <w:t xml:space="preserve"> to live out and to give witness to the Gospel Values in their everyday experience of school life</w:t>
      </w:r>
      <w:r w:rsidR="00040F43" w:rsidRPr="00C2173F">
        <w:rPr>
          <w:rFonts w:ascii="Arial" w:hAnsi="Arial" w:cs="Arial"/>
          <w:lang w:eastAsia="en-GB"/>
        </w:rPr>
        <w:t xml:space="preserve"> as we strive to build a community which is outward looking and serves the common good.</w:t>
      </w:r>
      <w:r w:rsidR="00CB3E5F" w:rsidRPr="00C2173F">
        <w:rPr>
          <w:rFonts w:ascii="Arial" w:hAnsi="Arial" w:cs="Arial"/>
          <w:lang w:eastAsia="en-GB"/>
        </w:rPr>
        <w:t xml:space="preserve"> </w:t>
      </w:r>
      <w:r w:rsidR="00040F43" w:rsidRPr="00C2173F">
        <w:rPr>
          <w:rFonts w:ascii="Arial" w:hAnsi="Arial" w:cs="Arial"/>
          <w:lang w:eastAsia="en-GB"/>
        </w:rPr>
        <w:t>Our children are taught to be good stewards of Creation.</w:t>
      </w:r>
      <w:r w:rsidR="00EC5BE9" w:rsidRPr="00C2173F">
        <w:rPr>
          <w:rFonts w:ascii="Arial" w:hAnsi="Arial" w:cs="Arial"/>
          <w:lang w:eastAsia="en-GB"/>
        </w:rPr>
        <w:t xml:space="preserve"> </w:t>
      </w:r>
      <w:r w:rsidR="00EC5BE9" w:rsidRPr="00C2173F">
        <w:rPr>
          <w:rFonts w:ascii="Arial" w:hAnsi="Arial" w:cs="Arial"/>
          <w:b/>
          <w:lang w:eastAsia="en-GB"/>
        </w:rPr>
        <w:t>They understand that any form of discrimination is not to be tolerated</w:t>
      </w:r>
      <w:r w:rsidR="00EC5BE9" w:rsidRPr="00C2173F">
        <w:rPr>
          <w:rFonts w:ascii="Arial" w:hAnsi="Arial" w:cs="Arial"/>
          <w:lang w:eastAsia="en-GB"/>
        </w:rPr>
        <w:t xml:space="preserve"> and know what to do if they have a concern.</w:t>
      </w:r>
    </w:p>
    <w:p w14:paraId="02EDBF9B" w14:textId="77777777" w:rsidR="00220DE7" w:rsidRPr="00C2173F" w:rsidRDefault="00040F43" w:rsidP="00B718CB">
      <w:pPr>
        <w:jc w:val="both"/>
        <w:rPr>
          <w:rFonts w:ascii="Arial" w:hAnsi="Arial" w:cs="Arial"/>
        </w:rPr>
      </w:pPr>
      <w:r w:rsidRPr="00C2173F">
        <w:rPr>
          <w:rFonts w:ascii="Arial" w:hAnsi="Arial" w:cs="Arial"/>
        </w:rPr>
        <w:t>Here at St. Ethelbert</w:t>
      </w:r>
      <w:r w:rsidR="003B30B3" w:rsidRPr="00C2173F">
        <w:rPr>
          <w:rFonts w:ascii="Arial" w:hAnsi="Arial" w:cs="Arial"/>
        </w:rPr>
        <w:t xml:space="preserve">’s, </w:t>
      </w:r>
      <w:r w:rsidR="00EF1117" w:rsidRPr="00C2173F">
        <w:rPr>
          <w:rFonts w:ascii="Arial" w:hAnsi="Arial" w:cs="Arial"/>
        </w:rPr>
        <w:t>pupils are</w:t>
      </w:r>
      <w:r w:rsidR="003B30B3" w:rsidRPr="00C2173F">
        <w:rPr>
          <w:rFonts w:ascii="Arial" w:hAnsi="Arial" w:cs="Arial"/>
        </w:rPr>
        <w:t xml:space="preserve"> taught about the importance of </w:t>
      </w:r>
      <w:r w:rsidR="00237E39" w:rsidRPr="00C2173F">
        <w:rPr>
          <w:rFonts w:ascii="Arial" w:hAnsi="Arial" w:cs="Arial"/>
        </w:rPr>
        <w:t xml:space="preserve">rules </w:t>
      </w:r>
      <w:r w:rsidRPr="00C2173F">
        <w:rPr>
          <w:rFonts w:ascii="Arial" w:hAnsi="Arial" w:cs="Arial"/>
        </w:rPr>
        <w:t>which protect us and keep us</w:t>
      </w:r>
      <w:r w:rsidR="001B43A7" w:rsidRPr="00C2173F">
        <w:rPr>
          <w:rFonts w:ascii="Arial" w:hAnsi="Arial" w:cs="Arial"/>
        </w:rPr>
        <w:t xml:space="preserve"> safe</w:t>
      </w:r>
      <w:r w:rsidRPr="00C2173F">
        <w:rPr>
          <w:rFonts w:ascii="Arial" w:hAnsi="Arial" w:cs="Arial"/>
        </w:rPr>
        <w:t>. Our children understand the difference between right and wrong and that there are consequences in all walks of life if rules are ignored. Our Positive Behaviour policy,</w:t>
      </w:r>
      <w:r w:rsidR="001B43A7" w:rsidRPr="00C2173F">
        <w:rPr>
          <w:rFonts w:ascii="Arial" w:hAnsi="Arial" w:cs="Arial"/>
        </w:rPr>
        <w:t xml:space="preserve"> which is consistently applied </w:t>
      </w:r>
      <w:r w:rsidRPr="00C2173F">
        <w:rPr>
          <w:rFonts w:ascii="Arial" w:hAnsi="Arial" w:cs="Arial"/>
        </w:rPr>
        <w:t>and which is underpinned by reconciliation,</w:t>
      </w:r>
      <w:r w:rsidR="000C0560" w:rsidRPr="00C2173F">
        <w:rPr>
          <w:rFonts w:ascii="Arial" w:hAnsi="Arial" w:cs="Arial"/>
        </w:rPr>
        <w:t xml:space="preserve"> </w:t>
      </w:r>
      <w:r w:rsidR="001B43A7" w:rsidRPr="00C2173F">
        <w:rPr>
          <w:rFonts w:ascii="Arial" w:hAnsi="Arial" w:cs="Arial"/>
        </w:rPr>
        <w:t>encourages our children</w:t>
      </w:r>
      <w:r w:rsidR="003B30B3" w:rsidRPr="00C2173F">
        <w:rPr>
          <w:rFonts w:ascii="Arial" w:hAnsi="Arial" w:cs="Arial"/>
        </w:rPr>
        <w:t xml:space="preserve"> to take responsibility for themselves and their own </w:t>
      </w:r>
      <w:r w:rsidR="001B43A7" w:rsidRPr="00C2173F">
        <w:rPr>
          <w:rFonts w:ascii="Arial" w:hAnsi="Arial" w:cs="Arial"/>
        </w:rPr>
        <w:t>behaviour, so that they are well prepared to become responsible citizens both now and in the future.</w:t>
      </w:r>
      <w:r w:rsidR="00EC5BE9" w:rsidRPr="00C2173F">
        <w:rPr>
          <w:rFonts w:ascii="Arial" w:hAnsi="Arial" w:cs="Arial"/>
        </w:rPr>
        <w:t xml:space="preserve"> </w:t>
      </w:r>
      <w:r w:rsidR="001B43A7" w:rsidRPr="00C2173F">
        <w:rPr>
          <w:rFonts w:ascii="Arial" w:hAnsi="Arial" w:cs="Arial"/>
        </w:rPr>
        <w:t>Activities such as Friendship Week, E-Safety Day and our close relationships with our PCSOs</w:t>
      </w:r>
      <w:r w:rsidR="00EC5BE9" w:rsidRPr="00C2173F">
        <w:rPr>
          <w:rFonts w:ascii="Arial" w:hAnsi="Arial" w:cs="Arial"/>
        </w:rPr>
        <w:t>,</w:t>
      </w:r>
      <w:r w:rsidR="003B30B3" w:rsidRPr="00C2173F">
        <w:rPr>
          <w:rFonts w:ascii="Arial" w:hAnsi="Arial" w:cs="Arial"/>
        </w:rPr>
        <w:t xml:space="preserve"> </w:t>
      </w:r>
      <w:r w:rsidR="001B43A7" w:rsidRPr="00C2173F">
        <w:rPr>
          <w:rFonts w:ascii="Arial" w:hAnsi="Arial" w:cs="Arial"/>
        </w:rPr>
        <w:t xml:space="preserve">develop pupils’ knowledge and </w:t>
      </w:r>
      <w:r w:rsidR="001B43A7" w:rsidRPr="00C2173F">
        <w:rPr>
          <w:rFonts w:ascii="Arial" w:hAnsi="Arial" w:cs="Arial"/>
          <w:b/>
        </w:rPr>
        <w:t>understanding of the</w:t>
      </w:r>
      <w:r w:rsidR="003B30B3" w:rsidRPr="00C2173F">
        <w:rPr>
          <w:rFonts w:ascii="Arial" w:hAnsi="Arial" w:cs="Arial"/>
          <w:b/>
        </w:rPr>
        <w:t xml:space="preserve"> laws of the land</w:t>
      </w:r>
      <w:r w:rsidR="003B30B3" w:rsidRPr="00C2173F">
        <w:rPr>
          <w:rFonts w:ascii="Arial" w:hAnsi="Arial" w:cs="Arial"/>
        </w:rPr>
        <w:t xml:space="preserve">, and the roles of agencies such as courts and police. </w:t>
      </w:r>
    </w:p>
    <w:p w14:paraId="75DC56DA" w14:textId="77777777" w:rsidR="00EC5BE9" w:rsidRPr="005C4354" w:rsidRDefault="00D64A87" w:rsidP="00EC5BE9">
      <w:pPr>
        <w:rPr>
          <w:rFonts w:ascii="Arial" w:hAnsi="Arial" w:cs="Arial"/>
          <w:b/>
          <w:color w:val="000000" w:themeColor="text1"/>
          <w:sz w:val="24"/>
          <w:szCs w:val="24"/>
        </w:rPr>
      </w:pPr>
      <w:r>
        <w:rPr>
          <w:rFonts w:ascii="Arial" w:hAnsi="Arial" w:cs="Arial"/>
          <w:b/>
          <w:color w:val="000000" w:themeColor="text1"/>
          <w:sz w:val="24"/>
          <w:szCs w:val="24"/>
        </w:rPr>
        <w:t>Self-worth &amp; Self-care</w:t>
      </w:r>
    </w:p>
    <w:p w14:paraId="20FCD638" w14:textId="77777777" w:rsidR="00EF1117" w:rsidRPr="00C2173F" w:rsidRDefault="00FC23FD" w:rsidP="00EC5BE9">
      <w:pPr>
        <w:jc w:val="both"/>
        <w:rPr>
          <w:rFonts w:ascii="Arial" w:hAnsi="Arial" w:cs="Arial"/>
          <w:b/>
          <w:color w:val="000000" w:themeColor="text1"/>
        </w:rPr>
      </w:pPr>
      <w:r w:rsidRPr="00C2173F">
        <w:rPr>
          <w:rFonts w:ascii="Arial" w:hAnsi="Arial" w:cs="Arial"/>
          <w:color w:val="000000" w:themeColor="text1"/>
        </w:rPr>
        <w:t>At S</w:t>
      </w:r>
      <w:r w:rsidR="00EC5BE9" w:rsidRPr="00C2173F">
        <w:rPr>
          <w:rFonts w:ascii="Arial" w:hAnsi="Arial" w:cs="Arial"/>
          <w:color w:val="000000" w:themeColor="text1"/>
        </w:rPr>
        <w:t>t</w:t>
      </w:r>
      <w:r w:rsidRPr="00C2173F">
        <w:rPr>
          <w:rFonts w:ascii="Arial" w:hAnsi="Arial" w:cs="Arial"/>
          <w:color w:val="000000" w:themeColor="text1"/>
        </w:rPr>
        <w:t>.</w:t>
      </w:r>
      <w:r w:rsidR="00EC5BE9" w:rsidRPr="00C2173F">
        <w:rPr>
          <w:rFonts w:ascii="Arial" w:hAnsi="Arial" w:cs="Arial"/>
          <w:color w:val="000000" w:themeColor="text1"/>
        </w:rPr>
        <w:t xml:space="preserve"> Ethelbert</w:t>
      </w:r>
      <w:r w:rsidR="00EF1117" w:rsidRPr="00C2173F">
        <w:rPr>
          <w:rFonts w:ascii="Arial" w:hAnsi="Arial" w:cs="Arial"/>
          <w:color w:val="000000" w:themeColor="text1"/>
        </w:rPr>
        <w:t>’s</w:t>
      </w:r>
      <w:r w:rsidR="00B718CB" w:rsidRPr="00C2173F">
        <w:rPr>
          <w:rFonts w:ascii="Arial" w:hAnsi="Arial" w:cs="Arial"/>
          <w:color w:val="000000" w:themeColor="text1"/>
        </w:rPr>
        <w:t>,</w:t>
      </w:r>
      <w:r w:rsidR="00EF1117" w:rsidRPr="00C2173F">
        <w:rPr>
          <w:rFonts w:ascii="Arial" w:hAnsi="Arial" w:cs="Arial"/>
          <w:color w:val="000000" w:themeColor="text1"/>
        </w:rPr>
        <w:t xml:space="preserve"> we have a commitment </w:t>
      </w:r>
      <w:r w:rsidR="00EC5BE9" w:rsidRPr="00C2173F">
        <w:rPr>
          <w:rFonts w:ascii="Arial" w:hAnsi="Arial" w:cs="Arial"/>
          <w:color w:val="000000" w:themeColor="text1"/>
        </w:rPr>
        <w:t xml:space="preserve">that </w:t>
      </w:r>
      <w:r w:rsidR="00EF1117" w:rsidRPr="00C2173F">
        <w:rPr>
          <w:rFonts w:ascii="Arial" w:hAnsi="Arial" w:cs="Arial"/>
          <w:color w:val="000000" w:themeColor="text1"/>
        </w:rPr>
        <w:t>ever</w:t>
      </w:r>
      <w:r w:rsidR="00EC5BE9" w:rsidRPr="00C2173F">
        <w:rPr>
          <w:rFonts w:ascii="Arial" w:hAnsi="Arial" w:cs="Arial"/>
          <w:color w:val="000000" w:themeColor="text1"/>
        </w:rPr>
        <w:t>y member of our school family should</w:t>
      </w:r>
      <w:r w:rsidR="00EF1117" w:rsidRPr="00C2173F">
        <w:rPr>
          <w:rFonts w:ascii="Arial" w:hAnsi="Arial" w:cs="Arial"/>
          <w:color w:val="000000" w:themeColor="text1"/>
        </w:rPr>
        <w:t xml:space="preserve"> ‘have life to the full’ and seek to promote </w:t>
      </w:r>
      <w:r w:rsidR="00EF1117" w:rsidRPr="00C2173F">
        <w:rPr>
          <w:rFonts w:ascii="Arial" w:hAnsi="Arial" w:cs="Arial"/>
          <w:b/>
          <w:color w:val="000000" w:themeColor="text1"/>
        </w:rPr>
        <w:t>‘individual liberty’</w:t>
      </w:r>
      <w:r w:rsidR="00EF1117" w:rsidRPr="00C2173F">
        <w:rPr>
          <w:rFonts w:ascii="Arial" w:hAnsi="Arial" w:cs="Arial"/>
          <w:color w:val="000000" w:themeColor="text1"/>
        </w:rPr>
        <w:t xml:space="preserve"> </w:t>
      </w:r>
      <w:r w:rsidR="00237E39" w:rsidRPr="00C2173F">
        <w:rPr>
          <w:rFonts w:ascii="Arial" w:hAnsi="Arial" w:cs="Arial"/>
          <w:color w:val="000000" w:themeColor="text1"/>
        </w:rPr>
        <w:t xml:space="preserve">and </w:t>
      </w:r>
      <w:r w:rsidR="00EF1117" w:rsidRPr="00C2173F">
        <w:rPr>
          <w:rFonts w:ascii="Arial" w:hAnsi="Arial" w:cs="Arial"/>
          <w:color w:val="000000" w:themeColor="text1"/>
        </w:rPr>
        <w:t>respect the dignity of each individual as a child of God.  We cultivate an attitude of respect for each other among our whole community.  We promote responsibility and consideration for others within and beyond our community.  We aim to support parents in the demands of their vocation to bring up their children so that they can experience life to the full.</w:t>
      </w:r>
    </w:p>
    <w:p w14:paraId="1EB2F7D7" w14:textId="77777777" w:rsidR="0099178E" w:rsidRPr="00C2173F" w:rsidRDefault="00EC5BE9" w:rsidP="00B718CB">
      <w:pPr>
        <w:jc w:val="both"/>
        <w:rPr>
          <w:rFonts w:ascii="Arial" w:hAnsi="Arial" w:cs="Arial"/>
          <w:color w:val="000000" w:themeColor="text1"/>
        </w:rPr>
      </w:pPr>
      <w:r w:rsidRPr="00C2173F">
        <w:rPr>
          <w:rFonts w:ascii="Arial" w:hAnsi="Arial" w:cs="Arial"/>
          <w:color w:val="000000" w:themeColor="text1"/>
        </w:rPr>
        <w:t>Children</w:t>
      </w:r>
      <w:r w:rsidR="003B30B3" w:rsidRPr="00C2173F">
        <w:rPr>
          <w:rFonts w:ascii="Arial" w:hAnsi="Arial" w:cs="Arial"/>
          <w:color w:val="000000" w:themeColor="text1"/>
        </w:rPr>
        <w:t xml:space="preserve"> are actively encouraged to make choices</w:t>
      </w:r>
      <w:r w:rsidR="005F1B07" w:rsidRPr="00C2173F">
        <w:rPr>
          <w:rFonts w:ascii="Arial" w:hAnsi="Arial" w:cs="Arial"/>
          <w:color w:val="000000" w:themeColor="text1"/>
        </w:rPr>
        <w:t xml:space="preserve"> </w:t>
      </w:r>
      <w:r w:rsidR="003B30B3" w:rsidRPr="00C2173F">
        <w:rPr>
          <w:rFonts w:ascii="Arial" w:hAnsi="Arial" w:cs="Arial"/>
          <w:color w:val="000000" w:themeColor="text1"/>
        </w:rPr>
        <w:t xml:space="preserve">appropriate to their ability and level of understanding, knowing that they are in a safe and supportive environment. We </w:t>
      </w:r>
      <w:r w:rsidR="00B44847" w:rsidRPr="00C2173F">
        <w:rPr>
          <w:rFonts w:ascii="Arial" w:hAnsi="Arial" w:cs="Arial"/>
          <w:color w:val="000000" w:themeColor="text1"/>
        </w:rPr>
        <w:t>support</w:t>
      </w:r>
      <w:r w:rsidR="003B30B3" w:rsidRPr="00C2173F">
        <w:rPr>
          <w:rFonts w:ascii="Arial" w:hAnsi="Arial" w:cs="Arial"/>
          <w:color w:val="000000" w:themeColor="text1"/>
        </w:rPr>
        <w:t xml:space="preserve"> pupils in the development of their self- confidence and </w:t>
      </w:r>
      <w:r w:rsidR="00F621FC" w:rsidRPr="00C2173F">
        <w:rPr>
          <w:rFonts w:ascii="Arial" w:hAnsi="Arial" w:cs="Arial"/>
          <w:color w:val="000000" w:themeColor="text1"/>
        </w:rPr>
        <w:t>self-belief</w:t>
      </w:r>
      <w:r w:rsidR="00B44847" w:rsidRPr="00C2173F">
        <w:rPr>
          <w:rFonts w:ascii="Arial" w:hAnsi="Arial" w:cs="Arial"/>
          <w:color w:val="000000" w:themeColor="text1"/>
        </w:rPr>
        <w:t>, through our nurture programme.</w:t>
      </w:r>
      <w:r w:rsidR="003B30B3" w:rsidRPr="00C2173F">
        <w:rPr>
          <w:rFonts w:ascii="Arial" w:hAnsi="Arial" w:cs="Arial"/>
          <w:color w:val="000000" w:themeColor="text1"/>
        </w:rPr>
        <w:t xml:space="preserve"> We reinforce the belief that we all have </w:t>
      </w:r>
      <w:r w:rsidR="003B30B3" w:rsidRPr="00C2173F">
        <w:rPr>
          <w:rFonts w:ascii="Arial" w:hAnsi="Arial" w:cs="Arial"/>
          <w:color w:val="000000" w:themeColor="text1"/>
        </w:rPr>
        <w:lastRenderedPageBreak/>
        <w:t>rights and personal freedoms, and we demonstrate how to develop and exercise these safely, including in relation to e-safety</w:t>
      </w:r>
      <w:r w:rsidR="00B44847" w:rsidRPr="00C2173F">
        <w:rPr>
          <w:rFonts w:ascii="Arial" w:hAnsi="Arial" w:cs="Arial"/>
          <w:color w:val="000000" w:themeColor="text1"/>
        </w:rPr>
        <w:t>,</w:t>
      </w:r>
      <w:r w:rsidR="00237E39" w:rsidRPr="00C2173F">
        <w:rPr>
          <w:rFonts w:ascii="Arial" w:hAnsi="Arial" w:cs="Arial"/>
          <w:color w:val="000000" w:themeColor="text1"/>
        </w:rPr>
        <w:t xml:space="preserve"> </w:t>
      </w:r>
      <w:r w:rsidR="003B30B3" w:rsidRPr="00C2173F">
        <w:rPr>
          <w:rFonts w:ascii="Arial" w:hAnsi="Arial" w:cs="Arial"/>
          <w:color w:val="000000" w:themeColor="text1"/>
        </w:rPr>
        <w:t xml:space="preserve">through the taught and implicit curriculum. </w:t>
      </w:r>
    </w:p>
    <w:p w14:paraId="52DAB03F" w14:textId="77777777" w:rsidR="003B30B3" w:rsidRPr="00C2173F" w:rsidRDefault="003B30B3" w:rsidP="00B718CB">
      <w:pPr>
        <w:jc w:val="both"/>
        <w:rPr>
          <w:rFonts w:ascii="Arial" w:hAnsi="Arial" w:cs="Arial"/>
          <w:color w:val="000000" w:themeColor="text1"/>
        </w:rPr>
      </w:pPr>
      <w:r w:rsidRPr="00C2173F">
        <w:rPr>
          <w:rFonts w:ascii="Arial" w:hAnsi="Arial" w:cs="Arial"/>
          <w:color w:val="000000" w:themeColor="text1"/>
        </w:rPr>
        <w:t xml:space="preserve">As </w:t>
      </w:r>
      <w:r w:rsidR="0099178E" w:rsidRPr="00C2173F">
        <w:rPr>
          <w:rFonts w:ascii="Arial" w:hAnsi="Arial" w:cs="Arial"/>
          <w:color w:val="000000" w:themeColor="text1"/>
        </w:rPr>
        <w:t>a result</w:t>
      </w:r>
      <w:r w:rsidR="005F1B07" w:rsidRPr="00C2173F">
        <w:rPr>
          <w:rFonts w:ascii="Arial" w:hAnsi="Arial" w:cs="Arial"/>
          <w:color w:val="000000" w:themeColor="text1"/>
        </w:rPr>
        <w:t>,</w:t>
      </w:r>
      <w:r w:rsidR="0099178E" w:rsidRPr="00C2173F">
        <w:rPr>
          <w:rFonts w:ascii="Arial" w:hAnsi="Arial" w:cs="Arial"/>
          <w:color w:val="000000" w:themeColor="text1"/>
        </w:rPr>
        <w:t xml:space="preserve"> our pupils</w:t>
      </w:r>
      <w:r w:rsidRPr="00C2173F">
        <w:rPr>
          <w:rFonts w:ascii="Arial" w:hAnsi="Arial" w:cs="Arial"/>
          <w:color w:val="000000" w:themeColor="text1"/>
        </w:rPr>
        <w:t xml:space="preserve"> </w:t>
      </w:r>
      <w:r w:rsidR="0099178E" w:rsidRPr="00C2173F">
        <w:rPr>
          <w:rFonts w:ascii="Arial" w:hAnsi="Arial" w:cs="Arial"/>
          <w:color w:val="000000" w:themeColor="text1"/>
        </w:rPr>
        <w:t xml:space="preserve">develop </w:t>
      </w:r>
      <w:r w:rsidRPr="00C2173F">
        <w:rPr>
          <w:rFonts w:ascii="Arial" w:hAnsi="Arial" w:cs="Arial"/>
          <w:color w:val="000000" w:themeColor="text1"/>
        </w:rPr>
        <w:t xml:space="preserve">a sense of their own personal freedoms, </w:t>
      </w:r>
      <w:r w:rsidR="0099178E" w:rsidRPr="00C2173F">
        <w:rPr>
          <w:rFonts w:ascii="Arial" w:hAnsi="Arial" w:cs="Arial"/>
          <w:color w:val="000000" w:themeColor="text1"/>
        </w:rPr>
        <w:t xml:space="preserve">and recognise </w:t>
      </w:r>
      <w:r w:rsidRPr="00C2173F">
        <w:rPr>
          <w:rFonts w:ascii="Arial" w:hAnsi="Arial" w:cs="Arial"/>
          <w:color w:val="000000" w:themeColor="text1"/>
        </w:rPr>
        <w:t>the impact they may have on others, including staff, family and peers.</w:t>
      </w:r>
    </w:p>
    <w:p w14:paraId="2AA8431F" w14:textId="77777777" w:rsidR="00EF1117" w:rsidRPr="00EC5BE9" w:rsidRDefault="00D64A87" w:rsidP="00EF1117">
      <w:pPr>
        <w:spacing w:after="150" w:line="240" w:lineRule="auto"/>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St. Ethelbert’s is a Worshipping Community</w:t>
      </w:r>
    </w:p>
    <w:p w14:paraId="1423B4C3" w14:textId="77777777" w:rsidR="00EF1117" w:rsidRPr="00C2173F" w:rsidRDefault="00EC5BE9" w:rsidP="00B718CB">
      <w:pPr>
        <w:jc w:val="both"/>
        <w:rPr>
          <w:rFonts w:ascii="Arial" w:hAnsi="Arial" w:cs="Arial"/>
        </w:rPr>
      </w:pPr>
      <w:r w:rsidRPr="00C2173F">
        <w:rPr>
          <w:rFonts w:ascii="Arial" w:hAnsi="Arial" w:cs="Arial"/>
        </w:rPr>
        <w:t xml:space="preserve">The wide range of </w:t>
      </w:r>
      <w:r w:rsidR="00C67039" w:rsidRPr="00C2173F">
        <w:rPr>
          <w:rFonts w:ascii="Arial" w:hAnsi="Arial" w:cs="Arial"/>
        </w:rPr>
        <w:t>opportunities</w:t>
      </w:r>
      <w:r w:rsidRPr="00C2173F">
        <w:rPr>
          <w:rFonts w:ascii="Arial" w:hAnsi="Arial" w:cs="Arial"/>
        </w:rPr>
        <w:t xml:space="preserve"> for prayer and worship within our school</w:t>
      </w:r>
      <w:r w:rsidR="00EF1117" w:rsidRPr="00C2173F">
        <w:rPr>
          <w:rFonts w:ascii="Arial" w:hAnsi="Arial" w:cs="Arial"/>
        </w:rPr>
        <w:t xml:space="preserve"> promote a strong </w:t>
      </w:r>
      <w:r w:rsidRPr="00C2173F">
        <w:rPr>
          <w:rFonts w:ascii="Arial" w:hAnsi="Arial" w:cs="Arial"/>
        </w:rPr>
        <w:t>sense of community as we ‘</w:t>
      </w:r>
      <w:r w:rsidRPr="00C2173F">
        <w:rPr>
          <w:rFonts w:ascii="Arial" w:hAnsi="Arial" w:cs="Arial"/>
          <w:b/>
          <w:i/>
        </w:rPr>
        <w:t>share our faith in Jesus as disciples’</w:t>
      </w:r>
      <w:r w:rsidRPr="00C2173F">
        <w:rPr>
          <w:rFonts w:ascii="Arial" w:hAnsi="Arial" w:cs="Arial"/>
        </w:rPr>
        <w:t>.</w:t>
      </w:r>
      <w:r w:rsidR="00EF1117" w:rsidRPr="00C2173F">
        <w:rPr>
          <w:rFonts w:ascii="Arial" w:hAnsi="Arial" w:cs="Arial"/>
        </w:rPr>
        <w:t xml:space="preserve"> </w:t>
      </w:r>
      <w:r w:rsidRPr="00C2173F">
        <w:rPr>
          <w:rFonts w:ascii="Arial" w:hAnsi="Arial" w:cs="Arial"/>
        </w:rPr>
        <w:t xml:space="preserve">Through worship, our children </w:t>
      </w:r>
      <w:r w:rsidR="00EF1117" w:rsidRPr="00C2173F">
        <w:rPr>
          <w:rFonts w:ascii="Arial" w:hAnsi="Arial" w:cs="Arial"/>
        </w:rPr>
        <w:t>develop a</w:t>
      </w:r>
      <w:r w:rsidRPr="00C2173F">
        <w:rPr>
          <w:rFonts w:ascii="Arial" w:hAnsi="Arial" w:cs="Arial"/>
        </w:rPr>
        <w:t xml:space="preserve"> meaningful</w:t>
      </w:r>
      <w:r w:rsidR="00EF1117" w:rsidRPr="00C2173F">
        <w:rPr>
          <w:rFonts w:ascii="Arial" w:hAnsi="Arial" w:cs="Arial"/>
        </w:rPr>
        <w:t xml:space="preserve"> relationship with God</w:t>
      </w:r>
      <w:r w:rsidRPr="00C2173F">
        <w:rPr>
          <w:rFonts w:ascii="Arial" w:hAnsi="Arial" w:cs="Arial"/>
        </w:rPr>
        <w:t>, as they learn to be reverent and respectful</w:t>
      </w:r>
      <w:r w:rsidR="00EF1117" w:rsidRPr="00C2173F">
        <w:rPr>
          <w:rFonts w:ascii="Arial" w:hAnsi="Arial" w:cs="Arial"/>
        </w:rPr>
        <w:t xml:space="preserve"> </w:t>
      </w:r>
      <w:r w:rsidR="00B718CB" w:rsidRPr="00C2173F">
        <w:rPr>
          <w:rFonts w:ascii="Arial" w:hAnsi="Arial" w:cs="Arial"/>
        </w:rPr>
        <w:t>as they talk and listen to the Father</w:t>
      </w:r>
      <w:r w:rsidRPr="00C2173F">
        <w:rPr>
          <w:rFonts w:ascii="Arial" w:hAnsi="Arial" w:cs="Arial"/>
        </w:rPr>
        <w:t>.</w:t>
      </w:r>
      <w:r w:rsidR="00EF1117" w:rsidRPr="00C2173F">
        <w:rPr>
          <w:rFonts w:ascii="Arial" w:hAnsi="Arial" w:cs="Arial"/>
        </w:rPr>
        <w:t> Through worship, all are led to reflect, medi</w:t>
      </w:r>
      <w:r w:rsidR="00C67039" w:rsidRPr="00C2173F">
        <w:rPr>
          <w:rFonts w:ascii="Arial" w:hAnsi="Arial" w:cs="Arial"/>
        </w:rPr>
        <w:t>t</w:t>
      </w:r>
      <w:r w:rsidR="00EF1117" w:rsidRPr="00C2173F">
        <w:rPr>
          <w:rFonts w:ascii="Arial" w:hAnsi="Arial" w:cs="Arial"/>
        </w:rPr>
        <w:t>ate and pray in a way that nurtures the spirituality of the whole community.  In worship</w:t>
      </w:r>
      <w:r w:rsidR="00C67039" w:rsidRPr="00C2173F">
        <w:rPr>
          <w:rFonts w:ascii="Arial" w:hAnsi="Arial" w:cs="Arial"/>
        </w:rPr>
        <w:t>,</w:t>
      </w:r>
      <w:r w:rsidR="00EF1117" w:rsidRPr="00C2173F">
        <w:rPr>
          <w:rFonts w:ascii="Arial" w:hAnsi="Arial" w:cs="Arial"/>
        </w:rPr>
        <w:t xml:space="preserve"> the Word of God is celebrated and given reverence. Collective worship is planned</w:t>
      </w:r>
      <w:r w:rsidR="00D64A87">
        <w:rPr>
          <w:rFonts w:ascii="Arial" w:hAnsi="Arial" w:cs="Arial"/>
        </w:rPr>
        <w:t xml:space="preserve"> by the children</w:t>
      </w:r>
      <w:r w:rsidR="00EF1117" w:rsidRPr="00C2173F">
        <w:rPr>
          <w:rFonts w:ascii="Arial" w:hAnsi="Arial" w:cs="Arial"/>
        </w:rPr>
        <w:t xml:space="preserve">, which stimulates reflection on spiritual, moral, social and cultural issues.  The purpose and value of collective worship is reinforced by celebrations through the liturgical year which also </w:t>
      </w:r>
      <w:r w:rsidR="00EF1117" w:rsidRPr="00C2173F">
        <w:rPr>
          <w:rFonts w:ascii="Arial" w:hAnsi="Arial" w:cs="Arial"/>
          <w:b/>
        </w:rPr>
        <w:t>recognise</w:t>
      </w:r>
      <w:r w:rsidR="00C67039" w:rsidRPr="00C2173F">
        <w:rPr>
          <w:rFonts w:ascii="Arial" w:hAnsi="Arial" w:cs="Arial"/>
          <w:b/>
        </w:rPr>
        <w:t xml:space="preserve"> the faiths and beliefs of people</w:t>
      </w:r>
      <w:r w:rsidR="00EF1117" w:rsidRPr="00C2173F">
        <w:rPr>
          <w:rFonts w:ascii="Arial" w:hAnsi="Arial" w:cs="Arial"/>
          <w:b/>
        </w:rPr>
        <w:t xml:space="preserve"> from </w:t>
      </w:r>
      <w:r w:rsidR="00C67039" w:rsidRPr="00C2173F">
        <w:rPr>
          <w:rFonts w:ascii="Arial" w:hAnsi="Arial" w:cs="Arial"/>
          <w:b/>
        </w:rPr>
        <w:t>other</w:t>
      </w:r>
      <w:r w:rsidR="00EF1117" w:rsidRPr="00C2173F">
        <w:rPr>
          <w:rFonts w:ascii="Arial" w:hAnsi="Arial" w:cs="Arial"/>
          <w:b/>
        </w:rPr>
        <w:t xml:space="preserve"> groups within the school</w:t>
      </w:r>
      <w:r w:rsidR="00EF1117" w:rsidRPr="00C2173F">
        <w:rPr>
          <w:rFonts w:ascii="Arial" w:hAnsi="Arial" w:cs="Arial"/>
        </w:rPr>
        <w:t>.</w:t>
      </w:r>
    </w:p>
    <w:p w14:paraId="38DA4EAB" w14:textId="77777777" w:rsidR="00B44847" w:rsidRPr="005C4354" w:rsidRDefault="00B44847" w:rsidP="00EF1117">
      <w:pPr>
        <w:rPr>
          <w:rFonts w:ascii="Arial" w:hAnsi="Arial" w:cs="Arial"/>
          <w:b/>
          <w:color w:val="000000" w:themeColor="text1"/>
          <w:sz w:val="24"/>
          <w:szCs w:val="24"/>
        </w:rPr>
      </w:pPr>
      <w:r w:rsidRPr="005C4354">
        <w:rPr>
          <w:rFonts w:ascii="Arial" w:hAnsi="Arial" w:cs="Arial"/>
          <w:b/>
          <w:color w:val="000000" w:themeColor="text1"/>
          <w:sz w:val="24"/>
          <w:szCs w:val="24"/>
        </w:rPr>
        <w:t>Conclusion</w:t>
      </w:r>
    </w:p>
    <w:p w14:paraId="2A08C7F2" w14:textId="77777777" w:rsidR="00B44847" w:rsidRPr="00C2173F" w:rsidRDefault="00D64A87" w:rsidP="00B718CB">
      <w:pPr>
        <w:jc w:val="both"/>
        <w:rPr>
          <w:rFonts w:ascii="Arial" w:hAnsi="Arial" w:cs="Arial"/>
          <w:color w:val="000000" w:themeColor="text1"/>
        </w:rPr>
      </w:pPr>
      <w:r>
        <w:rPr>
          <w:rFonts w:ascii="Arial" w:hAnsi="Arial" w:cs="Arial"/>
          <w:color w:val="000000" w:themeColor="text1"/>
        </w:rPr>
        <w:t>Across the year, our children learn about different aspects of British culture (e.g. lessons about Parliament; the monarchy etc.)</w:t>
      </w:r>
      <w:r w:rsidR="00B44847" w:rsidRPr="00C2173F">
        <w:rPr>
          <w:rFonts w:ascii="Arial" w:hAnsi="Arial" w:cs="Arial"/>
          <w:color w:val="000000" w:themeColor="text1"/>
        </w:rPr>
        <w:t xml:space="preserve"> This provision ensures that our children understand more about the country they live in, its heritage and the people that make up our diverse society.</w:t>
      </w:r>
    </w:p>
    <w:p w14:paraId="2DEB4FE1" w14:textId="77777777" w:rsidR="00B44847" w:rsidRPr="00C2173F" w:rsidRDefault="00B44847" w:rsidP="00B718CB">
      <w:pPr>
        <w:jc w:val="both"/>
        <w:rPr>
          <w:rFonts w:ascii="Arial" w:hAnsi="Arial" w:cs="Arial"/>
          <w:color w:val="000000" w:themeColor="text1"/>
        </w:rPr>
      </w:pPr>
      <w:r w:rsidRPr="00C2173F">
        <w:rPr>
          <w:rFonts w:ascii="Arial" w:hAnsi="Arial" w:cs="Arial"/>
          <w:color w:val="000000" w:themeColor="text1"/>
        </w:rPr>
        <w:t xml:space="preserve">However, we </w:t>
      </w:r>
      <w:r w:rsidR="00437353" w:rsidRPr="00C2173F">
        <w:rPr>
          <w:rFonts w:ascii="Arial" w:hAnsi="Arial" w:cs="Arial"/>
          <w:color w:val="000000" w:themeColor="text1"/>
        </w:rPr>
        <w:t>believe</w:t>
      </w:r>
      <w:r w:rsidRPr="00C2173F">
        <w:rPr>
          <w:rFonts w:ascii="Arial" w:hAnsi="Arial" w:cs="Arial"/>
          <w:color w:val="000000" w:themeColor="text1"/>
        </w:rPr>
        <w:t xml:space="preserve"> that </w:t>
      </w:r>
      <w:r w:rsidR="00437353" w:rsidRPr="00C2173F">
        <w:rPr>
          <w:rFonts w:ascii="Arial" w:hAnsi="Arial" w:cs="Arial"/>
          <w:color w:val="000000" w:themeColor="text1"/>
        </w:rPr>
        <w:t xml:space="preserve">the values we hold as an authentic Catholic community, articulated through our Mission Statement and developed through our provision, meet and even exceed DfE requirements. They are not an ‘add-on’ but are a living, breathing </w:t>
      </w:r>
      <w:r w:rsidR="005C4354" w:rsidRPr="00C2173F">
        <w:rPr>
          <w:rFonts w:ascii="Arial" w:hAnsi="Arial" w:cs="Arial"/>
          <w:color w:val="000000" w:themeColor="text1"/>
        </w:rPr>
        <w:t>part of our school community. It is ‘what we do and who we are.’</w:t>
      </w:r>
    </w:p>
    <w:p w14:paraId="376430B9" w14:textId="28911502" w:rsidR="005D0A80" w:rsidRPr="00D64A87" w:rsidRDefault="00D64A87" w:rsidP="00B718CB">
      <w:pPr>
        <w:jc w:val="both"/>
        <w:rPr>
          <w:rFonts w:ascii="Arial" w:hAnsi="Arial" w:cs="Arial"/>
          <w:b/>
          <w:color w:val="000000" w:themeColor="text1"/>
        </w:rPr>
      </w:pPr>
      <w:r w:rsidRPr="00D64A87">
        <w:rPr>
          <w:rFonts w:ascii="Arial" w:hAnsi="Arial" w:cs="Arial"/>
          <w:b/>
          <w:color w:val="000000" w:themeColor="text1"/>
        </w:rPr>
        <w:t xml:space="preserve">Reviewed </w:t>
      </w:r>
      <w:r w:rsidR="00D30FCE">
        <w:rPr>
          <w:rFonts w:ascii="Arial" w:hAnsi="Arial" w:cs="Arial"/>
          <w:b/>
          <w:color w:val="000000" w:themeColor="text1"/>
        </w:rPr>
        <w:t>Sept</w:t>
      </w:r>
      <w:r w:rsidR="006A56A1">
        <w:rPr>
          <w:rFonts w:ascii="Arial" w:hAnsi="Arial" w:cs="Arial"/>
          <w:b/>
          <w:color w:val="000000" w:themeColor="text1"/>
        </w:rPr>
        <w:t>ember 2025</w:t>
      </w:r>
    </w:p>
    <w:sectPr w:rsidR="005D0A80" w:rsidRPr="00D64A87" w:rsidSect="003B30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B3"/>
    <w:rsid w:val="00006C44"/>
    <w:rsid w:val="00037B78"/>
    <w:rsid w:val="00040F43"/>
    <w:rsid w:val="00045F7D"/>
    <w:rsid w:val="000C0560"/>
    <w:rsid w:val="00120A06"/>
    <w:rsid w:val="00126E50"/>
    <w:rsid w:val="001761F7"/>
    <w:rsid w:val="001A59A1"/>
    <w:rsid w:val="001B43A7"/>
    <w:rsid w:val="001C1A3B"/>
    <w:rsid w:val="00220DE7"/>
    <w:rsid w:val="00237E39"/>
    <w:rsid w:val="003115FE"/>
    <w:rsid w:val="003B30B3"/>
    <w:rsid w:val="003E0B81"/>
    <w:rsid w:val="003E6A27"/>
    <w:rsid w:val="00437353"/>
    <w:rsid w:val="004632B2"/>
    <w:rsid w:val="00580805"/>
    <w:rsid w:val="005C4354"/>
    <w:rsid w:val="005D0A80"/>
    <w:rsid w:val="005F1B07"/>
    <w:rsid w:val="00655659"/>
    <w:rsid w:val="006A55B7"/>
    <w:rsid w:val="006A56A1"/>
    <w:rsid w:val="0080599F"/>
    <w:rsid w:val="0086685C"/>
    <w:rsid w:val="008B0BCD"/>
    <w:rsid w:val="008B4C8F"/>
    <w:rsid w:val="009523C3"/>
    <w:rsid w:val="00962495"/>
    <w:rsid w:val="0099178E"/>
    <w:rsid w:val="00A636BD"/>
    <w:rsid w:val="00AD41B7"/>
    <w:rsid w:val="00AF3012"/>
    <w:rsid w:val="00B44847"/>
    <w:rsid w:val="00B4764A"/>
    <w:rsid w:val="00B718CB"/>
    <w:rsid w:val="00C2173F"/>
    <w:rsid w:val="00C40553"/>
    <w:rsid w:val="00C67039"/>
    <w:rsid w:val="00CB3E5F"/>
    <w:rsid w:val="00D30FCE"/>
    <w:rsid w:val="00D64A87"/>
    <w:rsid w:val="00DD4CF5"/>
    <w:rsid w:val="00EA6FC8"/>
    <w:rsid w:val="00EC5BE9"/>
    <w:rsid w:val="00EF1117"/>
    <w:rsid w:val="00F621FC"/>
    <w:rsid w:val="00FC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CF95"/>
  <w15:docId w15:val="{ECD3B1DD-73AE-415E-B25F-3635F755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0BCD"/>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B3E5F"/>
    <w:rPr>
      <w:strike w:val="0"/>
      <w:dstrike w:val="0"/>
      <w:color w:val="337AB7"/>
      <w:u w:val="none"/>
      <w:effect w:val="none"/>
      <w:shd w:val="clear" w:color="auto" w:fill="auto"/>
    </w:rPr>
  </w:style>
  <w:style w:type="paragraph" w:styleId="BalloonText">
    <w:name w:val="Balloon Text"/>
    <w:basedOn w:val="Normal"/>
    <w:link w:val="BalloonTextChar"/>
    <w:uiPriority w:val="99"/>
    <w:semiHidden/>
    <w:unhideWhenUsed/>
    <w:rsid w:val="00237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E39"/>
    <w:rPr>
      <w:rFonts w:ascii="Segoe UI" w:hAnsi="Segoe UI" w:cs="Segoe UI"/>
      <w:sz w:val="18"/>
      <w:szCs w:val="18"/>
    </w:rPr>
  </w:style>
  <w:style w:type="paragraph" w:styleId="NoSpacing">
    <w:name w:val="No Spacing"/>
    <w:uiPriority w:val="1"/>
    <w:qFormat/>
    <w:rsid w:val="00DD4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32982">
      <w:bodyDiv w:val="1"/>
      <w:marLeft w:val="0"/>
      <w:marRight w:val="0"/>
      <w:marTop w:val="0"/>
      <w:marBottom w:val="0"/>
      <w:divBdr>
        <w:top w:val="none" w:sz="0" w:space="0" w:color="auto"/>
        <w:left w:val="none" w:sz="0" w:space="0" w:color="auto"/>
        <w:bottom w:val="none" w:sz="0" w:space="0" w:color="auto"/>
        <w:right w:val="none" w:sz="0" w:space="0" w:color="auto"/>
      </w:divBdr>
      <w:divsChild>
        <w:div w:id="533427198">
          <w:marLeft w:val="0"/>
          <w:marRight w:val="0"/>
          <w:marTop w:val="0"/>
          <w:marBottom w:val="0"/>
          <w:divBdr>
            <w:top w:val="none" w:sz="0" w:space="0" w:color="auto"/>
            <w:left w:val="none" w:sz="0" w:space="0" w:color="auto"/>
            <w:bottom w:val="none" w:sz="0" w:space="0" w:color="auto"/>
            <w:right w:val="none" w:sz="0" w:space="0" w:color="auto"/>
          </w:divBdr>
          <w:divsChild>
            <w:div w:id="115218901">
              <w:marLeft w:val="0"/>
              <w:marRight w:val="0"/>
              <w:marTop w:val="0"/>
              <w:marBottom w:val="0"/>
              <w:divBdr>
                <w:top w:val="none" w:sz="0" w:space="0" w:color="auto"/>
                <w:left w:val="none" w:sz="0" w:space="0" w:color="auto"/>
                <w:bottom w:val="none" w:sz="0" w:space="0" w:color="auto"/>
                <w:right w:val="none" w:sz="0" w:space="0" w:color="auto"/>
              </w:divBdr>
              <w:divsChild>
                <w:div w:id="1022249042">
                  <w:marLeft w:val="0"/>
                  <w:marRight w:val="0"/>
                  <w:marTop w:val="75"/>
                  <w:marBottom w:val="0"/>
                  <w:divBdr>
                    <w:top w:val="none" w:sz="0" w:space="0" w:color="auto"/>
                    <w:left w:val="none" w:sz="0" w:space="0" w:color="auto"/>
                    <w:bottom w:val="none" w:sz="0" w:space="0" w:color="auto"/>
                    <w:right w:val="none" w:sz="0" w:space="0" w:color="auto"/>
                  </w:divBdr>
                  <w:divsChild>
                    <w:div w:id="562840402">
                      <w:marLeft w:val="0"/>
                      <w:marRight w:val="0"/>
                      <w:marTop w:val="0"/>
                      <w:marBottom w:val="0"/>
                      <w:divBdr>
                        <w:top w:val="none" w:sz="0" w:space="0" w:color="auto"/>
                        <w:left w:val="none" w:sz="0" w:space="0" w:color="auto"/>
                        <w:bottom w:val="none" w:sz="0" w:space="0" w:color="auto"/>
                        <w:right w:val="none" w:sz="0" w:space="0" w:color="auto"/>
                      </w:divBdr>
                      <w:divsChild>
                        <w:div w:id="1736195654">
                          <w:marLeft w:val="0"/>
                          <w:marRight w:val="0"/>
                          <w:marTop w:val="0"/>
                          <w:marBottom w:val="0"/>
                          <w:divBdr>
                            <w:top w:val="none" w:sz="0" w:space="0" w:color="auto"/>
                            <w:left w:val="none" w:sz="0" w:space="0" w:color="auto"/>
                            <w:bottom w:val="none" w:sz="0" w:space="0" w:color="auto"/>
                            <w:right w:val="none" w:sz="0" w:space="0" w:color="auto"/>
                          </w:divBdr>
                          <w:divsChild>
                            <w:div w:id="1958289663">
                              <w:marLeft w:val="0"/>
                              <w:marRight w:val="0"/>
                              <w:marTop w:val="0"/>
                              <w:marBottom w:val="0"/>
                              <w:divBdr>
                                <w:top w:val="none" w:sz="0" w:space="0" w:color="auto"/>
                                <w:left w:val="none" w:sz="0" w:space="0" w:color="auto"/>
                                <w:bottom w:val="none" w:sz="0" w:space="0" w:color="auto"/>
                                <w:right w:val="none" w:sz="0" w:space="0" w:color="auto"/>
                              </w:divBdr>
                              <w:divsChild>
                                <w:div w:id="379549781">
                                  <w:marLeft w:val="0"/>
                                  <w:marRight w:val="0"/>
                                  <w:marTop w:val="0"/>
                                  <w:marBottom w:val="0"/>
                                  <w:divBdr>
                                    <w:top w:val="none" w:sz="0" w:space="0" w:color="auto"/>
                                    <w:left w:val="none" w:sz="0" w:space="0" w:color="auto"/>
                                    <w:bottom w:val="none" w:sz="0" w:space="0" w:color="auto"/>
                                    <w:right w:val="none" w:sz="0" w:space="0" w:color="auto"/>
                                  </w:divBdr>
                                  <w:divsChild>
                                    <w:div w:id="1439835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961189">
      <w:bodyDiv w:val="1"/>
      <w:marLeft w:val="0"/>
      <w:marRight w:val="0"/>
      <w:marTop w:val="0"/>
      <w:marBottom w:val="0"/>
      <w:divBdr>
        <w:top w:val="none" w:sz="0" w:space="0" w:color="auto"/>
        <w:left w:val="none" w:sz="0" w:space="0" w:color="auto"/>
        <w:bottom w:val="none" w:sz="0" w:space="0" w:color="auto"/>
        <w:right w:val="none" w:sz="0" w:space="0" w:color="auto"/>
      </w:divBdr>
      <w:divsChild>
        <w:div w:id="910774084">
          <w:marLeft w:val="0"/>
          <w:marRight w:val="0"/>
          <w:marTop w:val="0"/>
          <w:marBottom w:val="0"/>
          <w:divBdr>
            <w:top w:val="none" w:sz="0" w:space="0" w:color="auto"/>
            <w:left w:val="none" w:sz="0" w:space="0" w:color="auto"/>
            <w:bottom w:val="none" w:sz="0" w:space="0" w:color="auto"/>
            <w:right w:val="none" w:sz="0" w:space="0" w:color="auto"/>
          </w:divBdr>
          <w:divsChild>
            <w:div w:id="219486538">
              <w:marLeft w:val="0"/>
              <w:marRight w:val="0"/>
              <w:marTop w:val="0"/>
              <w:marBottom w:val="0"/>
              <w:divBdr>
                <w:top w:val="none" w:sz="0" w:space="0" w:color="auto"/>
                <w:left w:val="none" w:sz="0" w:space="0" w:color="auto"/>
                <w:bottom w:val="none" w:sz="0" w:space="0" w:color="auto"/>
                <w:right w:val="none" w:sz="0" w:space="0" w:color="auto"/>
              </w:divBdr>
              <w:divsChild>
                <w:div w:id="128204164">
                  <w:marLeft w:val="0"/>
                  <w:marRight w:val="0"/>
                  <w:marTop w:val="75"/>
                  <w:marBottom w:val="0"/>
                  <w:divBdr>
                    <w:top w:val="none" w:sz="0" w:space="0" w:color="auto"/>
                    <w:left w:val="none" w:sz="0" w:space="0" w:color="auto"/>
                    <w:bottom w:val="none" w:sz="0" w:space="0" w:color="auto"/>
                    <w:right w:val="none" w:sz="0" w:space="0" w:color="auto"/>
                  </w:divBdr>
                  <w:divsChild>
                    <w:div w:id="2049262206">
                      <w:marLeft w:val="0"/>
                      <w:marRight w:val="0"/>
                      <w:marTop w:val="0"/>
                      <w:marBottom w:val="0"/>
                      <w:divBdr>
                        <w:top w:val="none" w:sz="0" w:space="0" w:color="auto"/>
                        <w:left w:val="none" w:sz="0" w:space="0" w:color="auto"/>
                        <w:bottom w:val="none" w:sz="0" w:space="0" w:color="auto"/>
                        <w:right w:val="none" w:sz="0" w:space="0" w:color="auto"/>
                      </w:divBdr>
                      <w:divsChild>
                        <w:div w:id="1369065423">
                          <w:marLeft w:val="0"/>
                          <w:marRight w:val="0"/>
                          <w:marTop w:val="0"/>
                          <w:marBottom w:val="0"/>
                          <w:divBdr>
                            <w:top w:val="none" w:sz="0" w:space="0" w:color="auto"/>
                            <w:left w:val="none" w:sz="0" w:space="0" w:color="auto"/>
                            <w:bottom w:val="none" w:sz="0" w:space="0" w:color="auto"/>
                            <w:right w:val="none" w:sz="0" w:space="0" w:color="auto"/>
                          </w:divBdr>
                          <w:divsChild>
                            <w:div w:id="218515903">
                              <w:marLeft w:val="0"/>
                              <w:marRight w:val="0"/>
                              <w:marTop w:val="0"/>
                              <w:marBottom w:val="0"/>
                              <w:divBdr>
                                <w:top w:val="none" w:sz="0" w:space="0" w:color="auto"/>
                                <w:left w:val="none" w:sz="0" w:space="0" w:color="auto"/>
                                <w:bottom w:val="none" w:sz="0" w:space="0" w:color="auto"/>
                                <w:right w:val="none" w:sz="0" w:space="0" w:color="auto"/>
                              </w:divBdr>
                              <w:divsChild>
                                <w:div w:id="868642457">
                                  <w:marLeft w:val="0"/>
                                  <w:marRight w:val="0"/>
                                  <w:marTop w:val="0"/>
                                  <w:marBottom w:val="0"/>
                                  <w:divBdr>
                                    <w:top w:val="none" w:sz="0" w:space="0" w:color="auto"/>
                                    <w:left w:val="none" w:sz="0" w:space="0" w:color="auto"/>
                                    <w:bottom w:val="none" w:sz="0" w:space="0" w:color="auto"/>
                                    <w:right w:val="none" w:sz="0" w:space="0" w:color="auto"/>
                                  </w:divBdr>
                                  <w:divsChild>
                                    <w:div w:id="2116515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005150">
      <w:bodyDiv w:val="1"/>
      <w:marLeft w:val="0"/>
      <w:marRight w:val="0"/>
      <w:marTop w:val="0"/>
      <w:marBottom w:val="0"/>
      <w:divBdr>
        <w:top w:val="none" w:sz="0" w:space="0" w:color="auto"/>
        <w:left w:val="none" w:sz="0" w:space="0" w:color="auto"/>
        <w:bottom w:val="none" w:sz="0" w:space="0" w:color="auto"/>
        <w:right w:val="none" w:sz="0" w:space="0" w:color="auto"/>
      </w:divBdr>
      <w:divsChild>
        <w:div w:id="277375141">
          <w:marLeft w:val="0"/>
          <w:marRight w:val="0"/>
          <w:marTop w:val="0"/>
          <w:marBottom w:val="0"/>
          <w:divBdr>
            <w:top w:val="none" w:sz="0" w:space="0" w:color="auto"/>
            <w:left w:val="none" w:sz="0" w:space="0" w:color="auto"/>
            <w:bottom w:val="none" w:sz="0" w:space="0" w:color="auto"/>
            <w:right w:val="none" w:sz="0" w:space="0" w:color="auto"/>
          </w:divBdr>
          <w:divsChild>
            <w:div w:id="881013310">
              <w:marLeft w:val="0"/>
              <w:marRight w:val="0"/>
              <w:marTop w:val="0"/>
              <w:marBottom w:val="0"/>
              <w:divBdr>
                <w:top w:val="none" w:sz="0" w:space="0" w:color="auto"/>
                <w:left w:val="none" w:sz="0" w:space="0" w:color="auto"/>
                <w:bottom w:val="none" w:sz="0" w:space="0" w:color="auto"/>
                <w:right w:val="none" w:sz="0" w:space="0" w:color="auto"/>
              </w:divBdr>
              <w:divsChild>
                <w:div w:id="1266353217">
                  <w:marLeft w:val="0"/>
                  <w:marRight w:val="0"/>
                  <w:marTop w:val="75"/>
                  <w:marBottom w:val="0"/>
                  <w:divBdr>
                    <w:top w:val="none" w:sz="0" w:space="0" w:color="auto"/>
                    <w:left w:val="none" w:sz="0" w:space="0" w:color="auto"/>
                    <w:bottom w:val="none" w:sz="0" w:space="0" w:color="auto"/>
                    <w:right w:val="none" w:sz="0" w:space="0" w:color="auto"/>
                  </w:divBdr>
                  <w:divsChild>
                    <w:div w:id="1113204263">
                      <w:marLeft w:val="0"/>
                      <w:marRight w:val="0"/>
                      <w:marTop w:val="0"/>
                      <w:marBottom w:val="0"/>
                      <w:divBdr>
                        <w:top w:val="none" w:sz="0" w:space="0" w:color="auto"/>
                        <w:left w:val="none" w:sz="0" w:space="0" w:color="auto"/>
                        <w:bottom w:val="none" w:sz="0" w:space="0" w:color="auto"/>
                        <w:right w:val="none" w:sz="0" w:space="0" w:color="auto"/>
                      </w:divBdr>
                      <w:divsChild>
                        <w:div w:id="1455294132">
                          <w:marLeft w:val="0"/>
                          <w:marRight w:val="0"/>
                          <w:marTop w:val="0"/>
                          <w:marBottom w:val="0"/>
                          <w:divBdr>
                            <w:top w:val="none" w:sz="0" w:space="0" w:color="auto"/>
                            <w:left w:val="none" w:sz="0" w:space="0" w:color="auto"/>
                            <w:bottom w:val="none" w:sz="0" w:space="0" w:color="auto"/>
                            <w:right w:val="none" w:sz="0" w:space="0" w:color="auto"/>
                          </w:divBdr>
                          <w:divsChild>
                            <w:div w:id="343551855">
                              <w:marLeft w:val="0"/>
                              <w:marRight w:val="0"/>
                              <w:marTop w:val="0"/>
                              <w:marBottom w:val="0"/>
                              <w:divBdr>
                                <w:top w:val="none" w:sz="0" w:space="0" w:color="auto"/>
                                <w:left w:val="none" w:sz="0" w:space="0" w:color="auto"/>
                                <w:bottom w:val="none" w:sz="0" w:space="0" w:color="auto"/>
                                <w:right w:val="none" w:sz="0" w:space="0" w:color="auto"/>
                              </w:divBdr>
                              <w:divsChild>
                                <w:div w:id="1611009746">
                                  <w:marLeft w:val="0"/>
                                  <w:marRight w:val="0"/>
                                  <w:marTop w:val="0"/>
                                  <w:marBottom w:val="0"/>
                                  <w:divBdr>
                                    <w:top w:val="none" w:sz="0" w:space="0" w:color="auto"/>
                                    <w:left w:val="none" w:sz="0" w:space="0" w:color="auto"/>
                                    <w:bottom w:val="none" w:sz="0" w:space="0" w:color="auto"/>
                                    <w:right w:val="none" w:sz="0" w:space="0" w:color="auto"/>
                                  </w:divBdr>
                                  <w:divsChild>
                                    <w:div w:id="1238974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167389">
      <w:bodyDiv w:val="1"/>
      <w:marLeft w:val="0"/>
      <w:marRight w:val="0"/>
      <w:marTop w:val="0"/>
      <w:marBottom w:val="0"/>
      <w:divBdr>
        <w:top w:val="none" w:sz="0" w:space="0" w:color="auto"/>
        <w:left w:val="none" w:sz="0" w:space="0" w:color="auto"/>
        <w:bottom w:val="none" w:sz="0" w:space="0" w:color="auto"/>
        <w:right w:val="none" w:sz="0" w:space="0" w:color="auto"/>
      </w:divBdr>
      <w:divsChild>
        <w:div w:id="222375535">
          <w:marLeft w:val="0"/>
          <w:marRight w:val="0"/>
          <w:marTop w:val="0"/>
          <w:marBottom w:val="0"/>
          <w:divBdr>
            <w:top w:val="none" w:sz="0" w:space="0" w:color="auto"/>
            <w:left w:val="none" w:sz="0" w:space="0" w:color="auto"/>
            <w:bottom w:val="none" w:sz="0" w:space="0" w:color="auto"/>
            <w:right w:val="none" w:sz="0" w:space="0" w:color="auto"/>
          </w:divBdr>
          <w:divsChild>
            <w:div w:id="1250196946">
              <w:marLeft w:val="0"/>
              <w:marRight w:val="0"/>
              <w:marTop w:val="0"/>
              <w:marBottom w:val="0"/>
              <w:divBdr>
                <w:top w:val="none" w:sz="0" w:space="0" w:color="auto"/>
                <w:left w:val="none" w:sz="0" w:space="0" w:color="auto"/>
                <w:bottom w:val="none" w:sz="0" w:space="0" w:color="auto"/>
                <w:right w:val="none" w:sz="0" w:space="0" w:color="auto"/>
              </w:divBdr>
              <w:divsChild>
                <w:div w:id="506945691">
                  <w:marLeft w:val="0"/>
                  <w:marRight w:val="0"/>
                  <w:marTop w:val="75"/>
                  <w:marBottom w:val="0"/>
                  <w:divBdr>
                    <w:top w:val="none" w:sz="0" w:space="0" w:color="auto"/>
                    <w:left w:val="none" w:sz="0" w:space="0" w:color="auto"/>
                    <w:bottom w:val="none" w:sz="0" w:space="0" w:color="auto"/>
                    <w:right w:val="none" w:sz="0" w:space="0" w:color="auto"/>
                  </w:divBdr>
                  <w:divsChild>
                    <w:div w:id="1595821619">
                      <w:marLeft w:val="0"/>
                      <w:marRight w:val="0"/>
                      <w:marTop w:val="0"/>
                      <w:marBottom w:val="0"/>
                      <w:divBdr>
                        <w:top w:val="none" w:sz="0" w:space="0" w:color="auto"/>
                        <w:left w:val="none" w:sz="0" w:space="0" w:color="auto"/>
                        <w:bottom w:val="none" w:sz="0" w:space="0" w:color="auto"/>
                        <w:right w:val="none" w:sz="0" w:space="0" w:color="auto"/>
                      </w:divBdr>
                      <w:divsChild>
                        <w:div w:id="1342470258">
                          <w:marLeft w:val="0"/>
                          <w:marRight w:val="0"/>
                          <w:marTop w:val="0"/>
                          <w:marBottom w:val="0"/>
                          <w:divBdr>
                            <w:top w:val="none" w:sz="0" w:space="0" w:color="auto"/>
                            <w:left w:val="none" w:sz="0" w:space="0" w:color="auto"/>
                            <w:bottom w:val="none" w:sz="0" w:space="0" w:color="auto"/>
                            <w:right w:val="none" w:sz="0" w:space="0" w:color="auto"/>
                          </w:divBdr>
                          <w:divsChild>
                            <w:div w:id="301278516">
                              <w:marLeft w:val="0"/>
                              <w:marRight w:val="0"/>
                              <w:marTop w:val="0"/>
                              <w:marBottom w:val="0"/>
                              <w:divBdr>
                                <w:top w:val="none" w:sz="0" w:space="0" w:color="auto"/>
                                <w:left w:val="none" w:sz="0" w:space="0" w:color="auto"/>
                                <w:bottom w:val="none" w:sz="0" w:space="0" w:color="auto"/>
                                <w:right w:val="none" w:sz="0" w:space="0" w:color="auto"/>
                              </w:divBdr>
                              <w:divsChild>
                                <w:div w:id="1778019029">
                                  <w:marLeft w:val="0"/>
                                  <w:marRight w:val="0"/>
                                  <w:marTop w:val="0"/>
                                  <w:marBottom w:val="0"/>
                                  <w:divBdr>
                                    <w:top w:val="none" w:sz="0" w:space="0" w:color="auto"/>
                                    <w:left w:val="none" w:sz="0" w:space="0" w:color="auto"/>
                                    <w:bottom w:val="none" w:sz="0" w:space="0" w:color="auto"/>
                                    <w:right w:val="none" w:sz="0" w:space="0" w:color="auto"/>
                                  </w:divBdr>
                                  <w:divsChild>
                                    <w:div w:id="1003702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537">
      <w:bodyDiv w:val="1"/>
      <w:marLeft w:val="0"/>
      <w:marRight w:val="0"/>
      <w:marTop w:val="0"/>
      <w:marBottom w:val="0"/>
      <w:divBdr>
        <w:top w:val="none" w:sz="0" w:space="0" w:color="auto"/>
        <w:left w:val="none" w:sz="0" w:space="0" w:color="auto"/>
        <w:bottom w:val="none" w:sz="0" w:space="0" w:color="auto"/>
        <w:right w:val="none" w:sz="0" w:space="0" w:color="auto"/>
      </w:divBdr>
      <w:divsChild>
        <w:div w:id="1333603134">
          <w:marLeft w:val="0"/>
          <w:marRight w:val="0"/>
          <w:marTop w:val="0"/>
          <w:marBottom w:val="0"/>
          <w:divBdr>
            <w:top w:val="none" w:sz="0" w:space="0" w:color="auto"/>
            <w:left w:val="none" w:sz="0" w:space="0" w:color="auto"/>
            <w:bottom w:val="none" w:sz="0" w:space="0" w:color="auto"/>
            <w:right w:val="none" w:sz="0" w:space="0" w:color="auto"/>
          </w:divBdr>
          <w:divsChild>
            <w:div w:id="1242060077">
              <w:marLeft w:val="0"/>
              <w:marRight w:val="0"/>
              <w:marTop w:val="0"/>
              <w:marBottom w:val="0"/>
              <w:divBdr>
                <w:top w:val="none" w:sz="0" w:space="0" w:color="auto"/>
                <w:left w:val="none" w:sz="0" w:space="0" w:color="auto"/>
                <w:bottom w:val="none" w:sz="0" w:space="0" w:color="auto"/>
                <w:right w:val="none" w:sz="0" w:space="0" w:color="auto"/>
              </w:divBdr>
              <w:divsChild>
                <w:div w:id="430273356">
                  <w:marLeft w:val="0"/>
                  <w:marRight w:val="0"/>
                  <w:marTop w:val="75"/>
                  <w:marBottom w:val="0"/>
                  <w:divBdr>
                    <w:top w:val="none" w:sz="0" w:space="0" w:color="auto"/>
                    <w:left w:val="none" w:sz="0" w:space="0" w:color="auto"/>
                    <w:bottom w:val="none" w:sz="0" w:space="0" w:color="auto"/>
                    <w:right w:val="none" w:sz="0" w:space="0" w:color="auto"/>
                  </w:divBdr>
                  <w:divsChild>
                    <w:div w:id="1394739838">
                      <w:marLeft w:val="0"/>
                      <w:marRight w:val="0"/>
                      <w:marTop w:val="0"/>
                      <w:marBottom w:val="0"/>
                      <w:divBdr>
                        <w:top w:val="none" w:sz="0" w:space="0" w:color="auto"/>
                        <w:left w:val="none" w:sz="0" w:space="0" w:color="auto"/>
                        <w:bottom w:val="none" w:sz="0" w:space="0" w:color="auto"/>
                        <w:right w:val="none" w:sz="0" w:space="0" w:color="auto"/>
                      </w:divBdr>
                      <w:divsChild>
                        <w:div w:id="834689469">
                          <w:marLeft w:val="0"/>
                          <w:marRight w:val="0"/>
                          <w:marTop w:val="0"/>
                          <w:marBottom w:val="0"/>
                          <w:divBdr>
                            <w:top w:val="none" w:sz="0" w:space="0" w:color="auto"/>
                            <w:left w:val="none" w:sz="0" w:space="0" w:color="auto"/>
                            <w:bottom w:val="none" w:sz="0" w:space="0" w:color="auto"/>
                            <w:right w:val="none" w:sz="0" w:space="0" w:color="auto"/>
                          </w:divBdr>
                          <w:divsChild>
                            <w:div w:id="1479957345">
                              <w:marLeft w:val="0"/>
                              <w:marRight w:val="0"/>
                              <w:marTop w:val="0"/>
                              <w:marBottom w:val="0"/>
                              <w:divBdr>
                                <w:top w:val="none" w:sz="0" w:space="0" w:color="auto"/>
                                <w:left w:val="none" w:sz="0" w:space="0" w:color="auto"/>
                                <w:bottom w:val="none" w:sz="0" w:space="0" w:color="auto"/>
                                <w:right w:val="none" w:sz="0" w:space="0" w:color="auto"/>
                              </w:divBdr>
                              <w:divsChild>
                                <w:div w:id="1541749603">
                                  <w:marLeft w:val="0"/>
                                  <w:marRight w:val="0"/>
                                  <w:marTop w:val="0"/>
                                  <w:marBottom w:val="0"/>
                                  <w:divBdr>
                                    <w:top w:val="none" w:sz="0" w:space="0" w:color="auto"/>
                                    <w:left w:val="none" w:sz="0" w:space="0" w:color="auto"/>
                                    <w:bottom w:val="none" w:sz="0" w:space="0" w:color="auto"/>
                                    <w:right w:val="none" w:sz="0" w:space="0" w:color="auto"/>
                                  </w:divBdr>
                                  <w:divsChild>
                                    <w:div w:id="242379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1D019CE1394D870FEC583CBACC9C" ma:contentTypeVersion="12" ma:contentTypeDescription="Create a new document." ma:contentTypeScope="" ma:versionID="8a3c13040ef273ed464612b56bc08fdf">
  <xsd:schema xmlns:xsd="http://www.w3.org/2001/XMLSchema" xmlns:xs="http://www.w3.org/2001/XMLSchema" xmlns:p="http://schemas.microsoft.com/office/2006/metadata/properties" xmlns:ns2="c3da0cd6-c888-4ad5-b67a-037e06d0cb92" xmlns:ns3="73ca1eab-b31f-430e-bdec-ee5b2bfc4363" targetNamespace="http://schemas.microsoft.com/office/2006/metadata/properties" ma:root="true" ma:fieldsID="ae99b2536bd26621aca2911def112504" ns2:_="" ns3:_="">
    <xsd:import namespace="c3da0cd6-c888-4ad5-b67a-037e06d0cb92"/>
    <xsd:import namespace="73ca1eab-b31f-430e-bdec-ee5b2bfc43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0cd6-c888-4ad5-b67a-037e06d0c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a1eab-b31f-430e-bdec-ee5b2bfc43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9b64bf-362d-4d15-89a0-e72cdaa1f36f}" ma:internalName="TaxCatchAll" ma:showField="CatchAllData" ma:web="73ca1eab-b31f-430e-bdec-ee5b2bfc4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ca1eab-b31f-430e-bdec-ee5b2bfc4363" xsi:nil="true"/>
    <lcf76f155ced4ddcb4097134ff3c332f xmlns="c3da0cd6-c888-4ad5-b67a-037e06d0cb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0331F6-35FC-43E3-B581-6231BBAFD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0cd6-c888-4ad5-b67a-037e06d0cb92"/>
    <ds:schemaRef ds:uri="73ca1eab-b31f-430e-bdec-ee5b2bfc4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CE06A-20EF-449A-ACBF-93DDB469C5BD}">
  <ds:schemaRefs>
    <ds:schemaRef ds:uri="http://schemas.microsoft.com/sharepoint/v3/contenttype/forms"/>
  </ds:schemaRefs>
</ds:datastoreItem>
</file>

<file path=customXml/itemProps3.xml><?xml version="1.0" encoding="utf-8"?>
<ds:datastoreItem xmlns:ds="http://schemas.openxmlformats.org/officeDocument/2006/customXml" ds:itemID="{702F3F57-42B5-4FFA-8BD7-F79C92426239}">
  <ds:schemaRefs>
    <ds:schemaRef ds:uri="http://schemas.microsoft.com/office/2006/metadata/properties"/>
    <ds:schemaRef ds:uri="http://schemas.microsoft.com/office/infopath/2007/PartnerControls"/>
    <ds:schemaRef ds:uri="73ca1eab-b31f-430e-bdec-ee5b2bfc4363"/>
    <ds:schemaRef ds:uri="c3da0cd6-c888-4ad5-b67a-037e06d0cb9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Rabbett</dc:creator>
  <cp:lastModifiedBy>Mandy Messham</cp:lastModifiedBy>
  <cp:revision>5</cp:revision>
  <cp:lastPrinted>2015-11-06T11:52:00Z</cp:lastPrinted>
  <dcterms:created xsi:type="dcterms:W3CDTF">2024-10-22T12:55:00Z</dcterms:created>
  <dcterms:modified xsi:type="dcterms:W3CDTF">2025-08-14T15:59:00Z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0x010100B23F1D019CE1394D870FEC583CBACC9C</vt:lpwstr>
  </property>
  <property fmtid="{D5CDD505-2E9C-101B-9397-08002B2CF9AE}" pid="3" name="Order">
    <vt:r8>101600</vt:r8>
  </property>
  <property fmtid="{D5CDD505-2E9C-101B-9397-08002B2CF9AE}" pid="4" name="MediaServiceImageTags">
    <vt:lpwstr/>
  </property>
</Properties>
</file>