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05" w:rsidRDefault="00EF7905" w:rsidP="00ED00A7">
      <w:pPr>
        <w:rPr>
          <w:rFonts w:ascii="Arial" w:hAnsi="Arial" w:cs="Arial"/>
          <w:b/>
          <w:u w:val="single"/>
        </w:rPr>
      </w:pPr>
      <w:r>
        <w:rPr>
          <w:rFonts w:ascii="Arial" w:hAnsi="Arial" w:cs="Arial"/>
          <w:b/>
          <w:noProof/>
          <w:u w:val="single"/>
          <w:lang w:eastAsia="en-GB"/>
        </w:rPr>
        <w:drawing>
          <wp:anchor distT="0" distB="0" distL="114300" distR="114300" simplePos="0" relativeHeight="251658240" behindDoc="0" locked="0" layoutInCell="0" allowOverlap="1" wp14:anchorId="70B59BA3" wp14:editId="0220A0D9">
            <wp:simplePos x="0" y="0"/>
            <wp:positionH relativeFrom="column">
              <wp:posOffset>4690745</wp:posOffset>
            </wp:positionH>
            <wp:positionV relativeFrom="paragraph">
              <wp:posOffset>-609600</wp:posOffset>
            </wp:positionV>
            <wp:extent cx="1426845" cy="1095375"/>
            <wp:effectExtent l="0" t="0" r="1905" b="9525"/>
            <wp:wrapSquare wrapText="bothSides"/>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5">
                      <a:lum bright="-18000"/>
                      <a:grayscl/>
                      <a:biLevel thresh="50000"/>
                      <a:extLst>
                        <a:ext uri="{28A0092B-C50C-407E-A947-70E740481C1C}">
                          <a14:useLocalDpi xmlns:a14="http://schemas.microsoft.com/office/drawing/2010/main" val="0"/>
                        </a:ext>
                      </a:extLst>
                    </a:blip>
                    <a:srcRect/>
                    <a:stretch>
                      <a:fillRect/>
                    </a:stretch>
                  </pic:blipFill>
                  <pic:spPr bwMode="auto">
                    <a:xfrm>
                      <a:off x="0" y="0"/>
                      <a:ext cx="142684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905" w:rsidRDefault="00EF7905" w:rsidP="00DD219E">
      <w:pPr>
        <w:jc w:val="center"/>
        <w:rPr>
          <w:rFonts w:ascii="Arial" w:hAnsi="Arial" w:cs="Arial"/>
          <w:b/>
          <w:u w:val="single"/>
        </w:rPr>
      </w:pPr>
    </w:p>
    <w:p w:rsidR="00EF7905" w:rsidRDefault="00EF7905" w:rsidP="00DD219E">
      <w:pPr>
        <w:jc w:val="center"/>
        <w:rPr>
          <w:rFonts w:ascii="Arial" w:hAnsi="Arial" w:cs="Arial"/>
          <w:b/>
          <w:u w:val="single"/>
        </w:rPr>
      </w:pPr>
    </w:p>
    <w:p w:rsidR="007112CE" w:rsidRPr="0032132F" w:rsidRDefault="00DD219E" w:rsidP="00DD219E">
      <w:pPr>
        <w:jc w:val="center"/>
        <w:rPr>
          <w:rFonts w:ascii="Arial" w:hAnsi="Arial" w:cs="Arial"/>
          <w:b/>
          <w:u w:val="single"/>
        </w:rPr>
      </w:pPr>
      <w:r w:rsidRPr="0032132F">
        <w:rPr>
          <w:rFonts w:ascii="Arial" w:hAnsi="Arial" w:cs="Arial"/>
          <w:b/>
          <w:u w:val="single"/>
        </w:rPr>
        <w:t xml:space="preserve">St. Ethelbert’s R. C. Primary School </w:t>
      </w:r>
    </w:p>
    <w:p w:rsidR="00DD219E" w:rsidRPr="0032132F" w:rsidRDefault="00DD219E" w:rsidP="00DD219E">
      <w:pPr>
        <w:jc w:val="center"/>
        <w:rPr>
          <w:rFonts w:ascii="Arial" w:hAnsi="Arial" w:cs="Arial"/>
          <w:b/>
          <w:u w:val="single"/>
        </w:rPr>
      </w:pPr>
      <w:r w:rsidRPr="0032132F">
        <w:rPr>
          <w:rFonts w:ascii="Arial" w:hAnsi="Arial" w:cs="Arial"/>
          <w:b/>
          <w:u w:val="single"/>
        </w:rPr>
        <w:t>Special Educational Needs Policy</w:t>
      </w:r>
    </w:p>
    <w:p w:rsidR="0032132F" w:rsidRPr="0032132F" w:rsidRDefault="0032132F" w:rsidP="0032132F">
      <w:pPr>
        <w:shd w:val="clear" w:color="auto" w:fill="FFFFFF"/>
        <w:spacing w:after="300" w:line="240" w:lineRule="auto"/>
        <w:rPr>
          <w:rFonts w:ascii="Arial" w:eastAsia="Times New Roman" w:hAnsi="Arial" w:cs="Arial"/>
          <w:color w:val="222222"/>
          <w:lang w:eastAsia="en-GB"/>
        </w:rPr>
      </w:pPr>
      <w:r w:rsidRPr="0032132F">
        <w:rPr>
          <w:rFonts w:ascii="Arial" w:eastAsia="Times New Roman" w:hAnsi="Arial" w:cs="Arial"/>
          <w:color w:val="222222"/>
          <w:lang w:eastAsia="en-GB"/>
        </w:rPr>
        <w:t>Our Mission Statement says that we:</w:t>
      </w:r>
    </w:p>
    <w:p w:rsidR="0032132F" w:rsidRPr="0032132F" w:rsidRDefault="0032132F" w:rsidP="0032132F">
      <w:pPr>
        <w:shd w:val="clear" w:color="auto" w:fill="FFFFFF"/>
        <w:spacing w:after="300" w:line="240" w:lineRule="auto"/>
        <w:rPr>
          <w:rFonts w:ascii="Arial" w:eastAsia="Times New Roman" w:hAnsi="Arial" w:cs="Arial"/>
          <w:b/>
          <w:i/>
          <w:color w:val="222222"/>
          <w:lang w:eastAsia="en-GB"/>
        </w:rPr>
      </w:pPr>
      <w:r w:rsidRPr="0032132F">
        <w:rPr>
          <w:rFonts w:ascii="Arial" w:eastAsia="Times New Roman" w:hAnsi="Arial" w:cs="Arial"/>
          <w:b/>
          <w:i/>
          <w:color w:val="222222"/>
          <w:lang w:eastAsia="en-GB"/>
        </w:rPr>
        <w:t>“Love learning as friends;</w:t>
      </w:r>
    </w:p>
    <w:p w:rsidR="0032132F" w:rsidRPr="0032132F" w:rsidRDefault="0032132F" w:rsidP="0032132F">
      <w:pPr>
        <w:shd w:val="clear" w:color="auto" w:fill="FFFFFF"/>
        <w:spacing w:after="300" w:line="240" w:lineRule="auto"/>
        <w:rPr>
          <w:rFonts w:ascii="Arial" w:eastAsia="Times New Roman" w:hAnsi="Arial" w:cs="Arial"/>
          <w:b/>
          <w:i/>
          <w:color w:val="222222"/>
          <w:lang w:eastAsia="en-GB"/>
        </w:rPr>
      </w:pPr>
      <w:r w:rsidRPr="0032132F">
        <w:rPr>
          <w:rFonts w:ascii="Arial" w:eastAsia="Times New Roman" w:hAnsi="Arial" w:cs="Arial"/>
          <w:b/>
          <w:i/>
          <w:color w:val="222222"/>
          <w:lang w:eastAsia="en-GB"/>
        </w:rPr>
        <w:t>Care for our community as neighbours;</w:t>
      </w:r>
    </w:p>
    <w:p w:rsidR="0032132F" w:rsidRPr="0032132F" w:rsidRDefault="0032132F" w:rsidP="0032132F">
      <w:pPr>
        <w:shd w:val="clear" w:color="auto" w:fill="FFFFFF"/>
        <w:spacing w:after="300" w:line="240" w:lineRule="auto"/>
        <w:rPr>
          <w:rFonts w:ascii="Arial" w:eastAsia="Times New Roman" w:hAnsi="Arial" w:cs="Arial"/>
          <w:b/>
          <w:i/>
          <w:color w:val="222222"/>
          <w:lang w:eastAsia="en-GB"/>
        </w:rPr>
      </w:pPr>
      <w:r w:rsidRPr="0032132F">
        <w:rPr>
          <w:rFonts w:ascii="Arial" w:eastAsia="Times New Roman" w:hAnsi="Arial" w:cs="Arial"/>
          <w:b/>
          <w:i/>
          <w:color w:val="222222"/>
          <w:lang w:eastAsia="en-GB"/>
        </w:rPr>
        <w:t>Share our faith in Jesus as disciples”</w:t>
      </w:r>
    </w:p>
    <w:p w:rsidR="0032132F" w:rsidRPr="0032132F" w:rsidRDefault="0032132F" w:rsidP="0032132F">
      <w:pPr>
        <w:shd w:val="clear" w:color="auto" w:fill="FFFFFF"/>
        <w:spacing w:after="300" w:line="240" w:lineRule="auto"/>
        <w:rPr>
          <w:rFonts w:ascii="Arial" w:eastAsia="Times New Roman" w:hAnsi="Arial" w:cs="Arial"/>
          <w:color w:val="222222"/>
          <w:lang w:eastAsia="en-GB"/>
        </w:rPr>
      </w:pPr>
      <w:r>
        <w:rPr>
          <w:rFonts w:ascii="Arial" w:eastAsia="Times New Roman" w:hAnsi="Arial" w:cs="Arial"/>
          <w:color w:val="222222"/>
          <w:lang w:eastAsia="en-GB"/>
        </w:rPr>
        <w:t>In inspiring a love of learning as friends</w:t>
      </w:r>
      <w:r w:rsidRPr="0032132F">
        <w:rPr>
          <w:rFonts w:ascii="Arial" w:eastAsia="Times New Roman" w:hAnsi="Arial" w:cs="Arial"/>
          <w:color w:val="222222"/>
          <w:lang w:eastAsia="en-GB"/>
        </w:rPr>
        <w:t>, this policy supports our aim</w:t>
      </w:r>
      <w:r>
        <w:rPr>
          <w:rFonts w:ascii="Arial" w:eastAsia="Times New Roman" w:hAnsi="Arial" w:cs="Arial"/>
          <w:color w:val="222222"/>
          <w:lang w:eastAsia="en-GB"/>
        </w:rPr>
        <w:t>s</w:t>
      </w:r>
      <w:r w:rsidRPr="0032132F">
        <w:rPr>
          <w:rFonts w:ascii="Arial" w:eastAsia="Times New Roman" w:hAnsi="Arial" w:cs="Arial"/>
          <w:color w:val="222222"/>
          <w:lang w:eastAsia="en-GB"/>
        </w:rPr>
        <w:t xml:space="preserve"> that:</w:t>
      </w:r>
    </w:p>
    <w:p w:rsidR="0032132F" w:rsidRDefault="0032132F" w:rsidP="0032132F">
      <w:pPr>
        <w:shd w:val="clear" w:color="auto" w:fill="FFFFFF"/>
        <w:spacing w:after="300" w:line="240" w:lineRule="auto"/>
        <w:rPr>
          <w:rFonts w:ascii="Arial" w:eastAsia="Times New Roman" w:hAnsi="Arial" w:cs="Arial"/>
          <w:b/>
          <w:i/>
          <w:color w:val="222222"/>
          <w:lang w:eastAsia="en-GB"/>
        </w:rPr>
      </w:pPr>
      <w:r w:rsidRPr="0032132F">
        <w:rPr>
          <w:rFonts w:ascii="Arial" w:eastAsia="Times New Roman" w:hAnsi="Arial" w:cs="Arial"/>
          <w:i/>
          <w:color w:val="222222"/>
          <w:lang w:eastAsia="en-GB"/>
        </w:rPr>
        <w:t>“</w:t>
      </w:r>
      <w:r>
        <w:rPr>
          <w:rFonts w:ascii="Arial" w:eastAsia="Times New Roman" w:hAnsi="Arial" w:cs="Arial"/>
          <w:b/>
          <w:i/>
          <w:color w:val="222222"/>
          <w:lang w:eastAsia="en-GB"/>
        </w:rPr>
        <w:t>We provide a broad, balanced, creative curriculum, underpinned by Gospel values; our curriculum is rich in content and both challenging and differentiated to allow each child to fulfil their potential.”</w:t>
      </w:r>
    </w:p>
    <w:p w:rsidR="0032132F" w:rsidRDefault="0032132F" w:rsidP="0032132F">
      <w:pPr>
        <w:shd w:val="clear" w:color="auto" w:fill="FFFFFF"/>
        <w:spacing w:after="300" w:line="240" w:lineRule="auto"/>
        <w:rPr>
          <w:rFonts w:ascii="Arial" w:eastAsia="Times New Roman" w:hAnsi="Arial" w:cs="Arial"/>
          <w:b/>
          <w:i/>
          <w:color w:val="222222"/>
          <w:lang w:eastAsia="en-GB"/>
        </w:rPr>
      </w:pPr>
      <w:r>
        <w:rPr>
          <w:rFonts w:ascii="Arial" w:eastAsia="Times New Roman" w:hAnsi="Arial" w:cs="Arial"/>
          <w:b/>
          <w:i/>
          <w:color w:val="222222"/>
          <w:lang w:eastAsia="en-GB"/>
        </w:rPr>
        <w:t>“We foster a climate of encouragement and support, where children feel confident to take risks, be adventurous, display curiosity and develop independence.”</w:t>
      </w:r>
    </w:p>
    <w:p w:rsidR="0032132F" w:rsidRPr="0032132F" w:rsidRDefault="0032132F" w:rsidP="0032132F">
      <w:pPr>
        <w:shd w:val="clear" w:color="auto" w:fill="FFFFFF"/>
        <w:spacing w:after="300" w:line="240" w:lineRule="auto"/>
        <w:rPr>
          <w:rFonts w:ascii="Arial" w:eastAsia="Times New Roman" w:hAnsi="Arial" w:cs="Arial"/>
          <w:b/>
          <w:i/>
          <w:color w:val="222222"/>
          <w:lang w:eastAsia="en-GB"/>
        </w:rPr>
      </w:pPr>
      <w:r>
        <w:rPr>
          <w:rFonts w:ascii="Arial" w:eastAsia="Times New Roman" w:hAnsi="Arial" w:cs="Arial"/>
          <w:b/>
          <w:i/>
          <w:color w:val="222222"/>
          <w:lang w:eastAsia="en-GB"/>
        </w:rPr>
        <w:t>“We celebrate achievement.”</w:t>
      </w:r>
    </w:p>
    <w:p w:rsidR="0032132F" w:rsidRDefault="00DD219E" w:rsidP="00DD219E">
      <w:pPr>
        <w:rPr>
          <w:rFonts w:ascii="Arial" w:hAnsi="Arial" w:cs="Arial"/>
        </w:rPr>
      </w:pPr>
      <w:r w:rsidRPr="0032132F">
        <w:rPr>
          <w:rFonts w:ascii="Arial" w:hAnsi="Arial" w:cs="Arial"/>
        </w:rPr>
        <w:t xml:space="preserve">At St. Ethelbert’s we believe that all pupils are equally valued and respected and that every child is a gift from God with individual needs and gifts. We aim to ensure that, in partnership with parents, these needs are identified and strategies developed to meet them. We ensure that all our children feel happy, safe and valued within our nurturing and stimulating environment. Our long term goal is that children develop skills to become successful and independent life-long learners who can make a positive contribution to our diverse society. </w:t>
      </w:r>
    </w:p>
    <w:p w:rsidR="0032132F" w:rsidRDefault="0032132F" w:rsidP="00DD219E">
      <w:pPr>
        <w:rPr>
          <w:rFonts w:ascii="Arial" w:hAnsi="Arial" w:cs="Arial"/>
        </w:rPr>
      </w:pPr>
    </w:p>
    <w:p w:rsidR="00DD219E" w:rsidRPr="0032132F" w:rsidRDefault="00DD219E" w:rsidP="00DD219E">
      <w:pPr>
        <w:rPr>
          <w:rFonts w:ascii="Arial" w:hAnsi="Arial" w:cs="Arial"/>
          <w:b/>
        </w:rPr>
      </w:pPr>
      <w:r w:rsidRPr="0032132F">
        <w:rPr>
          <w:rFonts w:ascii="Arial" w:hAnsi="Arial" w:cs="Arial"/>
          <w:b/>
        </w:rPr>
        <w:t xml:space="preserve">St. </w:t>
      </w:r>
      <w:r w:rsidR="00592D7E" w:rsidRPr="0032132F">
        <w:rPr>
          <w:rFonts w:ascii="Arial" w:hAnsi="Arial" w:cs="Arial"/>
          <w:b/>
        </w:rPr>
        <w:t>Ethelbert’s</w:t>
      </w:r>
      <w:r w:rsidRPr="0032132F">
        <w:rPr>
          <w:rFonts w:ascii="Arial" w:hAnsi="Arial" w:cs="Arial"/>
          <w:b/>
        </w:rPr>
        <w:t xml:space="preserve"> R.C Primary School</w:t>
      </w:r>
    </w:p>
    <w:p w:rsidR="00DD219E" w:rsidRPr="0032132F" w:rsidRDefault="00DD219E" w:rsidP="00DD219E">
      <w:pPr>
        <w:rPr>
          <w:rFonts w:ascii="Arial" w:hAnsi="Arial" w:cs="Arial"/>
          <w:b/>
        </w:rPr>
      </w:pPr>
      <w:r w:rsidRPr="0032132F">
        <w:rPr>
          <w:rFonts w:ascii="Arial" w:hAnsi="Arial" w:cs="Arial"/>
          <w:b/>
        </w:rPr>
        <w:t>Melbourne Road</w:t>
      </w:r>
    </w:p>
    <w:p w:rsidR="00DD219E" w:rsidRPr="0032132F" w:rsidRDefault="00DD219E" w:rsidP="00DD219E">
      <w:pPr>
        <w:rPr>
          <w:rFonts w:ascii="Arial" w:hAnsi="Arial" w:cs="Arial"/>
          <w:b/>
        </w:rPr>
      </w:pPr>
      <w:r w:rsidRPr="0032132F">
        <w:rPr>
          <w:rFonts w:ascii="Arial" w:hAnsi="Arial" w:cs="Arial"/>
          <w:b/>
        </w:rPr>
        <w:t>Bolton</w:t>
      </w:r>
    </w:p>
    <w:p w:rsidR="00DD219E" w:rsidRPr="0032132F" w:rsidRDefault="00DD219E" w:rsidP="00DD219E">
      <w:pPr>
        <w:rPr>
          <w:rFonts w:ascii="Arial" w:hAnsi="Arial" w:cs="Arial"/>
          <w:b/>
        </w:rPr>
      </w:pPr>
      <w:r w:rsidRPr="0032132F">
        <w:rPr>
          <w:rFonts w:ascii="Arial" w:hAnsi="Arial" w:cs="Arial"/>
          <w:b/>
        </w:rPr>
        <w:t>BL3 5RL</w:t>
      </w:r>
    </w:p>
    <w:p w:rsidR="00DD219E" w:rsidRPr="0032132F" w:rsidRDefault="00DD219E" w:rsidP="00DD219E">
      <w:pPr>
        <w:rPr>
          <w:rFonts w:ascii="Arial" w:hAnsi="Arial" w:cs="Arial"/>
          <w:b/>
        </w:rPr>
      </w:pPr>
      <w:r w:rsidRPr="0032132F">
        <w:rPr>
          <w:rFonts w:ascii="Arial" w:hAnsi="Arial" w:cs="Arial"/>
          <w:b/>
        </w:rPr>
        <w:t>01204 333036</w:t>
      </w:r>
    </w:p>
    <w:p w:rsidR="00DD219E" w:rsidRPr="0032132F" w:rsidRDefault="00DD219E" w:rsidP="00DD219E">
      <w:pPr>
        <w:rPr>
          <w:rFonts w:ascii="Arial" w:hAnsi="Arial" w:cs="Arial"/>
          <w:b/>
        </w:rPr>
      </w:pPr>
      <w:r w:rsidRPr="0032132F">
        <w:rPr>
          <w:rFonts w:ascii="Arial" w:hAnsi="Arial" w:cs="Arial"/>
          <w:b/>
        </w:rPr>
        <w:t xml:space="preserve">Email: </w:t>
      </w:r>
      <w:hyperlink r:id="rId6" w:history="1">
        <w:r w:rsidRPr="0032132F">
          <w:rPr>
            <w:rStyle w:val="Hyperlink"/>
            <w:rFonts w:ascii="Arial" w:hAnsi="Arial" w:cs="Arial"/>
            <w:b/>
          </w:rPr>
          <w:t>office@st-ethelberts.bolton.sch.uk</w:t>
        </w:r>
      </w:hyperlink>
    </w:p>
    <w:p w:rsidR="00DD219E" w:rsidRPr="0032132F" w:rsidRDefault="00DD219E" w:rsidP="00DD219E">
      <w:pPr>
        <w:rPr>
          <w:rFonts w:ascii="Arial" w:hAnsi="Arial" w:cs="Arial"/>
          <w:b/>
        </w:rPr>
      </w:pPr>
      <w:r w:rsidRPr="0032132F">
        <w:rPr>
          <w:rFonts w:ascii="Arial" w:hAnsi="Arial" w:cs="Arial"/>
          <w:b/>
        </w:rPr>
        <w:t>Head Teacher: Mrs. M. Messham</w:t>
      </w:r>
    </w:p>
    <w:p w:rsidR="00DD219E" w:rsidRDefault="00ED00A7" w:rsidP="00DD219E">
      <w:pPr>
        <w:rPr>
          <w:rFonts w:ascii="Arial" w:hAnsi="Arial" w:cs="Arial"/>
          <w:b/>
        </w:rPr>
      </w:pPr>
      <w:proofErr w:type="spellStart"/>
      <w:r>
        <w:rPr>
          <w:rFonts w:ascii="Arial" w:hAnsi="Arial" w:cs="Arial"/>
          <w:b/>
        </w:rPr>
        <w:t>SENCo</w:t>
      </w:r>
      <w:proofErr w:type="spellEnd"/>
      <w:r>
        <w:rPr>
          <w:rFonts w:ascii="Arial" w:hAnsi="Arial" w:cs="Arial"/>
          <w:b/>
        </w:rPr>
        <w:t>: Miss C Postlewaite</w:t>
      </w:r>
    </w:p>
    <w:p w:rsidR="002A01BD" w:rsidRPr="0032132F" w:rsidRDefault="002A01BD" w:rsidP="00DD219E">
      <w:pPr>
        <w:rPr>
          <w:rFonts w:ascii="Arial" w:hAnsi="Arial" w:cs="Arial"/>
          <w:b/>
        </w:rPr>
      </w:pPr>
      <w:r>
        <w:rPr>
          <w:rFonts w:ascii="Arial" w:hAnsi="Arial" w:cs="Arial"/>
          <w:b/>
        </w:rPr>
        <w:t xml:space="preserve">SEN </w:t>
      </w:r>
      <w:proofErr w:type="spellStart"/>
      <w:proofErr w:type="gramStart"/>
      <w:r>
        <w:rPr>
          <w:rFonts w:ascii="Arial" w:hAnsi="Arial" w:cs="Arial"/>
          <w:b/>
        </w:rPr>
        <w:t>Govenor</w:t>
      </w:r>
      <w:proofErr w:type="spellEnd"/>
      <w:r>
        <w:rPr>
          <w:rFonts w:ascii="Arial" w:hAnsi="Arial" w:cs="Arial"/>
          <w:b/>
        </w:rPr>
        <w:t xml:space="preserve"> :</w:t>
      </w:r>
      <w:proofErr w:type="gramEnd"/>
      <w:r>
        <w:rPr>
          <w:rFonts w:ascii="Arial" w:hAnsi="Arial" w:cs="Arial"/>
          <w:b/>
        </w:rPr>
        <w:t xml:space="preserve"> Karen Baxendale</w:t>
      </w:r>
    </w:p>
    <w:p w:rsidR="00386782" w:rsidRPr="0032132F" w:rsidRDefault="00386782" w:rsidP="00386782">
      <w:pPr>
        <w:spacing w:after="0"/>
        <w:jc w:val="center"/>
        <w:rPr>
          <w:rFonts w:ascii="Arial" w:hAnsi="Arial" w:cs="Arial"/>
        </w:rPr>
      </w:pPr>
    </w:p>
    <w:p w:rsidR="004E0C7B" w:rsidRDefault="004E0C7B" w:rsidP="00592D7E">
      <w:pPr>
        <w:spacing w:after="0"/>
        <w:rPr>
          <w:rFonts w:ascii="Arial" w:eastAsia="Calibri" w:hAnsi="Arial" w:cs="Arial"/>
          <w:b/>
        </w:rPr>
      </w:pPr>
    </w:p>
    <w:p w:rsidR="00EF7905" w:rsidRPr="0032132F" w:rsidRDefault="00EF7905" w:rsidP="00592D7E">
      <w:pPr>
        <w:spacing w:after="0"/>
        <w:rPr>
          <w:rFonts w:ascii="Arial" w:eastAsia="Calibri" w:hAnsi="Arial" w:cs="Arial"/>
          <w:b/>
        </w:rPr>
      </w:pPr>
    </w:p>
    <w:p w:rsidR="00A52E93" w:rsidRPr="0032132F" w:rsidRDefault="00A52E93" w:rsidP="00592D7E">
      <w:pPr>
        <w:spacing w:after="0"/>
        <w:rPr>
          <w:rFonts w:ascii="Arial" w:hAnsi="Arial" w:cs="Arial"/>
        </w:rPr>
      </w:pPr>
      <w:r w:rsidRPr="0032132F">
        <w:rPr>
          <w:rFonts w:ascii="Arial" w:eastAsia="Calibri" w:hAnsi="Arial" w:cs="Arial"/>
        </w:rPr>
        <w:t>1.</w:t>
      </w:r>
      <w:r w:rsidRPr="0032132F">
        <w:rPr>
          <w:rFonts w:ascii="Arial" w:eastAsia="Arial" w:hAnsi="Arial" w:cs="Arial"/>
        </w:rPr>
        <w:t xml:space="preserve"> </w:t>
      </w:r>
      <w:r w:rsidRPr="0032132F">
        <w:rPr>
          <w:rFonts w:ascii="Arial" w:hAnsi="Arial" w:cs="Arial"/>
        </w:rPr>
        <w:t xml:space="preserve">Aims and objectives </w:t>
      </w:r>
    </w:p>
    <w:p w:rsidR="00A52E93" w:rsidRPr="0032132F" w:rsidRDefault="00A52E93" w:rsidP="00A52E93">
      <w:pPr>
        <w:spacing w:after="0"/>
        <w:ind w:left="744"/>
        <w:rPr>
          <w:rFonts w:ascii="Arial" w:hAnsi="Arial" w:cs="Arial"/>
        </w:rPr>
      </w:pPr>
      <w:r w:rsidRPr="0032132F">
        <w:rPr>
          <w:rFonts w:ascii="Arial" w:eastAsia="Comic Sans MS" w:hAnsi="Arial" w:cs="Arial"/>
          <w:b/>
        </w:rPr>
        <w:t xml:space="preserve"> </w:t>
      </w:r>
    </w:p>
    <w:p w:rsidR="00A52E93" w:rsidRPr="0032132F" w:rsidRDefault="00A52E93" w:rsidP="00A52E93">
      <w:pPr>
        <w:pStyle w:val="Heading2"/>
        <w:ind w:left="19"/>
        <w:rPr>
          <w:rFonts w:ascii="Arial" w:hAnsi="Arial" w:cs="Arial"/>
          <w:sz w:val="22"/>
        </w:rPr>
      </w:pPr>
      <w:r w:rsidRPr="0032132F">
        <w:rPr>
          <w:rFonts w:ascii="Arial" w:hAnsi="Arial" w:cs="Arial"/>
          <w:sz w:val="22"/>
        </w:rPr>
        <w:t xml:space="preserve">Aims </w:t>
      </w:r>
    </w:p>
    <w:p w:rsidR="00A52E93" w:rsidRPr="0032132F" w:rsidRDefault="00A52E93" w:rsidP="00A52E93">
      <w:pPr>
        <w:spacing w:after="37"/>
        <w:ind w:left="19" w:right="762"/>
        <w:rPr>
          <w:rFonts w:ascii="Arial" w:hAnsi="Arial" w:cs="Arial"/>
        </w:rPr>
      </w:pPr>
      <w:r w:rsidRPr="0032132F">
        <w:rPr>
          <w:rFonts w:ascii="Arial" w:hAnsi="Arial" w:cs="Arial"/>
        </w:rPr>
        <w:t xml:space="preserve">We aim to provide every child with access to a broad and balanced education. This includes the National Curriculum in line with the Special Educational Needs Code of Practice.  </w:t>
      </w:r>
      <w:r w:rsidRPr="0032132F">
        <w:rPr>
          <w:rFonts w:ascii="Arial" w:eastAsia="Comic Sans MS" w:hAnsi="Arial" w:cs="Arial"/>
          <w:b/>
        </w:rPr>
        <w:t xml:space="preserve"> </w:t>
      </w:r>
    </w:p>
    <w:p w:rsidR="00A52E93" w:rsidRPr="0032132F" w:rsidRDefault="00A52E93" w:rsidP="00A52E93">
      <w:pPr>
        <w:pStyle w:val="Heading2"/>
        <w:ind w:left="0" w:right="8304" w:firstLine="0"/>
        <w:rPr>
          <w:rFonts w:ascii="Arial" w:hAnsi="Arial" w:cs="Arial"/>
          <w:sz w:val="22"/>
        </w:rPr>
      </w:pPr>
    </w:p>
    <w:p w:rsidR="00A52E93" w:rsidRPr="0032132F" w:rsidRDefault="00A52E93" w:rsidP="00A52E93">
      <w:pPr>
        <w:rPr>
          <w:rFonts w:ascii="Arial" w:hAnsi="Arial" w:cs="Arial"/>
          <w:b/>
          <w:lang w:eastAsia="en-GB"/>
        </w:rPr>
      </w:pPr>
      <w:r w:rsidRPr="0032132F">
        <w:rPr>
          <w:rFonts w:ascii="Arial" w:hAnsi="Arial" w:cs="Arial"/>
          <w:b/>
          <w:lang w:eastAsia="en-GB"/>
        </w:rPr>
        <w:t>Objectives</w:t>
      </w:r>
    </w:p>
    <w:p w:rsidR="00A52E93" w:rsidRPr="0032132F" w:rsidRDefault="00A52E93" w:rsidP="00A52E93">
      <w:pPr>
        <w:numPr>
          <w:ilvl w:val="0"/>
          <w:numId w:val="2"/>
        </w:numPr>
        <w:spacing w:after="5" w:line="238" w:lineRule="auto"/>
        <w:ind w:right="944" w:hanging="360"/>
        <w:jc w:val="both"/>
        <w:rPr>
          <w:rFonts w:ascii="Arial" w:hAnsi="Arial" w:cs="Arial"/>
        </w:rPr>
      </w:pPr>
      <w:r w:rsidRPr="0032132F">
        <w:rPr>
          <w:rFonts w:ascii="Arial" w:eastAsia="Comic Sans MS" w:hAnsi="Arial" w:cs="Arial"/>
          <w:b/>
        </w:rPr>
        <w:t>Staff members</w:t>
      </w:r>
      <w:r w:rsidR="00CD0E1C" w:rsidRPr="0032132F">
        <w:rPr>
          <w:rFonts w:ascii="Arial" w:eastAsia="Comic Sans MS" w:hAnsi="Arial" w:cs="Arial"/>
          <w:b/>
        </w:rPr>
        <w:t xml:space="preserve"> in collaboration with parents and carers</w:t>
      </w:r>
      <w:r w:rsidRPr="0032132F">
        <w:rPr>
          <w:rFonts w:ascii="Arial" w:eastAsia="Comic Sans MS" w:hAnsi="Arial" w:cs="Arial"/>
          <w:b/>
        </w:rPr>
        <w:t xml:space="preserve"> seek to identify the needs of pupils with SEN as early as possible. </w:t>
      </w:r>
      <w:r w:rsidRPr="0032132F">
        <w:rPr>
          <w:rFonts w:ascii="Arial" w:hAnsi="Arial" w:cs="Arial"/>
        </w:rPr>
        <w:t xml:space="preserve">This is most effectively done by gathering information from parents, education, health and care services and early </w:t>
      </w:r>
      <w:proofErr w:type="gramStart"/>
      <w:r w:rsidRPr="0032132F">
        <w:rPr>
          <w:rFonts w:ascii="Arial" w:hAnsi="Arial" w:cs="Arial"/>
        </w:rPr>
        <w:t>years</w:t>
      </w:r>
      <w:proofErr w:type="gramEnd"/>
      <w:r w:rsidRPr="0032132F">
        <w:rPr>
          <w:rFonts w:ascii="Arial" w:hAnsi="Arial" w:cs="Arial"/>
        </w:rPr>
        <w:t xml:space="preserve"> settings prior to the child’s entry into the school. </w:t>
      </w:r>
      <w:r w:rsidRPr="0032132F">
        <w:rPr>
          <w:rFonts w:ascii="Arial" w:eastAsia="Comic Sans MS" w:hAnsi="Arial" w:cs="Arial"/>
          <w:b/>
        </w:rPr>
        <w:t xml:space="preserve"> </w:t>
      </w:r>
    </w:p>
    <w:p w:rsidR="00A52E93" w:rsidRPr="0032132F" w:rsidRDefault="00A52E93" w:rsidP="00A52E93">
      <w:pPr>
        <w:numPr>
          <w:ilvl w:val="0"/>
          <w:numId w:val="2"/>
        </w:numPr>
        <w:spacing w:after="4" w:line="250" w:lineRule="auto"/>
        <w:ind w:right="944" w:hanging="360"/>
        <w:jc w:val="both"/>
        <w:rPr>
          <w:rFonts w:ascii="Arial" w:hAnsi="Arial" w:cs="Arial"/>
        </w:rPr>
      </w:pPr>
      <w:r w:rsidRPr="0032132F">
        <w:rPr>
          <w:rFonts w:ascii="Arial" w:eastAsia="Comic Sans MS" w:hAnsi="Arial" w:cs="Arial"/>
          <w:b/>
        </w:rPr>
        <w:t xml:space="preserve">Monitor the progress of all pupils </w:t>
      </w:r>
      <w:r w:rsidRPr="0032132F">
        <w:rPr>
          <w:rFonts w:ascii="Arial" w:hAnsi="Arial" w:cs="Arial"/>
        </w:rPr>
        <w:t>in order to aid the identification of pupils with SEN. Continuous monitoring of those pupils with SEN by their teachers will help to ensure that they are able to reach their full potential.</w:t>
      </w:r>
      <w:r w:rsidRPr="0032132F">
        <w:rPr>
          <w:rFonts w:ascii="Arial" w:hAnsi="Arial" w:cs="Arial"/>
          <w:color w:val="7F7F7F"/>
        </w:rPr>
        <w:t xml:space="preserve"> </w:t>
      </w:r>
      <w:r w:rsidRPr="0032132F">
        <w:rPr>
          <w:rFonts w:ascii="Arial" w:eastAsia="Comic Sans MS" w:hAnsi="Arial" w:cs="Arial"/>
          <w:b/>
          <w:color w:val="7F7F7F"/>
        </w:rPr>
        <w:t xml:space="preserve"> </w:t>
      </w:r>
    </w:p>
    <w:p w:rsidR="00A52E93" w:rsidRPr="0032132F" w:rsidRDefault="00A52E93" w:rsidP="00A52E93">
      <w:pPr>
        <w:numPr>
          <w:ilvl w:val="0"/>
          <w:numId w:val="2"/>
        </w:numPr>
        <w:spacing w:after="5" w:line="238" w:lineRule="auto"/>
        <w:ind w:right="944" w:hanging="360"/>
        <w:jc w:val="both"/>
        <w:rPr>
          <w:rFonts w:ascii="Arial" w:hAnsi="Arial" w:cs="Arial"/>
        </w:rPr>
      </w:pPr>
      <w:r w:rsidRPr="0032132F">
        <w:rPr>
          <w:rFonts w:ascii="Arial" w:eastAsia="Comic Sans MS" w:hAnsi="Arial" w:cs="Arial"/>
          <w:b/>
        </w:rPr>
        <w:t>Make appropriate provision to overcome all barriers to learning and ensure pupils with SEN have full access to the National Curriculum</w:t>
      </w:r>
      <w:r w:rsidRPr="0032132F">
        <w:rPr>
          <w:rFonts w:ascii="Arial" w:hAnsi="Arial" w:cs="Arial"/>
        </w:rPr>
        <w:t xml:space="preserve">. This will be co-ordinated by the </w:t>
      </w:r>
      <w:proofErr w:type="spellStart"/>
      <w:r w:rsidRPr="0032132F">
        <w:rPr>
          <w:rFonts w:ascii="Arial" w:hAnsi="Arial" w:cs="Arial"/>
        </w:rPr>
        <w:t>SENCo</w:t>
      </w:r>
      <w:proofErr w:type="spellEnd"/>
      <w:r w:rsidRPr="0032132F">
        <w:rPr>
          <w:rFonts w:ascii="Arial" w:hAnsi="Arial" w:cs="Arial"/>
        </w:rPr>
        <w:t xml:space="preserve"> and Head teacher and will be carefully monitored and regularly reviewed in order to ensure that individual targets are being met and all pupils’ needs are catered for.</w:t>
      </w:r>
      <w:r w:rsidRPr="0032132F">
        <w:rPr>
          <w:rFonts w:ascii="Arial" w:hAnsi="Arial" w:cs="Arial"/>
          <w:color w:val="7F7F7F"/>
        </w:rPr>
        <w:t xml:space="preserve">  </w:t>
      </w:r>
    </w:p>
    <w:p w:rsidR="00A52E93" w:rsidRPr="0032132F" w:rsidRDefault="00A52E93" w:rsidP="00A52E93">
      <w:pPr>
        <w:numPr>
          <w:ilvl w:val="0"/>
          <w:numId w:val="2"/>
        </w:numPr>
        <w:spacing w:after="4" w:line="250" w:lineRule="auto"/>
        <w:ind w:right="944" w:hanging="360"/>
        <w:jc w:val="both"/>
        <w:rPr>
          <w:rFonts w:ascii="Arial" w:hAnsi="Arial" w:cs="Arial"/>
        </w:rPr>
      </w:pPr>
      <w:r w:rsidRPr="0032132F">
        <w:rPr>
          <w:rFonts w:ascii="Arial" w:eastAsia="Comic Sans MS" w:hAnsi="Arial" w:cs="Arial"/>
          <w:b/>
        </w:rPr>
        <w:t>Work with parents</w:t>
      </w:r>
      <w:r w:rsidRPr="0032132F">
        <w:rPr>
          <w:rFonts w:ascii="Arial" w:hAnsi="Arial" w:cs="Arial"/>
        </w:rPr>
        <w:t xml:space="preserve"> to gain a better understanding of their child, and involve them in all stages of their child’s education. This includes supporting them in terms of understanding SEN procedures and practices and providing regular feedback on their child’s progress.</w:t>
      </w:r>
      <w:r w:rsidRPr="0032132F">
        <w:rPr>
          <w:rFonts w:ascii="Arial" w:hAnsi="Arial" w:cs="Arial"/>
          <w:color w:val="7F7F7F"/>
        </w:rPr>
        <w:t xml:space="preserve"> </w:t>
      </w:r>
      <w:r w:rsidRPr="0032132F">
        <w:rPr>
          <w:rFonts w:ascii="Arial" w:hAnsi="Arial" w:cs="Arial"/>
        </w:rPr>
        <w:t xml:space="preserve"> </w:t>
      </w:r>
    </w:p>
    <w:p w:rsidR="0032132F" w:rsidRDefault="00A52E93" w:rsidP="0032132F">
      <w:pPr>
        <w:numPr>
          <w:ilvl w:val="0"/>
          <w:numId w:val="2"/>
        </w:numPr>
        <w:spacing w:after="5" w:line="238" w:lineRule="auto"/>
        <w:ind w:right="944" w:hanging="360"/>
        <w:jc w:val="both"/>
        <w:rPr>
          <w:rFonts w:ascii="Arial" w:hAnsi="Arial" w:cs="Arial"/>
        </w:rPr>
      </w:pPr>
      <w:r w:rsidRPr="0032132F">
        <w:rPr>
          <w:rFonts w:ascii="Arial" w:eastAsia="Comic Sans MS" w:hAnsi="Arial" w:cs="Arial"/>
          <w:b/>
        </w:rPr>
        <w:t>Work with and in support of outside agencies</w:t>
      </w:r>
      <w:r w:rsidRPr="0032132F">
        <w:rPr>
          <w:rFonts w:ascii="Arial" w:hAnsi="Arial" w:cs="Arial"/>
        </w:rPr>
        <w:t xml:space="preserve"> when the pupils’ needs cannot be met by the school alone. Some of these services include  Educational Psychology Service, Speech and Language Therapy, Children and Adult Mental Health Service CAMHS, Behaviour Support, Occupational Therapist, Ladywood Outreach</w:t>
      </w:r>
    </w:p>
    <w:p w:rsidR="0032132F" w:rsidRDefault="00A52E93" w:rsidP="0032132F">
      <w:pPr>
        <w:numPr>
          <w:ilvl w:val="0"/>
          <w:numId w:val="2"/>
        </w:numPr>
        <w:spacing w:after="5" w:line="238" w:lineRule="auto"/>
        <w:ind w:right="944" w:hanging="360"/>
        <w:jc w:val="both"/>
        <w:rPr>
          <w:rFonts w:ascii="Arial" w:hAnsi="Arial" w:cs="Arial"/>
        </w:rPr>
      </w:pPr>
      <w:r w:rsidRPr="0032132F">
        <w:rPr>
          <w:rFonts w:ascii="Arial" w:eastAsia="Comic Sans MS" w:hAnsi="Arial" w:cs="Arial"/>
          <w:b/>
        </w:rPr>
        <w:t xml:space="preserve">Create a school environment where pupils can contribute to their own learning. </w:t>
      </w:r>
      <w:r w:rsidRPr="0032132F">
        <w:rPr>
          <w:rFonts w:ascii="Arial" w:hAnsi="Arial" w:cs="Arial"/>
        </w:rPr>
        <w:t>This means encouraging relationships with adults in school where pupils feel safe to voice their opinions of their own needs, and carefully monitoring the progress of all pupils at regular intervals. Pupil participation is encouraged through school by wider opportunities such as school council, residential visits, school plays, sports and play leaders in the playground.</w:t>
      </w:r>
    </w:p>
    <w:p w:rsidR="0032132F" w:rsidRPr="0032132F" w:rsidRDefault="004E0C7B" w:rsidP="0032132F">
      <w:pPr>
        <w:numPr>
          <w:ilvl w:val="0"/>
          <w:numId w:val="2"/>
        </w:numPr>
        <w:spacing w:after="5" w:line="238" w:lineRule="auto"/>
        <w:ind w:right="944" w:hanging="360"/>
        <w:jc w:val="both"/>
        <w:rPr>
          <w:rFonts w:ascii="Arial" w:hAnsi="Arial" w:cs="Arial"/>
        </w:rPr>
      </w:pPr>
      <w:r w:rsidRPr="0032132F">
        <w:rPr>
          <w:rFonts w:ascii="Arial" w:eastAsia="Comic Sans MS" w:hAnsi="Arial" w:cs="Arial"/>
        </w:rPr>
        <w:t>Children with SEND will make progress in line with their expected outcomes.</w:t>
      </w:r>
    </w:p>
    <w:p w:rsidR="00CD0E1C" w:rsidRPr="0032132F" w:rsidRDefault="004E0C7B" w:rsidP="0032132F">
      <w:pPr>
        <w:numPr>
          <w:ilvl w:val="0"/>
          <w:numId w:val="2"/>
        </w:numPr>
        <w:spacing w:after="5" w:line="238" w:lineRule="auto"/>
        <w:ind w:right="944" w:hanging="360"/>
        <w:jc w:val="both"/>
        <w:rPr>
          <w:rFonts w:ascii="Arial" w:hAnsi="Arial" w:cs="Arial"/>
          <w:b/>
          <w:color w:val="0070C0"/>
          <w:u w:val="single"/>
        </w:rPr>
      </w:pPr>
      <w:r w:rsidRPr="0032132F">
        <w:rPr>
          <w:rFonts w:ascii="Arial" w:eastAsia="Comic Sans MS" w:hAnsi="Arial" w:cs="Arial"/>
        </w:rPr>
        <w:t>As part of the Children and Families Bill (2014), St</w:t>
      </w:r>
      <w:r w:rsidR="0032132F" w:rsidRPr="0032132F">
        <w:rPr>
          <w:rFonts w:ascii="Arial" w:eastAsia="Comic Sans MS" w:hAnsi="Arial" w:cs="Arial"/>
        </w:rPr>
        <w:t xml:space="preserve"> </w:t>
      </w:r>
      <w:r w:rsidRPr="0032132F">
        <w:rPr>
          <w:rFonts w:ascii="Arial" w:eastAsia="Comic Sans MS" w:hAnsi="Arial" w:cs="Arial"/>
        </w:rPr>
        <w:t>.Ethe</w:t>
      </w:r>
      <w:r w:rsidR="0032132F" w:rsidRPr="0032132F">
        <w:rPr>
          <w:rFonts w:ascii="Arial" w:eastAsia="Comic Sans MS" w:hAnsi="Arial" w:cs="Arial"/>
        </w:rPr>
        <w:t>l</w:t>
      </w:r>
      <w:r w:rsidRPr="0032132F">
        <w:rPr>
          <w:rFonts w:ascii="Arial" w:eastAsia="Comic Sans MS" w:hAnsi="Arial" w:cs="Arial"/>
        </w:rPr>
        <w:t xml:space="preserve">bert’s </w:t>
      </w:r>
      <w:r w:rsidR="00B01BFB" w:rsidRPr="0032132F">
        <w:rPr>
          <w:rFonts w:ascii="Arial" w:eastAsia="Comic Sans MS" w:hAnsi="Arial" w:cs="Arial"/>
        </w:rPr>
        <w:t>have made available a SEND Information report to families which details how we can support children and young people with special educational needs and/or disability. (SEND)</w:t>
      </w:r>
      <w:r w:rsidR="0032132F">
        <w:rPr>
          <w:rFonts w:ascii="Arial" w:eastAsia="Comic Sans MS" w:hAnsi="Arial" w:cs="Arial"/>
        </w:rPr>
        <w:t xml:space="preserve"> </w:t>
      </w:r>
      <w:r w:rsidR="0032132F" w:rsidRPr="0032132F">
        <w:rPr>
          <w:rFonts w:ascii="Arial" w:eastAsia="Comic Sans MS" w:hAnsi="Arial" w:cs="Arial"/>
          <w:b/>
          <w:color w:val="0070C0"/>
          <w:u w:val="single"/>
        </w:rPr>
        <w:t>Click here for link to SEND information report.</w:t>
      </w:r>
    </w:p>
    <w:p w:rsidR="00CD0E1C" w:rsidRPr="0032132F" w:rsidRDefault="00CD0E1C" w:rsidP="00CD0E1C">
      <w:pPr>
        <w:spacing w:after="0" w:line="242" w:lineRule="auto"/>
        <w:jc w:val="center"/>
        <w:rPr>
          <w:rFonts w:ascii="Arial" w:eastAsia="Calibri" w:hAnsi="Arial" w:cs="Arial"/>
          <w:b/>
          <w:color w:val="0070C0"/>
          <w:u w:val="single"/>
        </w:rPr>
      </w:pPr>
    </w:p>
    <w:p w:rsidR="00CD0E1C" w:rsidRPr="0032132F" w:rsidRDefault="00CD0E1C" w:rsidP="00CD0E1C">
      <w:pPr>
        <w:spacing w:after="0" w:line="242" w:lineRule="auto"/>
        <w:jc w:val="center"/>
        <w:rPr>
          <w:rFonts w:ascii="Arial" w:eastAsia="Calibri" w:hAnsi="Arial" w:cs="Arial"/>
          <w:b/>
        </w:rPr>
      </w:pPr>
    </w:p>
    <w:p w:rsidR="00CD0E1C" w:rsidRDefault="00CD0E1C" w:rsidP="00CD0E1C">
      <w:pPr>
        <w:spacing w:after="0" w:line="242" w:lineRule="auto"/>
        <w:jc w:val="center"/>
        <w:rPr>
          <w:rFonts w:ascii="Arial" w:eastAsia="Calibri" w:hAnsi="Arial" w:cs="Arial"/>
          <w:b/>
        </w:rPr>
      </w:pPr>
    </w:p>
    <w:p w:rsidR="0032132F" w:rsidRDefault="0032132F" w:rsidP="00CD0E1C">
      <w:pPr>
        <w:spacing w:after="0" w:line="242" w:lineRule="auto"/>
        <w:jc w:val="center"/>
        <w:rPr>
          <w:rFonts w:ascii="Arial" w:eastAsia="Calibri" w:hAnsi="Arial" w:cs="Arial"/>
          <w:b/>
        </w:rPr>
      </w:pPr>
    </w:p>
    <w:p w:rsidR="0032132F" w:rsidRDefault="0032132F" w:rsidP="00CD0E1C">
      <w:pPr>
        <w:spacing w:after="0" w:line="242" w:lineRule="auto"/>
        <w:jc w:val="center"/>
        <w:rPr>
          <w:rFonts w:ascii="Arial" w:eastAsia="Calibri" w:hAnsi="Arial" w:cs="Arial"/>
          <w:b/>
        </w:rPr>
      </w:pPr>
    </w:p>
    <w:p w:rsidR="0032132F" w:rsidRDefault="0032132F" w:rsidP="00CD0E1C">
      <w:pPr>
        <w:spacing w:after="0" w:line="242" w:lineRule="auto"/>
        <w:jc w:val="center"/>
        <w:rPr>
          <w:rFonts w:ascii="Arial" w:eastAsia="Calibri" w:hAnsi="Arial" w:cs="Arial"/>
          <w:b/>
        </w:rPr>
      </w:pPr>
    </w:p>
    <w:p w:rsidR="0032132F" w:rsidRDefault="0032132F" w:rsidP="00CD0E1C">
      <w:pPr>
        <w:spacing w:after="0" w:line="242" w:lineRule="auto"/>
        <w:jc w:val="center"/>
        <w:rPr>
          <w:rFonts w:ascii="Arial" w:eastAsia="Calibri" w:hAnsi="Arial" w:cs="Arial"/>
          <w:b/>
        </w:rPr>
      </w:pPr>
    </w:p>
    <w:p w:rsidR="0032132F" w:rsidRDefault="0032132F" w:rsidP="00CD0E1C">
      <w:pPr>
        <w:spacing w:after="0" w:line="242" w:lineRule="auto"/>
        <w:jc w:val="center"/>
        <w:rPr>
          <w:rFonts w:ascii="Arial" w:eastAsia="Calibri" w:hAnsi="Arial" w:cs="Arial"/>
          <w:b/>
        </w:rPr>
      </w:pPr>
    </w:p>
    <w:p w:rsidR="0032132F" w:rsidRPr="0032132F" w:rsidRDefault="0032132F" w:rsidP="00CD0E1C">
      <w:pPr>
        <w:spacing w:after="0" w:line="242" w:lineRule="auto"/>
        <w:jc w:val="center"/>
        <w:rPr>
          <w:rFonts w:ascii="Arial" w:eastAsia="Calibri" w:hAnsi="Arial" w:cs="Arial"/>
          <w:b/>
        </w:rPr>
      </w:pPr>
    </w:p>
    <w:p w:rsidR="00CD0E1C" w:rsidRPr="0032132F" w:rsidRDefault="00CD0E1C" w:rsidP="00CD0E1C">
      <w:pPr>
        <w:spacing w:after="0" w:line="242" w:lineRule="auto"/>
        <w:jc w:val="center"/>
        <w:rPr>
          <w:rFonts w:ascii="Arial" w:hAnsi="Arial" w:cs="Arial"/>
        </w:rPr>
      </w:pPr>
      <w:r w:rsidRPr="0032132F">
        <w:rPr>
          <w:rFonts w:ascii="Arial" w:eastAsia="Calibri" w:hAnsi="Arial" w:cs="Arial"/>
          <w:b/>
        </w:rPr>
        <w:t xml:space="preserve">Definitions of special educational needs (SEN) taken from section 20 of the Children and Families Act 2014.  </w:t>
      </w:r>
    </w:p>
    <w:p w:rsidR="00CD0E1C" w:rsidRPr="0032132F" w:rsidRDefault="00CD0E1C" w:rsidP="00CD0E1C">
      <w:pPr>
        <w:spacing w:after="0"/>
        <w:jc w:val="center"/>
        <w:rPr>
          <w:rFonts w:ascii="Arial" w:hAnsi="Arial" w:cs="Arial"/>
        </w:rPr>
      </w:pPr>
      <w:r w:rsidRPr="0032132F">
        <w:rPr>
          <w:rFonts w:ascii="Arial" w:eastAsia="Calibri" w:hAnsi="Arial" w:cs="Arial"/>
        </w:rPr>
        <w:lastRenderedPageBreak/>
        <w:t xml:space="preserve"> </w:t>
      </w:r>
    </w:p>
    <w:p w:rsidR="00CD0E1C" w:rsidRPr="0032132F" w:rsidRDefault="00CD0E1C" w:rsidP="00CD0E1C">
      <w:pPr>
        <w:spacing w:after="0" w:line="242" w:lineRule="auto"/>
        <w:jc w:val="center"/>
        <w:rPr>
          <w:rFonts w:ascii="Arial" w:hAnsi="Arial" w:cs="Arial"/>
        </w:rPr>
      </w:pPr>
      <w:r w:rsidRPr="0032132F">
        <w:rPr>
          <w:rFonts w:ascii="Arial" w:eastAsia="Calibri" w:hAnsi="Arial" w:cs="Arial"/>
        </w:rPr>
        <w:t xml:space="preserve">A child or you person has SEN if they have a learning difficulty or disability which calls for special educational provision to be made for them. A child of compulsory school age or a young person has a learning difficulty or disability if they:  </w:t>
      </w:r>
    </w:p>
    <w:p w:rsidR="00CD0E1C" w:rsidRPr="0032132F" w:rsidRDefault="00CD0E1C" w:rsidP="00CD0E1C">
      <w:pPr>
        <w:spacing w:after="0"/>
        <w:jc w:val="center"/>
        <w:rPr>
          <w:rFonts w:ascii="Arial" w:hAnsi="Arial" w:cs="Arial"/>
        </w:rPr>
      </w:pPr>
      <w:r w:rsidRPr="0032132F">
        <w:rPr>
          <w:rFonts w:ascii="Arial" w:eastAsia="Calibri" w:hAnsi="Arial" w:cs="Arial"/>
        </w:rPr>
        <w:t xml:space="preserve"> </w:t>
      </w:r>
    </w:p>
    <w:p w:rsidR="00CD0E1C" w:rsidRPr="0032132F" w:rsidRDefault="00CD0E1C" w:rsidP="00CD0E1C">
      <w:pPr>
        <w:numPr>
          <w:ilvl w:val="0"/>
          <w:numId w:val="1"/>
        </w:numPr>
        <w:spacing w:after="0"/>
        <w:ind w:right="96" w:hanging="360"/>
        <w:jc w:val="center"/>
        <w:rPr>
          <w:rFonts w:ascii="Arial" w:hAnsi="Arial" w:cs="Arial"/>
        </w:rPr>
      </w:pPr>
      <w:r w:rsidRPr="0032132F">
        <w:rPr>
          <w:rFonts w:ascii="Arial" w:eastAsia="Calibri" w:hAnsi="Arial" w:cs="Arial"/>
        </w:rPr>
        <w:t xml:space="preserve">have a significantly greater difficulty in learning than the majority of others of the same age; or </w:t>
      </w:r>
    </w:p>
    <w:p w:rsidR="00CD0E1C" w:rsidRPr="0032132F" w:rsidRDefault="00CD0E1C" w:rsidP="00CD0E1C">
      <w:pPr>
        <w:spacing w:after="0"/>
        <w:ind w:left="720"/>
        <w:jc w:val="center"/>
        <w:rPr>
          <w:rFonts w:ascii="Arial" w:hAnsi="Arial" w:cs="Arial"/>
        </w:rPr>
      </w:pPr>
      <w:r w:rsidRPr="0032132F">
        <w:rPr>
          <w:rFonts w:ascii="Arial" w:eastAsia="Calibri" w:hAnsi="Arial" w:cs="Arial"/>
        </w:rPr>
        <w:t xml:space="preserve"> </w:t>
      </w:r>
    </w:p>
    <w:p w:rsidR="00CD0E1C" w:rsidRPr="0032132F" w:rsidRDefault="00CD0E1C" w:rsidP="00CD0E1C">
      <w:pPr>
        <w:numPr>
          <w:ilvl w:val="0"/>
          <w:numId w:val="1"/>
        </w:numPr>
        <w:spacing w:after="0" w:line="243" w:lineRule="auto"/>
        <w:ind w:right="96" w:hanging="360"/>
        <w:jc w:val="center"/>
        <w:rPr>
          <w:rFonts w:ascii="Arial" w:hAnsi="Arial" w:cs="Arial"/>
        </w:rPr>
      </w:pPr>
      <w:proofErr w:type="gramStart"/>
      <w:r w:rsidRPr="0032132F">
        <w:rPr>
          <w:rFonts w:ascii="Arial" w:eastAsia="Calibri" w:hAnsi="Arial" w:cs="Arial"/>
        </w:rPr>
        <w:t>have</w:t>
      </w:r>
      <w:proofErr w:type="gramEnd"/>
      <w:r w:rsidRPr="0032132F">
        <w:rPr>
          <w:rFonts w:ascii="Arial" w:eastAsia="Calibri" w:hAnsi="Arial" w:cs="Arial"/>
        </w:rPr>
        <w:t xml:space="preserve"> a disability which prevents or hinders them from making use of educational facilities of a kind generally provided for others of the same age in mainstream schools or mainstream post-16 institutions.  </w:t>
      </w:r>
    </w:p>
    <w:p w:rsidR="00CD0E1C" w:rsidRPr="0032132F" w:rsidRDefault="00CD0E1C" w:rsidP="00CD0E1C">
      <w:pPr>
        <w:spacing w:after="0"/>
        <w:jc w:val="center"/>
        <w:rPr>
          <w:rFonts w:ascii="Arial" w:hAnsi="Arial" w:cs="Arial"/>
        </w:rPr>
      </w:pPr>
      <w:r w:rsidRPr="0032132F">
        <w:rPr>
          <w:rFonts w:ascii="Arial" w:eastAsia="Calibri" w:hAnsi="Arial" w:cs="Arial"/>
        </w:rPr>
        <w:t xml:space="preserve"> </w:t>
      </w:r>
    </w:p>
    <w:p w:rsidR="00CD0E1C" w:rsidRPr="0032132F" w:rsidRDefault="00CD0E1C" w:rsidP="00CD0E1C">
      <w:pPr>
        <w:spacing w:after="2" w:line="239" w:lineRule="auto"/>
        <w:jc w:val="center"/>
        <w:rPr>
          <w:rFonts w:ascii="Arial" w:hAnsi="Arial" w:cs="Arial"/>
        </w:rPr>
      </w:pPr>
      <w:r w:rsidRPr="0032132F">
        <w:rPr>
          <w:rFonts w:ascii="Arial" w:eastAsia="Calibri" w:hAnsi="Arial" w:cs="Arial"/>
        </w:rPr>
        <w:t xml:space="preserve">A child under compulsory school age has special educational needs if they fall within the definition at (a) or (b) above or would do so if special educational provision was not made for them. </w:t>
      </w:r>
    </w:p>
    <w:p w:rsidR="00CD0E1C" w:rsidRPr="0032132F" w:rsidRDefault="00CD0E1C" w:rsidP="00CD0E1C">
      <w:pPr>
        <w:spacing w:after="0"/>
        <w:jc w:val="center"/>
        <w:rPr>
          <w:rFonts w:ascii="Arial" w:hAnsi="Arial" w:cs="Arial"/>
        </w:rPr>
      </w:pPr>
      <w:r w:rsidRPr="0032132F">
        <w:rPr>
          <w:rFonts w:ascii="Arial" w:eastAsia="Calibri" w:hAnsi="Arial" w:cs="Arial"/>
        </w:rPr>
        <w:t xml:space="preserve"> </w:t>
      </w:r>
    </w:p>
    <w:p w:rsidR="00CD0E1C" w:rsidRPr="0032132F" w:rsidRDefault="00CD0E1C" w:rsidP="00CD0E1C">
      <w:pPr>
        <w:spacing w:after="0" w:line="242" w:lineRule="auto"/>
        <w:ind w:right="5"/>
        <w:jc w:val="center"/>
        <w:rPr>
          <w:rFonts w:ascii="Arial" w:hAnsi="Arial" w:cs="Arial"/>
        </w:rPr>
      </w:pPr>
      <w:r w:rsidRPr="0032132F">
        <w:rPr>
          <w:rFonts w:ascii="Arial" w:eastAsia="Calibri" w:hAnsi="Arial" w:cs="Arial"/>
        </w:rPr>
        <w:t xml:space="preserve">Children must not be regarded as having a learning difficulty solely because the language or form of language of their home is different from the language in which they will be taught. </w:t>
      </w:r>
    </w:p>
    <w:p w:rsidR="00B01BFB" w:rsidRPr="0032132F" w:rsidRDefault="00B01BFB" w:rsidP="00B01BFB">
      <w:pPr>
        <w:rPr>
          <w:rFonts w:ascii="Arial" w:hAnsi="Arial" w:cs="Arial"/>
          <w:lang w:eastAsia="en-GB"/>
        </w:rPr>
      </w:pPr>
    </w:p>
    <w:p w:rsidR="00B01BFB" w:rsidRPr="0032132F" w:rsidRDefault="00B01BFB" w:rsidP="0066478B">
      <w:pPr>
        <w:pStyle w:val="Heading1"/>
        <w:ind w:left="0" w:right="219" w:firstLine="0"/>
        <w:rPr>
          <w:rFonts w:ascii="Arial" w:eastAsia="Arial" w:hAnsi="Arial" w:cs="Arial"/>
          <w:sz w:val="22"/>
        </w:rPr>
      </w:pPr>
    </w:p>
    <w:p w:rsidR="00A52E93" w:rsidRPr="0032132F" w:rsidRDefault="00A52E93" w:rsidP="0066478B">
      <w:pPr>
        <w:pStyle w:val="Heading1"/>
        <w:ind w:left="0" w:right="219" w:firstLine="0"/>
        <w:rPr>
          <w:rFonts w:ascii="Arial" w:hAnsi="Arial" w:cs="Arial"/>
          <w:sz w:val="22"/>
        </w:rPr>
      </w:pPr>
      <w:r w:rsidRPr="0032132F">
        <w:rPr>
          <w:rFonts w:ascii="Arial" w:eastAsia="Arial" w:hAnsi="Arial" w:cs="Arial"/>
          <w:sz w:val="22"/>
        </w:rPr>
        <w:t xml:space="preserve"> </w:t>
      </w:r>
      <w:r w:rsidRPr="0032132F">
        <w:rPr>
          <w:rFonts w:ascii="Arial" w:hAnsi="Arial" w:cs="Arial"/>
          <w:sz w:val="22"/>
        </w:rPr>
        <w:t xml:space="preserve">Responsibility for the coordination of SEN provision </w:t>
      </w:r>
    </w:p>
    <w:p w:rsidR="00A52E93" w:rsidRPr="0032132F" w:rsidRDefault="00A52E93" w:rsidP="00A52E93">
      <w:pPr>
        <w:spacing w:after="35"/>
        <w:ind w:left="384"/>
        <w:rPr>
          <w:rFonts w:ascii="Arial" w:hAnsi="Arial" w:cs="Arial"/>
        </w:rPr>
      </w:pPr>
      <w:r w:rsidRPr="0032132F">
        <w:rPr>
          <w:rFonts w:ascii="Arial" w:hAnsi="Arial" w:cs="Arial"/>
        </w:rPr>
        <w:t xml:space="preserve"> </w:t>
      </w:r>
    </w:p>
    <w:p w:rsidR="00A52E93" w:rsidRPr="0032132F" w:rsidRDefault="00A52E93" w:rsidP="00A52E93">
      <w:pPr>
        <w:numPr>
          <w:ilvl w:val="0"/>
          <w:numId w:val="3"/>
        </w:numPr>
        <w:spacing w:after="4" w:line="250" w:lineRule="auto"/>
        <w:ind w:right="584" w:hanging="360"/>
        <w:rPr>
          <w:rFonts w:ascii="Arial" w:hAnsi="Arial" w:cs="Arial"/>
        </w:rPr>
      </w:pPr>
      <w:r w:rsidRPr="0032132F">
        <w:rPr>
          <w:rFonts w:ascii="Arial" w:hAnsi="Arial" w:cs="Arial"/>
        </w:rPr>
        <w:t xml:space="preserve">The person responsible for overseeing the provision for children with SEN is Mrs. M. Messham </w:t>
      </w:r>
      <w:r w:rsidR="00592D7E" w:rsidRPr="0032132F">
        <w:rPr>
          <w:rFonts w:ascii="Arial" w:hAnsi="Arial" w:cs="Arial"/>
        </w:rPr>
        <w:t>(</w:t>
      </w:r>
      <w:r w:rsidRPr="0032132F">
        <w:rPr>
          <w:rFonts w:ascii="Arial" w:hAnsi="Arial" w:cs="Arial"/>
        </w:rPr>
        <w:t xml:space="preserve">Head teacher) </w:t>
      </w:r>
    </w:p>
    <w:p w:rsidR="00A52E93" w:rsidRPr="0032132F" w:rsidRDefault="00A52E93" w:rsidP="00A52E93">
      <w:pPr>
        <w:spacing w:after="35"/>
        <w:ind w:left="381"/>
        <w:rPr>
          <w:rFonts w:ascii="Arial" w:hAnsi="Arial" w:cs="Arial"/>
        </w:rPr>
      </w:pPr>
      <w:r w:rsidRPr="0032132F">
        <w:rPr>
          <w:rFonts w:ascii="Arial" w:hAnsi="Arial" w:cs="Arial"/>
        </w:rPr>
        <w:t xml:space="preserve"> </w:t>
      </w:r>
    </w:p>
    <w:p w:rsidR="00A52E93" w:rsidRPr="0032132F" w:rsidRDefault="00A52E93" w:rsidP="00A52E93">
      <w:pPr>
        <w:numPr>
          <w:ilvl w:val="0"/>
          <w:numId w:val="3"/>
        </w:numPr>
        <w:spacing w:after="4" w:line="250" w:lineRule="auto"/>
        <w:ind w:right="584" w:hanging="360"/>
        <w:rPr>
          <w:rFonts w:ascii="Arial" w:hAnsi="Arial" w:cs="Arial"/>
        </w:rPr>
      </w:pPr>
      <w:r w:rsidRPr="0032132F">
        <w:rPr>
          <w:rFonts w:ascii="Arial" w:hAnsi="Arial" w:cs="Arial"/>
        </w:rPr>
        <w:t>The person co-ordinating the day to day provision of education for p</w:t>
      </w:r>
      <w:r w:rsidR="003E7147">
        <w:rPr>
          <w:rFonts w:ascii="Arial" w:hAnsi="Arial" w:cs="Arial"/>
        </w:rPr>
        <w:t>upils with SEN</w:t>
      </w:r>
      <w:r w:rsidR="00ED00A7">
        <w:rPr>
          <w:rFonts w:ascii="Arial" w:hAnsi="Arial" w:cs="Arial"/>
        </w:rPr>
        <w:t xml:space="preserve"> is Claire Postlewaite</w:t>
      </w:r>
      <w:r w:rsidRPr="0032132F">
        <w:rPr>
          <w:rFonts w:ascii="Arial" w:hAnsi="Arial" w:cs="Arial"/>
        </w:rPr>
        <w:t xml:space="preserve">  [SENCO] </w:t>
      </w:r>
    </w:p>
    <w:p w:rsidR="0066478B" w:rsidRPr="0032132F" w:rsidRDefault="0066478B" w:rsidP="0066478B">
      <w:pPr>
        <w:pStyle w:val="BodyText2"/>
        <w:numPr>
          <w:ilvl w:val="12"/>
          <w:numId w:val="0"/>
        </w:numPr>
        <w:tabs>
          <w:tab w:val="clear" w:pos="4320"/>
          <w:tab w:val="clear" w:pos="5580"/>
          <w:tab w:val="clear" w:pos="5760"/>
          <w:tab w:val="left" w:pos="4500"/>
          <w:tab w:val="left" w:pos="5040"/>
        </w:tabs>
        <w:rPr>
          <w:rFonts w:ascii="Arial" w:eastAsiaTheme="minorHAnsi" w:hAnsi="Arial" w:cs="Arial"/>
          <w:sz w:val="22"/>
          <w:szCs w:val="22"/>
          <w:lang w:eastAsia="en-US"/>
        </w:rPr>
      </w:pPr>
    </w:p>
    <w:p w:rsidR="0066478B" w:rsidRPr="0032132F" w:rsidRDefault="0066478B" w:rsidP="0066478B">
      <w:pPr>
        <w:pStyle w:val="BodyText2"/>
        <w:numPr>
          <w:ilvl w:val="0"/>
          <w:numId w:val="12"/>
        </w:numPr>
        <w:tabs>
          <w:tab w:val="clear" w:pos="4320"/>
          <w:tab w:val="clear" w:pos="5580"/>
          <w:tab w:val="clear" w:pos="5760"/>
          <w:tab w:val="left" w:pos="4500"/>
          <w:tab w:val="left" w:pos="5040"/>
        </w:tabs>
        <w:rPr>
          <w:rFonts w:ascii="Arial" w:hAnsi="Arial" w:cs="Arial"/>
          <w:color w:val="800000"/>
          <w:sz w:val="22"/>
          <w:szCs w:val="22"/>
        </w:rPr>
      </w:pPr>
      <w:r w:rsidRPr="0032132F">
        <w:rPr>
          <w:rFonts w:ascii="Arial" w:hAnsi="Arial" w:cs="Arial"/>
          <w:i/>
          <w:color w:val="000000"/>
          <w:sz w:val="22"/>
          <w:szCs w:val="22"/>
        </w:rPr>
        <w:t xml:space="preserve">SEN Governor: </w:t>
      </w:r>
      <w:r w:rsidR="00E330F7">
        <w:rPr>
          <w:rFonts w:ascii="Arial" w:hAnsi="Arial" w:cs="Arial"/>
          <w:i/>
          <w:color w:val="000000"/>
          <w:sz w:val="22"/>
          <w:szCs w:val="22"/>
        </w:rPr>
        <w:t>Mrs Karen Baxendale</w:t>
      </w:r>
    </w:p>
    <w:p w:rsidR="0066478B" w:rsidRPr="0032132F" w:rsidRDefault="0066478B" w:rsidP="0066478B">
      <w:pPr>
        <w:pStyle w:val="BodyText2"/>
        <w:numPr>
          <w:ilvl w:val="12"/>
          <w:numId w:val="0"/>
        </w:numPr>
        <w:tabs>
          <w:tab w:val="clear" w:pos="4320"/>
          <w:tab w:val="clear" w:pos="5580"/>
          <w:tab w:val="clear" w:pos="5760"/>
          <w:tab w:val="left" w:pos="4500"/>
          <w:tab w:val="left" w:pos="5040"/>
        </w:tabs>
        <w:rPr>
          <w:rFonts w:ascii="Arial" w:hAnsi="Arial" w:cs="Arial"/>
          <w:b/>
          <w:color w:val="800000"/>
          <w:sz w:val="22"/>
          <w:szCs w:val="22"/>
        </w:rPr>
      </w:pPr>
    </w:p>
    <w:p w:rsidR="00D4751E" w:rsidRPr="0032132F" w:rsidRDefault="00D4751E" w:rsidP="0066478B">
      <w:pPr>
        <w:pStyle w:val="BodyText2"/>
        <w:numPr>
          <w:ilvl w:val="12"/>
          <w:numId w:val="0"/>
        </w:numPr>
        <w:tabs>
          <w:tab w:val="clear" w:pos="4320"/>
          <w:tab w:val="clear" w:pos="5580"/>
          <w:tab w:val="clear" w:pos="5760"/>
          <w:tab w:val="left" w:pos="4500"/>
          <w:tab w:val="left" w:pos="5040"/>
        </w:tabs>
        <w:rPr>
          <w:rFonts w:ascii="Arial" w:hAnsi="Arial" w:cs="Arial"/>
          <w:b/>
          <w:sz w:val="22"/>
          <w:szCs w:val="22"/>
        </w:rPr>
      </w:pPr>
    </w:p>
    <w:p w:rsidR="00D4751E" w:rsidRPr="0032132F" w:rsidRDefault="00D4751E" w:rsidP="0066478B">
      <w:pPr>
        <w:pStyle w:val="BodyText2"/>
        <w:numPr>
          <w:ilvl w:val="12"/>
          <w:numId w:val="0"/>
        </w:numPr>
        <w:tabs>
          <w:tab w:val="clear" w:pos="4320"/>
          <w:tab w:val="clear" w:pos="5580"/>
          <w:tab w:val="clear" w:pos="5760"/>
          <w:tab w:val="left" w:pos="4500"/>
          <w:tab w:val="left" w:pos="5040"/>
        </w:tabs>
        <w:rPr>
          <w:rFonts w:ascii="Arial" w:hAnsi="Arial" w:cs="Arial"/>
          <w:b/>
          <w:sz w:val="22"/>
          <w:szCs w:val="22"/>
        </w:rPr>
      </w:pPr>
    </w:p>
    <w:p w:rsidR="0066478B" w:rsidRPr="0032132F" w:rsidRDefault="0066478B" w:rsidP="0066478B">
      <w:pPr>
        <w:pStyle w:val="BodyText2"/>
        <w:numPr>
          <w:ilvl w:val="12"/>
          <w:numId w:val="0"/>
        </w:numPr>
        <w:tabs>
          <w:tab w:val="clear" w:pos="4320"/>
          <w:tab w:val="clear" w:pos="5580"/>
          <w:tab w:val="clear" w:pos="5760"/>
          <w:tab w:val="left" w:pos="4500"/>
          <w:tab w:val="left" w:pos="5040"/>
        </w:tabs>
        <w:rPr>
          <w:rFonts w:ascii="Arial" w:hAnsi="Arial" w:cs="Arial"/>
          <w:b/>
          <w:sz w:val="22"/>
          <w:szCs w:val="22"/>
        </w:rPr>
      </w:pPr>
      <w:r w:rsidRPr="0032132F">
        <w:rPr>
          <w:rFonts w:ascii="Arial" w:hAnsi="Arial" w:cs="Arial"/>
          <w:b/>
          <w:sz w:val="22"/>
          <w:szCs w:val="22"/>
        </w:rPr>
        <w:t>THE ROLE OF THE SENCO</w:t>
      </w:r>
    </w:p>
    <w:p w:rsidR="0066478B" w:rsidRPr="0032132F" w:rsidRDefault="0066478B" w:rsidP="0066478B">
      <w:pPr>
        <w:pStyle w:val="BodyText2"/>
        <w:numPr>
          <w:ilvl w:val="12"/>
          <w:numId w:val="0"/>
        </w:numPr>
        <w:tabs>
          <w:tab w:val="clear" w:pos="4320"/>
          <w:tab w:val="clear" w:pos="5580"/>
          <w:tab w:val="clear" w:pos="5760"/>
          <w:tab w:val="left" w:pos="4500"/>
          <w:tab w:val="left" w:pos="5040"/>
        </w:tabs>
        <w:rPr>
          <w:rFonts w:ascii="Arial" w:hAnsi="Arial" w:cs="Arial"/>
          <w:b/>
          <w:sz w:val="22"/>
          <w:szCs w:val="22"/>
        </w:rPr>
      </w:pPr>
    </w:p>
    <w:p w:rsidR="0066478B" w:rsidRPr="0032132F" w:rsidRDefault="0066478B" w:rsidP="0066478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The SENCO plays a crucial role in the school’s SEN provision. This involves working with the head teacher and Governing Body to determine the strategic development of the policy. Other responsibilities include:</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Overseeing the day-to-day operation of the policy.</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Ensuring and encouraging all staff are following the schools SEN policy and procedures.</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Fostering good practice throughout the school with reference to the code of practice.</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Co-ordinating the provision for pupils with SEN.</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Liaising with and giving advice to fellow teachers.</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Creating an annual audit of children with SEN and mapping provision.</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Updating SEN list termly.</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Managing the SEN resources for pupils and staff information.</w:t>
      </w:r>
    </w:p>
    <w:p w:rsidR="0066478B" w:rsidRPr="0032132F" w:rsidRDefault="00CD0E1C" w:rsidP="0066478B">
      <w:pPr>
        <w:numPr>
          <w:ilvl w:val="0"/>
          <w:numId w:val="11"/>
        </w:numPr>
        <w:spacing w:after="0" w:line="240" w:lineRule="auto"/>
        <w:ind w:left="720"/>
        <w:rPr>
          <w:rFonts w:ascii="Arial" w:hAnsi="Arial" w:cs="Arial"/>
        </w:rPr>
      </w:pPr>
      <w:r w:rsidRPr="0032132F">
        <w:rPr>
          <w:rFonts w:ascii="Arial" w:hAnsi="Arial" w:cs="Arial"/>
        </w:rPr>
        <w:t>Supporting and providing of CPD for</w:t>
      </w:r>
      <w:r w:rsidR="003E7147">
        <w:rPr>
          <w:rFonts w:ascii="Arial" w:hAnsi="Arial" w:cs="Arial"/>
        </w:rPr>
        <w:t xml:space="preserve"> </w:t>
      </w:r>
      <w:r w:rsidR="003E7147" w:rsidRPr="005D3D31">
        <w:rPr>
          <w:rFonts w:ascii="Arial" w:hAnsi="Arial" w:cs="Arial"/>
        </w:rPr>
        <w:t>all staff</w:t>
      </w:r>
      <w:r w:rsidR="0066478B" w:rsidRPr="0032132F">
        <w:rPr>
          <w:rFonts w:ascii="Arial" w:hAnsi="Arial" w:cs="Arial"/>
        </w:rPr>
        <w:t>.</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Overseeing pupils’ records.</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 xml:space="preserve">Liaising with the parents. </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Making a contribution to INSET.</w:t>
      </w:r>
    </w:p>
    <w:p w:rsidR="0066478B" w:rsidRPr="0032132F" w:rsidRDefault="0066478B" w:rsidP="0066478B">
      <w:pPr>
        <w:numPr>
          <w:ilvl w:val="0"/>
          <w:numId w:val="11"/>
        </w:numPr>
        <w:spacing w:after="0" w:line="240" w:lineRule="auto"/>
        <w:ind w:left="720"/>
        <w:rPr>
          <w:rFonts w:ascii="Arial" w:hAnsi="Arial" w:cs="Arial"/>
        </w:rPr>
      </w:pPr>
      <w:r w:rsidRPr="0032132F">
        <w:rPr>
          <w:rFonts w:ascii="Arial" w:hAnsi="Arial" w:cs="Arial"/>
        </w:rPr>
        <w:t>Liaising with external agencies, LA support services, Health and Social Services, and voluntary bodies.</w:t>
      </w:r>
    </w:p>
    <w:p w:rsidR="0066478B" w:rsidRPr="0032132F" w:rsidRDefault="0066478B" w:rsidP="0066478B">
      <w:pPr>
        <w:spacing w:after="4" w:line="250" w:lineRule="auto"/>
        <w:ind w:left="744" w:right="584"/>
        <w:rPr>
          <w:rFonts w:ascii="Arial" w:hAnsi="Arial" w:cs="Arial"/>
        </w:rPr>
      </w:pPr>
    </w:p>
    <w:p w:rsidR="006D595E" w:rsidRPr="00EF7905" w:rsidRDefault="006D595E" w:rsidP="00CD0E1C">
      <w:pPr>
        <w:pStyle w:val="BodyText2"/>
        <w:numPr>
          <w:ilvl w:val="12"/>
          <w:numId w:val="0"/>
        </w:numPr>
        <w:tabs>
          <w:tab w:val="clear" w:pos="4320"/>
          <w:tab w:val="clear" w:pos="5580"/>
          <w:tab w:val="clear" w:pos="5760"/>
          <w:tab w:val="left" w:pos="4500"/>
          <w:tab w:val="left" w:pos="5040"/>
        </w:tabs>
        <w:rPr>
          <w:rFonts w:ascii="Arial" w:hAnsi="Arial" w:cs="Arial"/>
          <w:sz w:val="22"/>
          <w:szCs w:val="22"/>
        </w:rPr>
      </w:pPr>
    </w:p>
    <w:p w:rsidR="006D595E" w:rsidRPr="0032132F" w:rsidRDefault="006D595E" w:rsidP="00CD0E1C">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
    <w:p w:rsidR="006D595E" w:rsidRPr="0032132F" w:rsidRDefault="006D595E" w:rsidP="00CD0E1C">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
    <w:p w:rsidR="0066478B" w:rsidRPr="0032132F" w:rsidRDefault="00CD0E1C" w:rsidP="00CD0E1C">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r w:rsidRPr="0032132F">
        <w:rPr>
          <w:rFonts w:ascii="Arial" w:hAnsi="Arial" w:cs="Arial"/>
          <w:color w:val="000000"/>
          <w:sz w:val="22"/>
          <w:szCs w:val="22"/>
        </w:rPr>
        <w:t xml:space="preserve">The role </w:t>
      </w:r>
      <w:r w:rsidR="00B01BFB" w:rsidRPr="0032132F">
        <w:rPr>
          <w:rFonts w:ascii="Arial" w:hAnsi="Arial" w:cs="Arial"/>
          <w:color w:val="000000"/>
          <w:sz w:val="22"/>
          <w:szCs w:val="22"/>
        </w:rPr>
        <w:t>o</w:t>
      </w:r>
      <w:r w:rsidR="005D3D31">
        <w:rPr>
          <w:rFonts w:ascii="Arial" w:hAnsi="Arial" w:cs="Arial"/>
          <w:color w:val="000000"/>
          <w:sz w:val="22"/>
          <w:szCs w:val="22"/>
        </w:rPr>
        <w:t xml:space="preserve">f the teachers and other staff </w:t>
      </w:r>
      <w:r w:rsidR="00B01BFB" w:rsidRPr="0032132F">
        <w:rPr>
          <w:rFonts w:ascii="Arial" w:hAnsi="Arial" w:cs="Arial"/>
          <w:color w:val="000000"/>
          <w:sz w:val="22"/>
          <w:szCs w:val="22"/>
        </w:rPr>
        <w:t>will be aware of:</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 xml:space="preserve">The procedures to be followed </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The responsibility all teachers have in making provision for SEN pupils</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 xml:space="preserve">The commitment required by staff to keep the SENCO well informed about pupils’ progress </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 xml:space="preserve">Mechanisms that exist to allow teachers access to information about SEN pupils </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What exactly constitutes a ‘level of concern’ and at which point SEN is initiated</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Mechanisms that exist to alert the SENCO to such ‘levels of concern’</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 xml:space="preserve">The procedure by which parents are informed of this concern and the subsequent SEN provision </w:t>
      </w:r>
    </w:p>
    <w:p w:rsidR="0066478B" w:rsidRPr="0032132F" w:rsidRDefault="0066478B" w:rsidP="0066478B">
      <w:pPr>
        <w:numPr>
          <w:ilvl w:val="0"/>
          <w:numId w:val="13"/>
        </w:numPr>
        <w:spacing w:after="0" w:line="240" w:lineRule="auto"/>
        <w:ind w:left="720"/>
        <w:rPr>
          <w:rFonts w:ascii="Arial" w:hAnsi="Arial" w:cs="Arial"/>
        </w:rPr>
      </w:pPr>
      <w:r w:rsidRPr="0032132F">
        <w:rPr>
          <w:rFonts w:ascii="Arial" w:hAnsi="Arial" w:cs="Arial"/>
        </w:rPr>
        <w:t xml:space="preserve">Additionally, parents must be given clear guidance to the means </w:t>
      </w:r>
      <w:r w:rsidR="00CD0E1C" w:rsidRPr="0032132F">
        <w:rPr>
          <w:rFonts w:ascii="Arial" w:hAnsi="Arial" w:cs="Arial"/>
        </w:rPr>
        <w:t>by which provision and support is given</w:t>
      </w:r>
      <w:r w:rsidRPr="0032132F">
        <w:rPr>
          <w:rFonts w:ascii="Arial" w:hAnsi="Arial" w:cs="Arial"/>
        </w:rPr>
        <w:t>, and how they can provide additional information when and if required.</w:t>
      </w:r>
    </w:p>
    <w:p w:rsidR="0066478B" w:rsidRPr="0032132F" w:rsidRDefault="00B01BFB" w:rsidP="0066478B">
      <w:pPr>
        <w:numPr>
          <w:ilvl w:val="0"/>
          <w:numId w:val="13"/>
        </w:numPr>
        <w:spacing w:after="0" w:line="240" w:lineRule="auto"/>
        <w:ind w:left="720"/>
        <w:rPr>
          <w:rFonts w:ascii="Arial" w:hAnsi="Arial" w:cs="Arial"/>
        </w:rPr>
      </w:pPr>
      <w:r w:rsidRPr="0032132F">
        <w:rPr>
          <w:rFonts w:ascii="Arial" w:hAnsi="Arial" w:cs="Arial"/>
        </w:rPr>
        <w:t>Parents and staff will work closely together in identifying the needs of children.</w:t>
      </w:r>
    </w:p>
    <w:p w:rsidR="00B01BFB" w:rsidRPr="0032132F" w:rsidRDefault="00B01BFB" w:rsidP="0066478B">
      <w:pPr>
        <w:numPr>
          <w:ilvl w:val="0"/>
          <w:numId w:val="13"/>
        </w:numPr>
        <w:spacing w:after="0" w:line="240" w:lineRule="auto"/>
        <w:ind w:left="720"/>
        <w:rPr>
          <w:rFonts w:ascii="Arial" w:hAnsi="Arial" w:cs="Arial"/>
        </w:rPr>
      </w:pPr>
      <w:r w:rsidRPr="0032132F">
        <w:rPr>
          <w:rFonts w:ascii="Arial" w:hAnsi="Arial" w:cs="Arial"/>
        </w:rPr>
        <w:t>School will provide the appropriate provision and support to children with SEND.</w:t>
      </w:r>
    </w:p>
    <w:p w:rsidR="00B01BFB" w:rsidRPr="0032132F" w:rsidRDefault="00B01BFB" w:rsidP="00B01BFB">
      <w:pPr>
        <w:spacing w:after="0" w:line="240" w:lineRule="auto"/>
        <w:rPr>
          <w:rFonts w:ascii="Arial" w:hAnsi="Arial" w:cs="Arial"/>
        </w:rPr>
      </w:pPr>
    </w:p>
    <w:p w:rsidR="00B01BFB" w:rsidRPr="0032132F" w:rsidRDefault="00B01BFB" w:rsidP="00B01BFB">
      <w:pPr>
        <w:spacing w:after="0" w:line="240" w:lineRule="auto"/>
        <w:rPr>
          <w:rFonts w:ascii="Arial" w:hAnsi="Arial" w:cs="Arial"/>
        </w:rPr>
      </w:pPr>
    </w:p>
    <w:p w:rsidR="0066478B" w:rsidRPr="0032132F" w:rsidRDefault="0066478B" w:rsidP="0066478B">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r w:rsidRPr="0032132F">
        <w:rPr>
          <w:rFonts w:ascii="Arial" w:hAnsi="Arial" w:cs="Arial"/>
          <w:b/>
          <w:color w:val="000000"/>
          <w:sz w:val="22"/>
          <w:szCs w:val="22"/>
        </w:rPr>
        <w:t>THE ROLE OF THE GOVERNING BODY</w:t>
      </w:r>
    </w:p>
    <w:p w:rsidR="0066478B" w:rsidRPr="0032132F" w:rsidRDefault="0066478B" w:rsidP="0066478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The Governing Body’s responsibilities to pupils with SEN include:</w:t>
      </w:r>
    </w:p>
    <w:p w:rsidR="0066478B" w:rsidRPr="0032132F" w:rsidRDefault="0066478B" w:rsidP="0066478B">
      <w:pPr>
        <w:numPr>
          <w:ilvl w:val="0"/>
          <w:numId w:val="14"/>
        </w:numPr>
        <w:spacing w:after="0" w:line="240" w:lineRule="auto"/>
        <w:rPr>
          <w:rFonts w:ascii="Arial" w:hAnsi="Arial" w:cs="Arial"/>
        </w:rPr>
      </w:pPr>
      <w:r w:rsidRPr="0032132F">
        <w:rPr>
          <w:rFonts w:ascii="Arial" w:hAnsi="Arial" w:cs="Arial"/>
        </w:rPr>
        <w:t xml:space="preserve">Ensuring that provision of a high standard is made for SEN pupils </w:t>
      </w:r>
    </w:p>
    <w:p w:rsidR="0066478B" w:rsidRPr="0032132F" w:rsidRDefault="0066478B" w:rsidP="0066478B">
      <w:pPr>
        <w:numPr>
          <w:ilvl w:val="0"/>
          <w:numId w:val="14"/>
        </w:numPr>
        <w:spacing w:after="0" w:line="240" w:lineRule="auto"/>
        <w:rPr>
          <w:rFonts w:ascii="Arial" w:hAnsi="Arial" w:cs="Arial"/>
        </w:rPr>
      </w:pPr>
      <w:r w:rsidRPr="0032132F">
        <w:rPr>
          <w:rFonts w:ascii="Arial" w:hAnsi="Arial" w:cs="Arial"/>
        </w:rPr>
        <w:t>Ensuring that a ‘responsible person’ is identified to inform other staff about all areas of SEN and all those involved with tea</w:t>
      </w:r>
      <w:r w:rsidR="00D4751E" w:rsidRPr="0032132F">
        <w:rPr>
          <w:rFonts w:ascii="Arial" w:hAnsi="Arial" w:cs="Arial"/>
        </w:rPr>
        <w:t>ching and supporting</w:t>
      </w:r>
      <w:r w:rsidRPr="0032132F">
        <w:rPr>
          <w:rFonts w:ascii="Arial" w:hAnsi="Arial" w:cs="Arial"/>
        </w:rPr>
        <w:t xml:space="preserve"> </w:t>
      </w:r>
      <w:r w:rsidR="00D4751E" w:rsidRPr="0032132F">
        <w:rPr>
          <w:rFonts w:ascii="Arial" w:hAnsi="Arial" w:cs="Arial"/>
        </w:rPr>
        <w:t>pupils with a statement/ EHCP.</w:t>
      </w:r>
    </w:p>
    <w:p w:rsidR="0066478B" w:rsidRPr="0032132F" w:rsidRDefault="0066478B" w:rsidP="0066478B">
      <w:pPr>
        <w:numPr>
          <w:ilvl w:val="0"/>
          <w:numId w:val="14"/>
        </w:numPr>
        <w:spacing w:after="0" w:line="240" w:lineRule="auto"/>
        <w:rPr>
          <w:rFonts w:ascii="Arial" w:hAnsi="Arial" w:cs="Arial"/>
        </w:rPr>
      </w:pPr>
      <w:r w:rsidRPr="0032132F">
        <w:rPr>
          <w:rFonts w:ascii="Arial" w:hAnsi="Arial" w:cs="Arial"/>
        </w:rPr>
        <w:t>Ensuring that SEN pupils are fully involved in school activities</w:t>
      </w:r>
    </w:p>
    <w:p w:rsidR="0066478B" w:rsidRPr="0032132F" w:rsidRDefault="0066478B" w:rsidP="0066478B">
      <w:pPr>
        <w:numPr>
          <w:ilvl w:val="0"/>
          <w:numId w:val="14"/>
        </w:numPr>
        <w:spacing w:after="0" w:line="240" w:lineRule="auto"/>
        <w:rPr>
          <w:rFonts w:ascii="Arial" w:hAnsi="Arial" w:cs="Arial"/>
        </w:rPr>
      </w:pPr>
      <w:r w:rsidRPr="0032132F">
        <w:rPr>
          <w:rFonts w:ascii="Arial" w:hAnsi="Arial" w:cs="Arial"/>
        </w:rPr>
        <w:t>Being fully involved in developing, monitoring  and subsequently reviewing SEN policy</w:t>
      </w:r>
    </w:p>
    <w:p w:rsidR="0066478B" w:rsidRPr="0032132F" w:rsidRDefault="0066478B" w:rsidP="0066478B">
      <w:pPr>
        <w:numPr>
          <w:ilvl w:val="0"/>
          <w:numId w:val="14"/>
        </w:numPr>
        <w:spacing w:after="0" w:line="240" w:lineRule="auto"/>
        <w:rPr>
          <w:rFonts w:ascii="Arial" w:hAnsi="Arial" w:cs="Arial"/>
        </w:rPr>
      </w:pPr>
      <w:r w:rsidRPr="0032132F">
        <w:rPr>
          <w:rFonts w:ascii="Arial" w:hAnsi="Arial" w:cs="Arial"/>
        </w:rPr>
        <w:t>Reporting annually to par</w:t>
      </w:r>
      <w:r w:rsidR="00CD0E1C" w:rsidRPr="0032132F">
        <w:rPr>
          <w:rFonts w:ascii="Arial" w:hAnsi="Arial" w:cs="Arial"/>
        </w:rPr>
        <w:t>ents on the school’s SEN Policy.</w:t>
      </w:r>
    </w:p>
    <w:p w:rsidR="00CD0E1C" w:rsidRPr="0032132F" w:rsidRDefault="00CD0E1C" w:rsidP="00CD0E1C">
      <w:pPr>
        <w:numPr>
          <w:ilvl w:val="0"/>
          <w:numId w:val="14"/>
        </w:numPr>
        <w:spacing w:after="0" w:line="240" w:lineRule="auto"/>
        <w:rPr>
          <w:rFonts w:ascii="Arial" w:hAnsi="Arial" w:cs="Arial"/>
        </w:rPr>
      </w:pPr>
      <w:r w:rsidRPr="0032132F">
        <w:rPr>
          <w:rFonts w:ascii="Arial" w:hAnsi="Arial" w:cs="Arial"/>
        </w:rPr>
        <w:t xml:space="preserve">Having regard to the Code of Practice when carrying out these responsibilities </w:t>
      </w:r>
    </w:p>
    <w:p w:rsidR="00CD0E1C" w:rsidRPr="0032132F" w:rsidRDefault="00CD0E1C" w:rsidP="00B01BFB">
      <w:pPr>
        <w:spacing w:after="0" w:line="240" w:lineRule="auto"/>
        <w:ind w:left="360"/>
        <w:rPr>
          <w:rFonts w:ascii="Arial" w:hAnsi="Arial" w:cs="Arial"/>
        </w:rPr>
      </w:pPr>
    </w:p>
    <w:p w:rsidR="00A52E93" w:rsidRPr="0032132F" w:rsidRDefault="00A52E93" w:rsidP="00A52E93">
      <w:pPr>
        <w:spacing w:after="0"/>
        <w:ind w:left="24"/>
        <w:rPr>
          <w:rFonts w:ascii="Arial" w:hAnsi="Arial" w:cs="Arial"/>
        </w:rPr>
      </w:pPr>
    </w:p>
    <w:p w:rsidR="0066478B" w:rsidRPr="0032132F" w:rsidRDefault="0066478B" w:rsidP="00A52E93">
      <w:pPr>
        <w:spacing w:after="0"/>
        <w:ind w:left="24"/>
        <w:rPr>
          <w:rFonts w:ascii="Arial" w:hAnsi="Arial" w:cs="Arial"/>
        </w:rPr>
      </w:pPr>
    </w:p>
    <w:p w:rsidR="00A52E93" w:rsidRPr="0032132F" w:rsidRDefault="00A52E93" w:rsidP="00A52E93">
      <w:pPr>
        <w:pStyle w:val="Heading1"/>
        <w:ind w:left="585" w:right="219"/>
        <w:rPr>
          <w:rFonts w:ascii="Arial" w:hAnsi="Arial" w:cs="Arial"/>
          <w:sz w:val="22"/>
        </w:rPr>
      </w:pPr>
      <w:r w:rsidRPr="0032132F">
        <w:rPr>
          <w:rFonts w:ascii="Arial" w:hAnsi="Arial" w:cs="Arial"/>
          <w:sz w:val="22"/>
        </w:rPr>
        <w:t xml:space="preserve">Arrangements for coordinating SEN provision </w:t>
      </w:r>
    </w:p>
    <w:p w:rsidR="00A52E93" w:rsidRPr="0032132F" w:rsidRDefault="00A52E93" w:rsidP="00A52E93">
      <w:pPr>
        <w:spacing w:after="0"/>
        <w:ind w:left="24"/>
        <w:rPr>
          <w:rFonts w:ascii="Arial" w:hAnsi="Arial" w:cs="Arial"/>
        </w:rPr>
      </w:pPr>
      <w:r w:rsidRPr="0032132F">
        <w:rPr>
          <w:rFonts w:ascii="Arial" w:hAnsi="Arial" w:cs="Arial"/>
        </w:rPr>
        <w:t xml:space="preserve"> </w:t>
      </w:r>
    </w:p>
    <w:p w:rsidR="00A52E93" w:rsidRPr="0032132F" w:rsidRDefault="00A52E93" w:rsidP="00A52E93">
      <w:pPr>
        <w:ind w:left="19" w:right="584"/>
        <w:rPr>
          <w:rFonts w:ascii="Arial" w:hAnsi="Arial" w:cs="Arial"/>
        </w:rPr>
      </w:pPr>
      <w:r w:rsidRPr="0032132F">
        <w:rPr>
          <w:rFonts w:ascii="Arial" w:hAnsi="Arial" w:cs="Arial"/>
        </w:rPr>
        <w:t xml:space="preserve">The SENCO will hold details of all SEN records for individual pupils. </w:t>
      </w:r>
    </w:p>
    <w:p w:rsidR="00A52E93" w:rsidRPr="0032132F" w:rsidRDefault="00A52E93" w:rsidP="00A52E93">
      <w:pPr>
        <w:spacing w:after="0"/>
        <w:ind w:left="24"/>
        <w:rPr>
          <w:rFonts w:ascii="Arial" w:hAnsi="Arial" w:cs="Arial"/>
        </w:rPr>
      </w:pPr>
      <w:r w:rsidRPr="0032132F">
        <w:rPr>
          <w:rFonts w:ascii="Arial" w:hAnsi="Arial" w:cs="Arial"/>
          <w:color w:val="7F7F7F"/>
        </w:rPr>
        <w:t xml:space="preserve"> </w:t>
      </w:r>
    </w:p>
    <w:p w:rsidR="00A52E93" w:rsidRPr="0032132F" w:rsidRDefault="00CD0E1C" w:rsidP="00A52E93">
      <w:pPr>
        <w:spacing w:after="0"/>
        <w:ind w:left="24"/>
        <w:rPr>
          <w:rFonts w:ascii="Arial" w:hAnsi="Arial" w:cs="Arial"/>
        </w:rPr>
      </w:pPr>
      <w:r w:rsidRPr="0032132F">
        <w:rPr>
          <w:rFonts w:ascii="Arial" w:eastAsia="Comic Sans MS" w:hAnsi="Arial" w:cs="Arial"/>
          <w:b/>
        </w:rPr>
        <w:t>All staff can access and use:</w:t>
      </w:r>
      <w:r w:rsidR="00A52E93" w:rsidRPr="0032132F">
        <w:rPr>
          <w:rFonts w:ascii="Arial" w:hAnsi="Arial" w:cs="Arial"/>
          <w:color w:val="A6A6A6"/>
        </w:rPr>
        <w:t xml:space="preserve">  </w:t>
      </w:r>
    </w:p>
    <w:p w:rsidR="00A52E93" w:rsidRPr="0032132F" w:rsidRDefault="00A52E93" w:rsidP="00A52E93">
      <w:pPr>
        <w:spacing w:after="0"/>
        <w:ind w:left="24"/>
        <w:rPr>
          <w:rFonts w:ascii="Arial" w:hAnsi="Arial" w:cs="Arial"/>
        </w:rPr>
      </w:pPr>
      <w:r w:rsidRPr="0032132F">
        <w:rPr>
          <w:rFonts w:ascii="Arial" w:hAnsi="Arial" w:cs="Arial"/>
          <w:color w:val="7F7F7F"/>
        </w:rPr>
        <w:t xml:space="preserve"> </w:t>
      </w:r>
    </w:p>
    <w:p w:rsidR="00D3031F" w:rsidRPr="0032132F" w:rsidRDefault="00A52E93" w:rsidP="00D3031F">
      <w:pPr>
        <w:numPr>
          <w:ilvl w:val="0"/>
          <w:numId w:val="4"/>
        </w:numPr>
        <w:spacing w:after="4" w:line="250" w:lineRule="auto"/>
        <w:ind w:right="584" w:hanging="360"/>
        <w:rPr>
          <w:rFonts w:ascii="Arial" w:hAnsi="Arial" w:cs="Arial"/>
        </w:rPr>
      </w:pPr>
      <w:r w:rsidRPr="0032132F">
        <w:rPr>
          <w:rFonts w:ascii="Arial" w:hAnsi="Arial" w:cs="Arial"/>
        </w:rPr>
        <w:t>St. Ethelbert’s R.C Primary  School</w:t>
      </w:r>
      <w:r w:rsidRPr="0032132F">
        <w:rPr>
          <w:rFonts w:ascii="Arial" w:hAnsi="Arial" w:cs="Arial"/>
          <w:color w:val="7F7F7F"/>
        </w:rPr>
        <w:t xml:space="preserve"> </w:t>
      </w:r>
      <w:r w:rsidRPr="0032132F">
        <w:rPr>
          <w:rFonts w:ascii="Arial" w:hAnsi="Arial" w:cs="Arial"/>
        </w:rPr>
        <w:t>SEN Policy;</w:t>
      </w:r>
      <w:r w:rsidRPr="0032132F">
        <w:rPr>
          <w:rFonts w:ascii="Arial" w:hAnsi="Arial" w:cs="Arial"/>
          <w:color w:val="7F7F7F"/>
        </w:rPr>
        <w:t xml:space="preserve"> </w:t>
      </w:r>
    </w:p>
    <w:p w:rsidR="00A52E93" w:rsidRPr="0032132F" w:rsidRDefault="00A52E93" w:rsidP="00A52E93">
      <w:pPr>
        <w:numPr>
          <w:ilvl w:val="0"/>
          <w:numId w:val="4"/>
        </w:numPr>
        <w:spacing w:after="4" w:line="250" w:lineRule="auto"/>
        <w:ind w:right="584" w:hanging="360"/>
        <w:rPr>
          <w:rFonts w:ascii="Arial" w:hAnsi="Arial" w:cs="Arial"/>
        </w:rPr>
      </w:pPr>
      <w:r w:rsidRPr="0032132F">
        <w:rPr>
          <w:rFonts w:ascii="Arial" w:hAnsi="Arial" w:cs="Arial"/>
        </w:rPr>
        <w:t xml:space="preserve">A copy of the full SEN Register. </w:t>
      </w:r>
    </w:p>
    <w:p w:rsidR="00A52E93" w:rsidRPr="0032132F" w:rsidRDefault="00A52E93" w:rsidP="00A52E93">
      <w:pPr>
        <w:numPr>
          <w:ilvl w:val="0"/>
          <w:numId w:val="4"/>
        </w:numPr>
        <w:spacing w:after="4" w:line="250" w:lineRule="auto"/>
        <w:ind w:right="584" w:hanging="360"/>
        <w:rPr>
          <w:rFonts w:ascii="Arial" w:hAnsi="Arial" w:cs="Arial"/>
        </w:rPr>
      </w:pPr>
      <w:r w:rsidRPr="0032132F">
        <w:rPr>
          <w:rFonts w:ascii="Arial" w:hAnsi="Arial" w:cs="Arial"/>
        </w:rPr>
        <w:t xml:space="preserve">Guidance on identification of SEN in the Code of Practice  </w:t>
      </w:r>
    </w:p>
    <w:p w:rsidR="00A52E93" w:rsidRPr="0032132F" w:rsidRDefault="00A52E93" w:rsidP="00A52E93">
      <w:pPr>
        <w:numPr>
          <w:ilvl w:val="0"/>
          <w:numId w:val="4"/>
        </w:numPr>
        <w:spacing w:after="4" w:line="250" w:lineRule="auto"/>
        <w:ind w:right="584" w:hanging="360"/>
        <w:rPr>
          <w:rFonts w:ascii="Arial" w:hAnsi="Arial" w:cs="Arial"/>
        </w:rPr>
      </w:pPr>
      <w:r w:rsidRPr="0032132F">
        <w:rPr>
          <w:rFonts w:ascii="Arial" w:hAnsi="Arial" w:cs="Arial"/>
        </w:rPr>
        <w:t xml:space="preserve">Information on individual pupils’ special educational needs, including pupil profiles, targets set and copies of their provision map.  </w:t>
      </w:r>
    </w:p>
    <w:p w:rsidR="00A52E93" w:rsidRPr="0032132F" w:rsidRDefault="00A52E93" w:rsidP="00A52E93">
      <w:pPr>
        <w:numPr>
          <w:ilvl w:val="0"/>
          <w:numId w:val="4"/>
        </w:numPr>
        <w:spacing w:after="4" w:line="250" w:lineRule="auto"/>
        <w:ind w:right="584" w:hanging="360"/>
        <w:rPr>
          <w:rFonts w:ascii="Arial" w:hAnsi="Arial" w:cs="Arial"/>
        </w:rPr>
      </w:pPr>
      <w:r w:rsidRPr="0032132F">
        <w:rPr>
          <w:rFonts w:ascii="Arial" w:hAnsi="Arial" w:cs="Arial"/>
        </w:rPr>
        <w:t xml:space="preserve">Practical advice, teaching strategies, and information about types of special educational needs and disabilities </w:t>
      </w:r>
    </w:p>
    <w:p w:rsidR="00A52E93" w:rsidRPr="0032132F" w:rsidRDefault="00A52E93" w:rsidP="00A52E93">
      <w:pPr>
        <w:numPr>
          <w:ilvl w:val="0"/>
          <w:numId w:val="4"/>
        </w:numPr>
        <w:spacing w:after="4" w:line="250" w:lineRule="auto"/>
        <w:ind w:right="584" w:hanging="360"/>
        <w:rPr>
          <w:rFonts w:ascii="Arial" w:hAnsi="Arial" w:cs="Arial"/>
        </w:rPr>
      </w:pPr>
      <w:r w:rsidRPr="0032132F">
        <w:rPr>
          <w:rFonts w:ascii="Arial" w:hAnsi="Arial" w:cs="Arial"/>
        </w:rPr>
        <w:t>Information ava</w:t>
      </w:r>
      <w:r w:rsidR="00D3031F" w:rsidRPr="0032132F">
        <w:rPr>
          <w:rFonts w:ascii="Arial" w:hAnsi="Arial" w:cs="Arial"/>
        </w:rPr>
        <w:t>ilable through Bolton</w:t>
      </w:r>
      <w:r w:rsidRPr="0032132F">
        <w:rPr>
          <w:rFonts w:ascii="Arial" w:hAnsi="Arial" w:cs="Arial"/>
        </w:rPr>
        <w:t xml:space="preserve"> SEND Local Offer</w:t>
      </w:r>
      <w:r w:rsidRPr="0032132F">
        <w:rPr>
          <w:rFonts w:ascii="Arial" w:hAnsi="Arial" w:cs="Arial"/>
          <w:color w:val="7F7F7F"/>
        </w:rPr>
        <w:t xml:space="preserve"> </w:t>
      </w:r>
    </w:p>
    <w:p w:rsidR="00D3031F" w:rsidRPr="0032132F" w:rsidRDefault="00D3031F" w:rsidP="00A52E93">
      <w:pPr>
        <w:numPr>
          <w:ilvl w:val="0"/>
          <w:numId w:val="4"/>
        </w:numPr>
        <w:spacing w:after="4" w:line="250" w:lineRule="auto"/>
        <w:ind w:right="584" w:hanging="360"/>
        <w:rPr>
          <w:rFonts w:ascii="Arial" w:hAnsi="Arial" w:cs="Arial"/>
        </w:rPr>
      </w:pPr>
      <w:r w:rsidRPr="0032132F">
        <w:rPr>
          <w:rFonts w:ascii="Arial" w:hAnsi="Arial" w:cs="Arial"/>
        </w:rPr>
        <w:t>School Information Report</w:t>
      </w:r>
    </w:p>
    <w:p w:rsidR="00A52E93" w:rsidRPr="0032132F" w:rsidRDefault="00A52E93" w:rsidP="00A52E93">
      <w:pPr>
        <w:spacing w:after="0"/>
        <w:ind w:left="24"/>
        <w:rPr>
          <w:rFonts w:ascii="Arial" w:hAnsi="Arial" w:cs="Arial"/>
        </w:rPr>
      </w:pPr>
      <w:r w:rsidRPr="0032132F">
        <w:rPr>
          <w:rFonts w:ascii="Arial" w:hAnsi="Arial" w:cs="Arial"/>
          <w:color w:val="7F7F7F"/>
        </w:rPr>
        <w:t xml:space="preserve"> </w:t>
      </w:r>
    </w:p>
    <w:p w:rsidR="00A52E93" w:rsidRPr="0032132F" w:rsidRDefault="00A52E93" w:rsidP="00A52E93">
      <w:pPr>
        <w:ind w:left="394" w:right="584"/>
        <w:rPr>
          <w:rFonts w:ascii="Arial" w:hAnsi="Arial" w:cs="Arial"/>
        </w:rPr>
      </w:pPr>
      <w:r w:rsidRPr="0032132F">
        <w:rPr>
          <w:rFonts w:ascii="Arial" w:hAnsi="Arial" w:cs="Arial"/>
        </w:rPr>
        <w:lastRenderedPageBreak/>
        <w:t xml:space="preserve">In this way, every staff member will have complete and up-to-date information about all pupils with special needs and their requirements which will enable them to provide for the individual needs of all pupils. </w:t>
      </w:r>
    </w:p>
    <w:p w:rsidR="00A52E93" w:rsidRPr="0032132F" w:rsidRDefault="00A52E93" w:rsidP="00A52E93">
      <w:pPr>
        <w:spacing w:after="0"/>
        <w:ind w:left="384"/>
        <w:rPr>
          <w:rFonts w:ascii="Arial" w:hAnsi="Arial" w:cs="Arial"/>
        </w:rPr>
      </w:pPr>
      <w:r w:rsidRPr="0032132F">
        <w:rPr>
          <w:rFonts w:ascii="Arial" w:hAnsi="Arial" w:cs="Arial"/>
        </w:rPr>
        <w:t xml:space="preserve"> </w:t>
      </w:r>
    </w:p>
    <w:p w:rsidR="00A52E93" w:rsidRPr="0032132F" w:rsidRDefault="00A52E93" w:rsidP="00A52E93">
      <w:pPr>
        <w:ind w:left="394" w:right="584"/>
        <w:rPr>
          <w:rFonts w:ascii="Arial" w:hAnsi="Arial" w:cs="Arial"/>
        </w:rPr>
      </w:pPr>
      <w:r w:rsidRPr="0032132F">
        <w:rPr>
          <w:rFonts w:ascii="Arial" w:hAnsi="Arial" w:cs="Arial"/>
        </w:rPr>
        <w:t>This policy is made accessible to all staff and parents</w:t>
      </w:r>
      <w:r w:rsidRPr="0032132F">
        <w:rPr>
          <w:rFonts w:ascii="Arial" w:hAnsi="Arial" w:cs="Arial"/>
          <w:color w:val="A6A6A6"/>
        </w:rPr>
        <w:t xml:space="preserve"> </w:t>
      </w:r>
      <w:r w:rsidRPr="0032132F">
        <w:rPr>
          <w:rFonts w:ascii="Arial" w:hAnsi="Arial" w:cs="Arial"/>
        </w:rPr>
        <w:t>in order to aid the effective coordination of the school’s SEN provision.</w:t>
      </w:r>
      <w:r w:rsidRPr="0032132F">
        <w:rPr>
          <w:rFonts w:ascii="Arial" w:hAnsi="Arial" w:cs="Arial"/>
          <w:color w:val="7F7F7F"/>
        </w:rPr>
        <w:t xml:space="preserve"> </w:t>
      </w:r>
      <w:r w:rsidRPr="0032132F">
        <w:rPr>
          <w:rFonts w:ascii="Arial" w:hAnsi="Arial" w:cs="Arial"/>
        </w:rPr>
        <w:t xml:space="preserve"> </w:t>
      </w:r>
    </w:p>
    <w:p w:rsidR="00A52E93" w:rsidRPr="0032132F" w:rsidRDefault="00A52E93" w:rsidP="00A52E93">
      <w:pPr>
        <w:rPr>
          <w:rFonts w:ascii="Arial" w:hAnsi="Arial" w:cs="Arial"/>
          <w:b/>
          <w:u w:val="single"/>
        </w:rPr>
      </w:pPr>
    </w:p>
    <w:p w:rsidR="00D3031F" w:rsidRPr="0032132F" w:rsidRDefault="00D3031F" w:rsidP="00D3031F">
      <w:pPr>
        <w:pStyle w:val="Heading1"/>
        <w:ind w:left="585" w:right="219"/>
        <w:rPr>
          <w:rFonts w:ascii="Arial" w:hAnsi="Arial" w:cs="Arial"/>
          <w:sz w:val="22"/>
        </w:rPr>
      </w:pPr>
      <w:r w:rsidRPr="0032132F">
        <w:rPr>
          <w:rFonts w:ascii="Arial" w:hAnsi="Arial" w:cs="Arial"/>
          <w:sz w:val="22"/>
        </w:rPr>
        <w:t>Admission arrangements</w:t>
      </w:r>
      <w:r w:rsidRPr="0032132F">
        <w:rPr>
          <w:rFonts w:ascii="Arial" w:hAnsi="Arial" w:cs="Arial"/>
          <w:b w:val="0"/>
          <w:sz w:val="22"/>
        </w:rPr>
        <w:t xml:space="preserve">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5D3D31" w:rsidRDefault="00D3031F" w:rsidP="005D3D31">
      <w:pPr>
        <w:ind w:left="19" w:right="584"/>
        <w:rPr>
          <w:rFonts w:ascii="Arial" w:hAnsi="Arial" w:cs="Arial"/>
        </w:rPr>
      </w:pPr>
      <w:r w:rsidRPr="005D3D31">
        <w:rPr>
          <w:rFonts w:ascii="Arial" w:hAnsi="Arial" w:cs="Arial"/>
        </w:rPr>
        <w:t>Please refer to the informat</w:t>
      </w:r>
      <w:r w:rsidR="005D3D31" w:rsidRPr="005D3D31">
        <w:rPr>
          <w:rFonts w:ascii="Arial" w:hAnsi="Arial" w:cs="Arial"/>
        </w:rPr>
        <w:t>ion contained in our admission’s</w:t>
      </w:r>
      <w:r w:rsidR="005D3D31">
        <w:rPr>
          <w:rFonts w:ascii="Arial" w:hAnsi="Arial" w:cs="Arial"/>
        </w:rPr>
        <w:t xml:space="preserve"> policy: </w:t>
      </w:r>
      <w:hyperlink r:id="rId7" w:history="1">
        <w:r w:rsidR="005D3D31" w:rsidRPr="00F20091">
          <w:rPr>
            <w:rStyle w:val="Hyperlink"/>
            <w:rFonts w:ascii="Arial" w:hAnsi="Arial" w:cs="Arial"/>
          </w:rPr>
          <w:t>https://st-ethelberts.bolton.sch.uk/wp-content/uploads/2022/11/Admissions-Policy-2023-2024.pdf</w:t>
        </w:r>
      </w:hyperlink>
    </w:p>
    <w:p w:rsidR="005D3D31" w:rsidRPr="0032132F" w:rsidRDefault="005D3D31" w:rsidP="005D3D31">
      <w:pPr>
        <w:ind w:left="19" w:right="584"/>
        <w:rPr>
          <w:rFonts w:ascii="Arial" w:hAnsi="Arial" w:cs="Arial"/>
        </w:rPr>
      </w:pPr>
    </w:p>
    <w:p w:rsidR="003E7147" w:rsidRPr="0032132F" w:rsidRDefault="00D3031F" w:rsidP="003E7147">
      <w:pPr>
        <w:ind w:left="19" w:right="584"/>
        <w:rPr>
          <w:rFonts w:ascii="Arial" w:hAnsi="Arial" w:cs="Arial"/>
        </w:rPr>
      </w:pPr>
      <w:r w:rsidRPr="0032132F">
        <w:rPr>
          <w:rFonts w:ascii="Arial" w:hAnsi="Arial" w:cs="Arial"/>
        </w:rPr>
        <w:t xml:space="preserve"> </w:t>
      </w:r>
      <w:r w:rsidR="003E7147" w:rsidRPr="0032132F">
        <w:rPr>
          <w:rFonts w:ascii="Arial" w:hAnsi="Arial" w:cs="Arial"/>
        </w:rPr>
        <w:t xml:space="preserve">The admission arrangements for all pupils are in accordance with national legislation, including the Equality Act 2010. This includes children with any level of SEN; those with Education, Health and Care Plans and those without. </w:t>
      </w:r>
    </w:p>
    <w:p w:rsidR="00D3031F" w:rsidRDefault="00D3031F" w:rsidP="00D3031F">
      <w:pPr>
        <w:spacing w:after="0"/>
        <w:ind w:left="24"/>
        <w:rPr>
          <w:rFonts w:ascii="Arial" w:hAnsi="Arial" w:cs="Arial"/>
        </w:rPr>
      </w:pPr>
    </w:p>
    <w:p w:rsidR="003E7147" w:rsidRDefault="003E7147" w:rsidP="00D3031F">
      <w:pPr>
        <w:spacing w:after="0"/>
        <w:ind w:left="24"/>
        <w:rPr>
          <w:rFonts w:ascii="Arial" w:hAnsi="Arial" w:cs="Arial"/>
        </w:rPr>
      </w:pPr>
      <w:r w:rsidRPr="005D3D31">
        <w:rPr>
          <w:rFonts w:ascii="Arial" w:hAnsi="Arial" w:cs="Arial"/>
        </w:rPr>
        <w:t>The school follows the LA’s Admission Policy and children with known special needs are welcomed, where the quality of education required can be delivered.  Children with SEN are educated in mainstream classes with their peers.</w:t>
      </w:r>
    </w:p>
    <w:p w:rsidR="00D3031F" w:rsidRPr="0032132F" w:rsidRDefault="00D3031F" w:rsidP="00A52E93">
      <w:pPr>
        <w:rPr>
          <w:rFonts w:ascii="Arial" w:hAnsi="Arial" w:cs="Arial"/>
          <w:b/>
          <w:u w:val="single"/>
        </w:rPr>
      </w:pPr>
    </w:p>
    <w:p w:rsidR="00D3031F" w:rsidRPr="0032132F" w:rsidRDefault="00D3031F" w:rsidP="00D3031F">
      <w:pPr>
        <w:pStyle w:val="Heading1"/>
        <w:ind w:left="585" w:right="219"/>
        <w:rPr>
          <w:rFonts w:ascii="Arial" w:hAnsi="Arial" w:cs="Arial"/>
          <w:sz w:val="22"/>
        </w:rPr>
      </w:pPr>
      <w:r w:rsidRPr="0032132F">
        <w:rPr>
          <w:rFonts w:ascii="Arial" w:hAnsi="Arial" w:cs="Arial"/>
          <w:sz w:val="22"/>
        </w:rPr>
        <w:t>Specialist SEN provision</w:t>
      </w:r>
      <w:r w:rsidRPr="0032132F">
        <w:rPr>
          <w:rFonts w:ascii="Arial" w:hAnsi="Arial" w:cs="Arial"/>
          <w:b w:val="0"/>
          <w:sz w:val="22"/>
        </w:rPr>
        <w:t xml:space="preserve"> </w:t>
      </w:r>
    </w:p>
    <w:p w:rsidR="00D3031F" w:rsidRPr="0032132F" w:rsidRDefault="00D3031F" w:rsidP="00D3031F">
      <w:pPr>
        <w:spacing w:after="0"/>
        <w:ind w:left="811"/>
        <w:rPr>
          <w:rFonts w:ascii="Arial" w:hAnsi="Arial" w:cs="Arial"/>
        </w:rPr>
      </w:pPr>
      <w:r w:rsidRPr="0032132F">
        <w:rPr>
          <w:rFonts w:ascii="Arial" w:hAnsi="Arial" w:cs="Arial"/>
        </w:rPr>
        <w:t xml:space="preserve"> </w:t>
      </w:r>
    </w:p>
    <w:p w:rsidR="00D3031F" w:rsidRPr="0032132F" w:rsidRDefault="00D3031F" w:rsidP="00D3031F">
      <w:pPr>
        <w:spacing w:after="28"/>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We are committed to whole school inclusion. In our school we support children with a range of special educational needs. We will seek specialist SEN provision and training from SEN services where necessary.  </w:t>
      </w:r>
    </w:p>
    <w:p w:rsidR="00D3031F" w:rsidRPr="0032132F" w:rsidRDefault="00D3031F" w:rsidP="00122FD4">
      <w:pPr>
        <w:spacing w:after="0"/>
        <w:ind w:left="24"/>
        <w:rPr>
          <w:rFonts w:ascii="Arial" w:hAnsi="Arial" w:cs="Arial"/>
          <w:highlight w:val="yellow"/>
        </w:rPr>
      </w:pPr>
      <w:r w:rsidRPr="0032132F">
        <w:rPr>
          <w:rFonts w:ascii="Arial" w:hAnsi="Arial" w:cs="Arial"/>
          <w:highlight w:val="yellow"/>
        </w:rPr>
        <w:t xml:space="preserve"> </w:t>
      </w:r>
    </w:p>
    <w:p w:rsidR="00B01BFB" w:rsidRPr="0032132F" w:rsidRDefault="00B01BFB" w:rsidP="00D3031F">
      <w:pPr>
        <w:spacing w:after="67"/>
        <w:ind w:left="24"/>
        <w:rPr>
          <w:rFonts w:ascii="Arial" w:hAnsi="Arial" w:cs="Arial"/>
          <w:highlight w:val="yellow"/>
        </w:rPr>
      </w:pPr>
    </w:p>
    <w:p w:rsidR="00D3031F" w:rsidRPr="00122FD4" w:rsidRDefault="00D3031F" w:rsidP="00122FD4">
      <w:pPr>
        <w:pStyle w:val="Heading1"/>
        <w:ind w:left="29" w:right="219"/>
        <w:rPr>
          <w:rFonts w:ascii="Arial" w:hAnsi="Arial" w:cs="Arial"/>
          <w:sz w:val="22"/>
        </w:rPr>
      </w:pPr>
      <w:r w:rsidRPr="00122FD4">
        <w:rPr>
          <w:rFonts w:ascii="Arial" w:eastAsia="Calibri" w:hAnsi="Arial" w:cs="Arial"/>
          <w:sz w:val="22"/>
        </w:rPr>
        <w:t>6.</w:t>
      </w:r>
      <w:r w:rsidRPr="00122FD4">
        <w:rPr>
          <w:rFonts w:ascii="Arial" w:eastAsia="Arial" w:hAnsi="Arial" w:cs="Arial"/>
          <w:sz w:val="22"/>
        </w:rPr>
        <w:t xml:space="preserve"> </w:t>
      </w:r>
      <w:r w:rsidRPr="00122FD4">
        <w:rPr>
          <w:rFonts w:ascii="Arial" w:hAnsi="Arial" w:cs="Arial"/>
          <w:sz w:val="22"/>
        </w:rPr>
        <w:t>Facilities for pupils with SEN</w:t>
      </w:r>
      <w:r w:rsidRPr="00122FD4">
        <w:rPr>
          <w:rFonts w:ascii="Arial" w:hAnsi="Arial" w:cs="Arial"/>
          <w:b w:val="0"/>
          <w:sz w:val="22"/>
        </w:rPr>
        <w:t xml:space="preserve"> </w:t>
      </w:r>
    </w:p>
    <w:p w:rsidR="00D3031F" w:rsidRPr="00122FD4" w:rsidRDefault="00D3031F" w:rsidP="00D3031F">
      <w:pPr>
        <w:spacing w:after="0"/>
        <w:ind w:left="24"/>
        <w:rPr>
          <w:rFonts w:ascii="Arial" w:hAnsi="Arial" w:cs="Arial"/>
        </w:rPr>
      </w:pPr>
      <w:r w:rsidRPr="00122FD4">
        <w:rPr>
          <w:rFonts w:ascii="Arial" w:hAnsi="Arial" w:cs="Arial"/>
        </w:rPr>
        <w:t xml:space="preserve"> </w:t>
      </w:r>
    </w:p>
    <w:p w:rsidR="00D3031F" w:rsidRDefault="00D3031F" w:rsidP="00122FD4">
      <w:pPr>
        <w:ind w:left="29" w:right="584"/>
        <w:rPr>
          <w:rFonts w:ascii="Arial" w:hAnsi="Arial" w:cs="Arial"/>
        </w:rPr>
      </w:pPr>
      <w:r w:rsidRPr="00122FD4">
        <w:rPr>
          <w:rFonts w:ascii="Arial" w:hAnsi="Arial" w:cs="Arial"/>
        </w:rPr>
        <w:t xml:space="preserve">The school complies with all relevant accessibility </w:t>
      </w:r>
      <w:r w:rsidR="00122FD4" w:rsidRPr="00122FD4">
        <w:rPr>
          <w:rFonts w:ascii="Arial" w:hAnsi="Arial" w:cs="Arial"/>
        </w:rPr>
        <w:t>requirements</w:t>
      </w:r>
      <w:r w:rsidR="00122FD4">
        <w:rPr>
          <w:rFonts w:ascii="Arial" w:hAnsi="Arial" w:cs="Arial"/>
        </w:rPr>
        <w:t>, including:</w:t>
      </w:r>
    </w:p>
    <w:p w:rsidR="00122FD4" w:rsidRDefault="00122FD4" w:rsidP="00122FD4">
      <w:pPr>
        <w:pStyle w:val="ListParagraph"/>
        <w:numPr>
          <w:ilvl w:val="0"/>
          <w:numId w:val="12"/>
        </w:numPr>
        <w:ind w:right="584"/>
        <w:rPr>
          <w:rFonts w:ascii="Arial" w:hAnsi="Arial" w:cs="Arial"/>
        </w:rPr>
      </w:pPr>
      <w:r>
        <w:rPr>
          <w:rFonts w:ascii="Arial" w:hAnsi="Arial" w:cs="Arial"/>
        </w:rPr>
        <w:t>Ramp access into the main school building and Early Years</w:t>
      </w:r>
    </w:p>
    <w:p w:rsidR="00122FD4" w:rsidRDefault="00122FD4" w:rsidP="00122FD4">
      <w:pPr>
        <w:pStyle w:val="ListParagraph"/>
        <w:numPr>
          <w:ilvl w:val="0"/>
          <w:numId w:val="12"/>
        </w:numPr>
        <w:ind w:right="584"/>
        <w:rPr>
          <w:rFonts w:ascii="Arial" w:hAnsi="Arial" w:cs="Arial"/>
        </w:rPr>
      </w:pPr>
      <w:r>
        <w:rPr>
          <w:rFonts w:ascii="Arial" w:hAnsi="Arial" w:cs="Arial"/>
        </w:rPr>
        <w:t>Accessible toilet</w:t>
      </w:r>
    </w:p>
    <w:p w:rsidR="00122FD4" w:rsidRDefault="00122FD4" w:rsidP="00122FD4">
      <w:pPr>
        <w:pStyle w:val="ListParagraph"/>
        <w:numPr>
          <w:ilvl w:val="0"/>
          <w:numId w:val="12"/>
        </w:numPr>
        <w:ind w:right="584"/>
        <w:rPr>
          <w:rFonts w:ascii="Arial" w:hAnsi="Arial" w:cs="Arial"/>
        </w:rPr>
      </w:pPr>
      <w:r>
        <w:rPr>
          <w:rFonts w:ascii="Arial" w:hAnsi="Arial" w:cs="Arial"/>
        </w:rPr>
        <w:t>Shower room</w:t>
      </w:r>
    </w:p>
    <w:p w:rsidR="00122FD4" w:rsidRDefault="00122FD4" w:rsidP="00122FD4">
      <w:pPr>
        <w:pStyle w:val="ListParagraph"/>
        <w:numPr>
          <w:ilvl w:val="0"/>
          <w:numId w:val="12"/>
        </w:numPr>
        <w:ind w:right="584"/>
        <w:rPr>
          <w:rFonts w:ascii="Arial" w:hAnsi="Arial" w:cs="Arial"/>
        </w:rPr>
      </w:pPr>
      <w:r>
        <w:rPr>
          <w:rFonts w:ascii="Arial" w:hAnsi="Arial" w:cs="Arial"/>
        </w:rPr>
        <w:t>The school has one upper storey classroom; reasonable adjustments would be made in the event of a child with disabilities being admitted into that particular year group</w:t>
      </w:r>
    </w:p>
    <w:p w:rsidR="00E330F7" w:rsidRDefault="00E330F7" w:rsidP="00122FD4">
      <w:pPr>
        <w:pStyle w:val="ListParagraph"/>
        <w:numPr>
          <w:ilvl w:val="0"/>
          <w:numId w:val="12"/>
        </w:numPr>
        <w:ind w:right="584"/>
        <w:rPr>
          <w:rFonts w:ascii="Arial" w:hAnsi="Arial" w:cs="Arial"/>
        </w:rPr>
      </w:pPr>
      <w:r>
        <w:rPr>
          <w:rFonts w:ascii="Arial" w:hAnsi="Arial" w:cs="Arial"/>
        </w:rPr>
        <w:t>Reasonable adjustments to the physical environment to increase the extent to which pupils can participate in education and facilities offered by school.</w:t>
      </w:r>
    </w:p>
    <w:p w:rsidR="001C61E4" w:rsidRDefault="001C61E4" w:rsidP="00122FD4">
      <w:pPr>
        <w:pStyle w:val="ListParagraph"/>
        <w:numPr>
          <w:ilvl w:val="0"/>
          <w:numId w:val="12"/>
        </w:numPr>
        <w:ind w:right="584"/>
        <w:rPr>
          <w:rFonts w:ascii="Arial" w:hAnsi="Arial" w:cs="Arial"/>
          <w:highlight w:val="yellow"/>
        </w:rPr>
      </w:pPr>
      <w:r w:rsidRPr="003E7147">
        <w:rPr>
          <w:rFonts w:ascii="Arial" w:hAnsi="Arial" w:cs="Arial"/>
          <w:highlight w:val="yellow"/>
        </w:rPr>
        <w:t>Refer to Disability Access Plan</w:t>
      </w:r>
      <w:r w:rsidR="003E7147" w:rsidRPr="003E7147">
        <w:rPr>
          <w:rFonts w:ascii="Arial" w:hAnsi="Arial" w:cs="Arial"/>
          <w:highlight w:val="yellow"/>
        </w:rPr>
        <w:t xml:space="preserve"> (Do we need to hyper link this?)</w:t>
      </w:r>
      <w:r w:rsidRPr="003E7147">
        <w:rPr>
          <w:rFonts w:ascii="Arial" w:hAnsi="Arial" w:cs="Arial"/>
          <w:highlight w:val="yellow"/>
        </w:rPr>
        <w:t xml:space="preserve"> </w:t>
      </w:r>
    </w:p>
    <w:p w:rsidR="003E7147" w:rsidRDefault="003E7147" w:rsidP="003E7147">
      <w:pPr>
        <w:ind w:right="584"/>
        <w:rPr>
          <w:rFonts w:ascii="Arial" w:hAnsi="Arial" w:cs="Arial"/>
          <w:highlight w:val="yellow"/>
        </w:rPr>
      </w:pPr>
    </w:p>
    <w:p w:rsidR="003E7147" w:rsidRPr="005D3D31" w:rsidRDefault="003E7147" w:rsidP="003E7147">
      <w:pPr>
        <w:ind w:right="584"/>
        <w:rPr>
          <w:rFonts w:ascii="Arial" w:hAnsi="Arial" w:cs="Arial"/>
        </w:rPr>
      </w:pPr>
      <w:r w:rsidRPr="005D3D31">
        <w:rPr>
          <w:rFonts w:ascii="Arial" w:hAnsi="Arial" w:cs="Arial"/>
        </w:rPr>
        <w:t>Inclusion</w:t>
      </w:r>
    </w:p>
    <w:p w:rsidR="003E7147" w:rsidRPr="005D3D31" w:rsidRDefault="003E7147" w:rsidP="003E7147">
      <w:pPr>
        <w:ind w:right="584"/>
        <w:rPr>
          <w:rFonts w:ascii="Arial" w:hAnsi="Arial" w:cs="Arial"/>
        </w:rPr>
      </w:pPr>
      <w:r w:rsidRPr="005D3D31">
        <w:rPr>
          <w:rFonts w:ascii="Arial" w:hAnsi="Arial" w:cs="Arial"/>
        </w:rPr>
        <w:lastRenderedPageBreak/>
        <w:t>St. Ethelbert’s actively seeks to remove barriers to learning and participation that would hinder or exclude children with Special Educational Needs.</w:t>
      </w:r>
    </w:p>
    <w:p w:rsidR="003E7147" w:rsidRPr="005D3D31" w:rsidRDefault="003E7147" w:rsidP="003E7147">
      <w:pPr>
        <w:ind w:right="584"/>
        <w:rPr>
          <w:rFonts w:ascii="Arial" w:hAnsi="Arial" w:cs="Arial"/>
        </w:rPr>
      </w:pPr>
      <w:r w:rsidRPr="005D3D31">
        <w:rPr>
          <w:rFonts w:ascii="Arial" w:hAnsi="Arial" w:cs="Arial"/>
        </w:rPr>
        <w:t>As an inclusive school, St. Ethelbert’s as:</w:t>
      </w:r>
    </w:p>
    <w:p w:rsidR="003E7147" w:rsidRPr="005D3D31" w:rsidRDefault="003E7147" w:rsidP="003E7147">
      <w:pPr>
        <w:ind w:right="584"/>
        <w:rPr>
          <w:rFonts w:ascii="Arial" w:hAnsi="Arial" w:cs="Arial"/>
        </w:rPr>
      </w:pPr>
      <w:r w:rsidRPr="005D3D31">
        <w:rPr>
          <w:rFonts w:ascii="Arial" w:hAnsi="Arial" w:cs="Arial"/>
        </w:rPr>
        <w:t>-an inclusive ethos where teaching and learning, achievements, attitudes and well- being of very child matters</w:t>
      </w:r>
    </w:p>
    <w:p w:rsidR="003E7147" w:rsidRPr="005D3D31" w:rsidRDefault="003E7147" w:rsidP="003E7147">
      <w:pPr>
        <w:ind w:right="584"/>
        <w:rPr>
          <w:rFonts w:ascii="Arial" w:hAnsi="Arial" w:cs="Arial"/>
        </w:rPr>
      </w:pPr>
      <w:r w:rsidRPr="005D3D31">
        <w:rPr>
          <w:rFonts w:ascii="Arial" w:hAnsi="Arial" w:cs="Arial"/>
        </w:rPr>
        <w:t>-a broad and balanced curriculum for all children</w:t>
      </w:r>
    </w:p>
    <w:p w:rsidR="003E7147" w:rsidRPr="005D3D31" w:rsidRDefault="003E7147" w:rsidP="003E7147">
      <w:pPr>
        <w:ind w:right="584"/>
        <w:rPr>
          <w:rFonts w:ascii="Arial" w:hAnsi="Arial" w:cs="Arial"/>
        </w:rPr>
      </w:pPr>
      <w:r w:rsidRPr="005D3D31">
        <w:rPr>
          <w:rFonts w:ascii="Arial" w:hAnsi="Arial" w:cs="Arial"/>
        </w:rPr>
        <w:t>-systems for early identification of barriers to learning and participation (Using the SEN code of Practice as a framework)</w:t>
      </w:r>
    </w:p>
    <w:p w:rsidR="003E7147" w:rsidRPr="005D3D31" w:rsidRDefault="003E7147" w:rsidP="003E7147">
      <w:pPr>
        <w:ind w:right="584"/>
        <w:rPr>
          <w:rFonts w:ascii="Arial" w:hAnsi="Arial" w:cs="Arial"/>
        </w:rPr>
      </w:pPr>
      <w:r w:rsidRPr="005D3D31">
        <w:rPr>
          <w:rFonts w:ascii="Arial" w:hAnsi="Arial" w:cs="Arial"/>
        </w:rPr>
        <w:t>-high expectations and suitable targe</w:t>
      </w:r>
      <w:r w:rsidR="00701B0A" w:rsidRPr="005D3D31">
        <w:rPr>
          <w:rFonts w:ascii="Arial" w:hAnsi="Arial" w:cs="Arial"/>
        </w:rPr>
        <w:t>ts for all children (ma</w:t>
      </w:r>
      <w:r w:rsidR="005D3D31">
        <w:rPr>
          <w:rFonts w:ascii="Arial" w:hAnsi="Arial" w:cs="Arial"/>
        </w:rPr>
        <w:t xml:space="preserve">king use of the pre- key stage </w:t>
      </w:r>
      <w:r w:rsidR="00701B0A" w:rsidRPr="005D3D31">
        <w:rPr>
          <w:rFonts w:ascii="Arial" w:hAnsi="Arial" w:cs="Arial"/>
        </w:rPr>
        <w:t xml:space="preserve">standards and the teacher assessment frameworks).  School use B </w:t>
      </w:r>
      <w:proofErr w:type="spellStart"/>
      <w:r w:rsidR="00701B0A" w:rsidRPr="005D3D31">
        <w:rPr>
          <w:rFonts w:ascii="Arial" w:hAnsi="Arial" w:cs="Arial"/>
        </w:rPr>
        <w:t>Squared’s</w:t>
      </w:r>
      <w:proofErr w:type="spellEnd"/>
      <w:r w:rsidR="00701B0A" w:rsidRPr="005D3D31">
        <w:rPr>
          <w:rFonts w:ascii="Arial" w:hAnsi="Arial" w:cs="Arial"/>
        </w:rPr>
        <w:t xml:space="preserve"> Primary Steps Core observation based, teacher assessment framework for those children who are working way below age related expectations, in order to set suitable targets and track small steps of progress</w:t>
      </w:r>
    </w:p>
    <w:p w:rsidR="00701B0A" w:rsidRPr="005D3D31" w:rsidRDefault="00701B0A" w:rsidP="003E7147">
      <w:pPr>
        <w:ind w:right="584"/>
        <w:rPr>
          <w:rFonts w:ascii="Arial" w:hAnsi="Arial" w:cs="Arial"/>
        </w:rPr>
      </w:pPr>
    </w:p>
    <w:p w:rsidR="00701B0A" w:rsidRPr="005D3D31" w:rsidRDefault="00701B0A" w:rsidP="003E7147">
      <w:pPr>
        <w:ind w:right="584"/>
        <w:rPr>
          <w:rFonts w:ascii="Arial" w:hAnsi="Arial" w:cs="Arial"/>
        </w:rPr>
      </w:pPr>
      <w:r w:rsidRPr="005D3D31">
        <w:rPr>
          <w:rFonts w:ascii="Arial" w:hAnsi="Arial" w:cs="Arial"/>
        </w:rPr>
        <w:t xml:space="preserve">All children </w:t>
      </w:r>
      <w:r w:rsidR="00C13420" w:rsidRPr="005D3D31">
        <w:rPr>
          <w:rFonts w:ascii="Arial" w:hAnsi="Arial" w:cs="Arial"/>
        </w:rPr>
        <w:t>are entitled to all the activities the school provides.  Wherever necessary, special provision is made in the way of adult support or supervision, adaptation or existing equipment or loaning or purchasing of specific equipment.</w:t>
      </w:r>
    </w:p>
    <w:p w:rsidR="00C13420" w:rsidRPr="005D3D31" w:rsidRDefault="00C13420" w:rsidP="003E7147">
      <w:pPr>
        <w:ind w:right="584"/>
        <w:rPr>
          <w:rFonts w:ascii="Arial" w:hAnsi="Arial" w:cs="Arial"/>
        </w:rPr>
      </w:pPr>
    </w:p>
    <w:p w:rsidR="00C13420" w:rsidRPr="005D3D31" w:rsidRDefault="00C13420" w:rsidP="003E7147">
      <w:pPr>
        <w:ind w:right="584"/>
        <w:rPr>
          <w:rFonts w:ascii="Arial" w:hAnsi="Arial" w:cs="Arial"/>
        </w:rPr>
      </w:pPr>
      <w:r w:rsidRPr="005D3D31">
        <w:rPr>
          <w:rFonts w:ascii="Arial" w:hAnsi="Arial" w:cs="Arial"/>
        </w:rPr>
        <w:t>The school will:</w:t>
      </w:r>
    </w:p>
    <w:p w:rsidR="00C13420" w:rsidRPr="005D3D31" w:rsidRDefault="00C13420" w:rsidP="00C13420">
      <w:pPr>
        <w:pStyle w:val="ListParagraph"/>
        <w:numPr>
          <w:ilvl w:val="0"/>
          <w:numId w:val="39"/>
        </w:numPr>
        <w:ind w:right="584"/>
        <w:rPr>
          <w:rFonts w:ascii="Arial" w:hAnsi="Arial" w:cs="Arial"/>
        </w:rPr>
      </w:pPr>
      <w:r w:rsidRPr="005D3D31">
        <w:rPr>
          <w:rFonts w:ascii="Arial" w:hAnsi="Arial" w:cs="Arial"/>
        </w:rPr>
        <w:t>Not treat disabled children any less favourably for a reason which relates to their disability</w:t>
      </w:r>
    </w:p>
    <w:p w:rsidR="00C13420" w:rsidRPr="005D3D31" w:rsidRDefault="00C13420" w:rsidP="00C13420">
      <w:pPr>
        <w:pStyle w:val="ListParagraph"/>
        <w:numPr>
          <w:ilvl w:val="0"/>
          <w:numId w:val="39"/>
        </w:numPr>
        <w:ind w:right="584"/>
        <w:rPr>
          <w:rFonts w:ascii="Arial" w:hAnsi="Arial" w:cs="Arial"/>
        </w:rPr>
      </w:pPr>
      <w:r w:rsidRPr="005D3D31">
        <w:rPr>
          <w:rFonts w:ascii="Arial" w:hAnsi="Arial" w:cs="Arial"/>
        </w:rPr>
        <w:t>Make reasonable ste</w:t>
      </w:r>
      <w:r w:rsidR="005D3D31" w:rsidRPr="005D3D31">
        <w:rPr>
          <w:rFonts w:ascii="Arial" w:hAnsi="Arial" w:cs="Arial"/>
        </w:rPr>
        <w:t>ps to e</w:t>
      </w:r>
      <w:r w:rsidRPr="005D3D31">
        <w:rPr>
          <w:rFonts w:ascii="Arial" w:hAnsi="Arial" w:cs="Arial"/>
        </w:rPr>
        <w:t>nsure that disabled children are not placed at a substantial disadvantage compared to those who are not disabled</w:t>
      </w:r>
    </w:p>
    <w:p w:rsidR="00C13420" w:rsidRPr="005D3D31" w:rsidRDefault="00C13420" w:rsidP="00C13420">
      <w:pPr>
        <w:pStyle w:val="ListParagraph"/>
        <w:numPr>
          <w:ilvl w:val="0"/>
          <w:numId w:val="39"/>
        </w:numPr>
        <w:ind w:right="584"/>
        <w:rPr>
          <w:rFonts w:ascii="Arial" w:hAnsi="Arial" w:cs="Arial"/>
        </w:rPr>
      </w:pPr>
      <w:r w:rsidRPr="005D3D31">
        <w:rPr>
          <w:rFonts w:ascii="Arial" w:hAnsi="Arial" w:cs="Arial"/>
        </w:rPr>
        <w:t>Make progress in improving the physical environment for disabled children and increasing disabled children’s participation in the curriculum.</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122FD4">
      <w:pPr>
        <w:pStyle w:val="Heading1"/>
        <w:ind w:right="219"/>
        <w:rPr>
          <w:rFonts w:ascii="Arial" w:hAnsi="Arial" w:cs="Arial"/>
          <w:sz w:val="22"/>
          <w:highlight w:val="yellow"/>
        </w:rPr>
      </w:pPr>
      <w:r w:rsidRPr="00122FD4">
        <w:rPr>
          <w:rFonts w:ascii="Arial" w:eastAsia="Calibri" w:hAnsi="Arial" w:cs="Arial"/>
          <w:sz w:val="22"/>
        </w:rPr>
        <w:t>7.</w:t>
      </w:r>
      <w:r w:rsidRPr="00122FD4">
        <w:rPr>
          <w:rFonts w:ascii="Arial" w:eastAsia="Arial" w:hAnsi="Arial" w:cs="Arial"/>
          <w:sz w:val="22"/>
        </w:rPr>
        <w:t xml:space="preserve"> </w:t>
      </w:r>
      <w:r w:rsidRPr="00122FD4">
        <w:rPr>
          <w:rFonts w:ascii="Arial" w:hAnsi="Arial" w:cs="Arial"/>
          <w:sz w:val="22"/>
        </w:rPr>
        <w:t xml:space="preserve">Allocation of resources for pupils with SEN  </w:t>
      </w:r>
      <w:r w:rsidRPr="00122FD4">
        <w:rPr>
          <w:rFonts w:ascii="Arial" w:hAnsi="Arial" w:cs="Arial"/>
          <w:b w:val="0"/>
          <w:sz w:val="22"/>
        </w:rPr>
        <w:t xml:space="preserve"> </w:t>
      </w:r>
    </w:p>
    <w:p w:rsidR="00D3031F" w:rsidRPr="0032132F" w:rsidRDefault="00D3031F" w:rsidP="00D3031F">
      <w:pPr>
        <w:spacing w:after="0"/>
        <w:ind w:left="24"/>
        <w:rPr>
          <w:rFonts w:ascii="Arial" w:hAnsi="Arial" w:cs="Arial"/>
          <w:highlight w:val="yellow"/>
        </w:rPr>
      </w:pPr>
      <w:r w:rsidRPr="0032132F">
        <w:rPr>
          <w:rFonts w:ascii="Arial" w:hAnsi="Arial" w:cs="Arial"/>
          <w:highlight w:val="yellow"/>
        </w:rPr>
        <w:t xml:space="preserve"> </w:t>
      </w:r>
    </w:p>
    <w:p w:rsidR="00D4751E" w:rsidRPr="0032132F" w:rsidRDefault="00D4751E" w:rsidP="00D4751E">
      <w:pPr>
        <w:pStyle w:val="BodyTextIndent"/>
        <w:ind w:left="0"/>
        <w:rPr>
          <w:rFonts w:ascii="Arial" w:hAnsi="Arial" w:cs="Arial"/>
        </w:rPr>
      </w:pPr>
      <w:r w:rsidRPr="0032132F">
        <w:rPr>
          <w:rFonts w:ascii="Arial" w:hAnsi="Arial" w:cs="Arial"/>
        </w:rPr>
        <w:t>All schools in Bolton LA receive funding for pupils with SEN in these main ways:</w:t>
      </w:r>
    </w:p>
    <w:p w:rsidR="00D4751E" w:rsidRPr="0032132F" w:rsidRDefault="00D4751E" w:rsidP="00D4751E">
      <w:pPr>
        <w:numPr>
          <w:ilvl w:val="0"/>
          <w:numId w:val="17"/>
        </w:numPr>
        <w:tabs>
          <w:tab w:val="clear" w:pos="360"/>
          <w:tab w:val="num" w:pos="1080"/>
        </w:tabs>
        <w:spacing w:after="0" w:line="240" w:lineRule="auto"/>
        <w:ind w:left="1080"/>
        <w:rPr>
          <w:rFonts w:ascii="Arial" w:hAnsi="Arial" w:cs="Arial"/>
        </w:rPr>
      </w:pPr>
      <w:r w:rsidRPr="0032132F">
        <w:rPr>
          <w:rFonts w:ascii="Arial" w:hAnsi="Arial" w:cs="Arial"/>
        </w:rPr>
        <w:t xml:space="preserve">The base budget covers teaching and curriculum expenses for </w:t>
      </w:r>
      <w:r w:rsidRPr="0032132F">
        <w:rPr>
          <w:rFonts w:ascii="Arial" w:hAnsi="Arial" w:cs="Arial"/>
          <w:i/>
        </w:rPr>
        <w:t>all</w:t>
      </w:r>
      <w:r w:rsidRPr="0032132F">
        <w:rPr>
          <w:rFonts w:ascii="Arial" w:hAnsi="Arial" w:cs="Arial"/>
        </w:rPr>
        <w:t xml:space="preserve"> pupils </w:t>
      </w:r>
    </w:p>
    <w:p w:rsidR="00D4751E" w:rsidRPr="0032132F" w:rsidRDefault="00D4751E" w:rsidP="00D4751E">
      <w:pPr>
        <w:numPr>
          <w:ilvl w:val="0"/>
          <w:numId w:val="17"/>
        </w:numPr>
        <w:tabs>
          <w:tab w:val="clear" w:pos="360"/>
          <w:tab w:val="num" w:pos="1080"/>
        </w:tabs>
        <w:spacing w:after="0" w:line="240" w:lineRule="auto"/>
        <w:ind w:left="1080"/>
        <w:rPr>
          <w:rFonts w:ascii="Arial" w:hAnsi="Arial" w:cs="Arial"/>
        </w:rPr>
      </w:pPr>
      <w:r w:rsidRPr="0032132F">
        <w:rPr>
          <w:rFonts w:ascii="Arial" w:hAnsi="Arial" w:cs="Arial"/>
        </w:rPr>
        <w:t>Specific funds allocated to pupils with statements / Education Health Care Plans.</w:t>
      </w:r>
    </w:p>
    <w:p w:rsidR="00D3031F" w:rsidRPr="0032132F" w:rsidRDefault="00D3031F" w:rsidP="008D0618">
      <w:pPr>
        <w:spacing w:after="50"/>
        <w:rPr>
          <w:rFonts w:ascii="Arial" w:hAnsi="Arial" w:cs="Arial"/>
        </w:rPr>
      </w:pPr>
    </w:p>
    <w:p w:rsidR="00122FD4" w:rsidRPr="00122FD4" w:rsidRDefault="00122FD4" w:rsidP="00122FD4">
      <w:pPr>
        <w:rPr>
          <w:lang w:eastAsia="en-GB"/>
        </w:rPr>
      </w:pPr>
    </w:p>
    <w:p w:rsidR="00D3031F" w:rsidRPr="0032132F" w:rsidRDefault="00D3031F" w:rsidP="00122FD4">
      <w:pPr>
        <w:pStyle w:val="Heading1"/>
        <w:ind w:left="19" w:right="219"/>
        <w:rPr>
          <w:rFonts w:ascii="Arial" w:hAnsi="Arial" w:cs="Arial"/>
          <w:sz w:val="22"/>
        </w:rPr>
      </w:pPr>
      <w:r w:rsidRPr="0032132F">
        <w:rPr>
          <w:rFonts w:ascii="Arial" w:hAnsi="Arial" w:cs="Arial"/>
          <w:sz w:val="22"/>
        </w:rPr>
        <w:t>Identification of pupils needs</w:t>
      </w:r>
      <w:r w:rsidRPr="0032132F">
        <w:rPr>
          <w:rFonts w:ascii="Arial" w:hAnsi="Arial" w:cs="Arial"/>
          <w:b w:val="0"/>
          <w:sz w:val="22"/>
        </w:rPr>
        <w:t xml:space="preserve"> </w:t>
      </w:r>
    </w:p>
    <w:p w:rsidR="00D3031F" w:rsidRPr="0032132F" w:rsidRDefault="00D3031F" w:rsidP="00D3031F">
      <w:pPr>
        <w:spacing w:after="73"/>
        <w:ind w:left="24"/>
        <w:rPr>
          <w:rFonts w:ascii="Arial" w:hAnsi="Arial" w:cs="Arial"/>
        </w:rPr>
      </w:pPr>
      <w:r w:rsidRPr="0032132F">
        <w:rPr>
          <w:rFonts w:ascii="Arial" w:hAnsi="Arial" w:cs="Arial"/>
          <w:color w:val="7F7F7F"/>
        </w:rPr>
        <w:t xml:space="preserve"> </w:t>
      </w:r>
    </w:p>
    <w:p w:rsidR="00B01BFB" w:rsidRPr="0032132F" w:rsidRDefault="00D3031F" w:rsidP="00D4751E">
      <w:pPr>
        <w:pStyle w:val="Heading2"/>
        <w:ind w:left="19"/>
        <w:rPr>
          <w:rFonts w:ascii="Arial" w:hAnsi="Arial" w:cs="Arial"/>
          <w:sz w:val="22"/>
        </w:rPr>
      </w:pPr>
      <w:r w:rsidRPr="0032132F">
        <w:rPr>
          <w:rFonts w:ascii="Arial" w:hAnsi="Arial" w:cs="Arial"/>
          <w:sz w:val="22"/>
        </w:rPr>
        <w:t xml:space="preserve">Identification </w:t>
      </w:r>
    </w:p>
    <w:p w:rsidR="005D3D31" w:rsidRDefault="00D3031F" w:rsidP="005D3D31">
      <w:pPr>
        <w:pStyle w:val="Heading2"/>
        <w:ind w:left="19"/>
        <w:rPr>
          <w:rFonts w:ascii="Arial" w:hAnsi="Arial" w:cs="Arial"/>
          <w:b w:val="0"/>
          <w:sz w:val="22"/>
        </w:rPr>
      </w:pPr>
      <w:r w:rsidRPr="0032132F">
        <w:rPr>
          <w:rFonts w:ascii="Arial" w:hAnsi="Arial" w:cs="Arial"/>
          <w:sz w:val="22"/>
        </w:rPr>
        <w:t xml:space="preserve"> </w:t>
      </w:r>
      <w:r w:rsidR="00D4751E" w:rsidRPr="0032132F">
        <w:rPr>
          <w:rFonts w:ascii="Arial" w:hAnsi="Arial" w:cs="Arial"/>
          <w:b w:val="0"/>
          <w:sz w:val="22"/>
        </w:rPr>
        <w:t>SPECIAL EDUCATIONAL NEED</w:t>
      </w:r>
    </w:p>
    <w:p w:rsidR="005D3D31" w:rsidRDefault="005D3D31" w:rsidP="005D3D31">
      <w:pPr>
        <w:pStyle w:val="Heading2"/>
        <w:ind w:left="19"/>
        <w:rPr>
          <w:rFonts w:ascii="Arial" w:hAnsi="Arial" w:cs="Arial"/>
          <w:b w:val="0"/>
          <w:sz w:val="22"/>
        </w:rPr>
      </w:pPr>
    </w:p>
    <w:p w:rsidR="00D4751E" w:rsidRPr="0032132F" w:rsidRDefault="005D3D31" w:rsidP="005D3D31">
      <w:pPr>
        <w:pStyle w:val="Heading2"/>
        <w:ind w:left="19"/>
        <w:rPr>
          <w:rFonts w:ascii="Arial" w:hAnsi="Arial" w:cs="Arial"/>
        </w:rPr>
      </w:pPr>
      <w:r>
        <w:rPr>
          <w:rFonts w:ascii="Arial" w:hAnsi="Arial" w:cs="Arial"/>
        </w:rPr>
        <w:t xml:space="preserve">The 2014 </w:t>
      </w:r>
      <w:r w:rsidR="00B01BFB" w:rsidRPr="0032132F">
        <w:rPr>
          <w:rFonts w:ascii="Arial" w:hAnsi="Arial" w:cs="Arial"/>
        </w:rPr>
        <w:t>SEN</w:t>
      </w:r>
      <w:r w:rsidR="00D4751E" w:rsidRPr="0032132F">
        <w:rPr>
          <w:rFonts w:ascii="Arial" w:hAnsi="Arial" w:cs="Arial"/>
        </w:rPr>
        <w:t xml:space="preserve"> Code</w:t>
      </w:r>
      <w:r w:rsidR="00B01BFB" w:rsidRPr="0032132F">
        <w:rPr>
          <w:rFonts w:ascii="Arial" w:hAnsi="Arial" w:cs="Arial"/>
        </w:rPr>
        <w:t xml:space="preserve"> of Practice</w:t>
      </w:r>
      <w:r w:rsidR="00D4751E" w:rsidRPr="0032132F">
        <w:rPr>
          <w:rFonts w:ascii="Arial" w:hAnsi="Arial" w:cs="Arial"/>
        </w:rPr>
        <w:t xml:space="preserve"> does not assume that there are hard and fast categories of special educational need, but recognises those children’s needs and requirements fall into four broad areas.  </w:t>
      </w:r>
    </w:p>
    <w:p w:rsidR="00D4751E" w:rsidRPr="0032132F" w:rsidRDefault="00D4751E" w:rsidP="00D4751E">
      <w:pPr>
        <w:numPr>
          <w:ilvl w:val="0"/>
          <w:numId w:val="15"/>
        </w:numPr>
        <w:spacing w:after="0" w:line="240" w:lineRule="auto"/>
        <w:ind w:left="1080"/>
        <w:rPr>
          <w:rFonts w:ascii="Arial" w:hAnsi="Arial" w:cs="Arial"/>
        </w:rPr>
      </w:pPr>
      <w:r w:rsidRPr="0032132F">
        <w:rPr>
          <w:rFonts w:ascii="Arial" w:hAnsi="Arial" w:cs="Arial"/>
        </w:rPr>
        <w:t>Communication and interaction</w:t>
      </w:r>
    </w:p>
    <w:p w:rsidR="00D4751E" w:rsidRPr="0032132F" w:rsidRDefault="00D4751E" w:rsidP="00D4751E">
      <w:pPr>
        <w:numPr>
          <w:ilvl w:val="0"/>
          <w:numId w:val="15"/>
        </w:numPr>
        <w:spacing w:after="0" w:line="240" w:lineRule="auto"/>
        <w:ind w:left="1080"/>
        <w:rPr>
          <w:rFonts w:ascii="Arial" w:hAnsi="Arial" w:cs="Arial"/>
        </w:rPr>
      </w:pPr>
      <w:r w:rsidRPr="0032132F">
        <w:rPr>
          <w:rFonts w:ascii="Arial" w:hAnsi="Arial" w:cs="Arial"/>
        </w:rPr>
        <w:t>Cognition and Learning</w:t>
      </w:r>
    </w:p>
    <w:p w:rsidR="00D4751E" w:rsidRPr="0032132F" w:rsidRDefault="00D4751E" w:rsidP="00D4751E">
      <w:pPr>
        <w:numPr>
          <w:ilvl w:val="0"/>
          <w:numId w:val="15"/>
        </w:numPr>
        <w:spacing w:after="0" w:line="240" w:lineRule="auto"/>
        <w:ind w:left="1080"/>
        <w:rPr>
          <w:rFonts w:ascii="Arial" w:hAnsi="Arial" w:cs="Arial"/>
        </w:rPr>
      </w:pPr>
      <w:r w:rsidRPr="0032132F">
        <w:rPr>
          <w:rFonts w:ascii="Arial" w:hAnsi="Arial" w:cs="Arial"/>
        </w:rPr>
        <w:lastRenderedPageBreak/>
        <w:t>Emotional, Social and Mental Health</w:t>
      </w:r>
    </w:p>
    <w:p w:rsidR="00D4751E" w:rsidRPr="0032132F" w:rsidRDefault="00D4751E" w:rsidP="00D4751E">
      <w:pPr>
        <w:pStyle w:val="FootnoteText"/>
        <w:numPr>
          <w:ilvl w:val="0"/>
          <w:numId w:val="15"/>
        </w:numPr>
        <w:ind w:left="1080"/>
        <w:rPr>
          <w:rFonts w:ascii="Arial" w:hAnsi="Arial" w:cs="Arial"/>
          <w:sz w:val="22"/>
          <w:szCs w:val="22"/>
        </w:rPr>
      </w:pPr>
      <w:r w:rsidRPr="0032132F">
        <w:rPr>
          <w:rFonts w:ascii="Arial" w:hAnsi="Arial" w:cs="Arial"/>
          <w:sz w:val="22"/>
          <w:szCs w:val="22"/>
        </w:rPr>
        <w:t>Sensory and/or physical</w:t>
      </w:r>
    </w:p>
    <w:p w:rsidR="00D4751E" w:rsidRPr="0032132F" w:rsidRDefault="00D4751E" w:rsidP="00D4751E">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p>
    <w:p w:rsidR="00D4751E" w:rsidRPr="0032132F" w:rsidRDefault="00D4751E" w:rsidP="00D4751E">
      <w:pPr>
        <w:pStyle w:val="BodyText2"/>
        <w:numPr>
          <w:ilvl w:val="12"/>
          <w:numId w:val="0"/>
        </w:numPr>
        <w:tabs>
          <w:tab w:val="clear" w:pos="4320"/>
          <w:tab w:val="clear" w:pos="5580"/>
          <w:tab w:val="clear" w:pos="5760"/>
          <w:tab w:val="left" w:pos="4500"/>
          <w:tab w:val="left" w:pos="5040"/>
        </w:tabs>
        <w:ind w:right="509"/>
        <w:rPr>
          <w:rFonts w:ascii="Arial" w:hAnsi="Arial" w:cs="Arial"/>
          <w:color w:val="000000"/>
          <w:sz w:val="22"/>
          <w:szCs w:val="22"/>
        </w:rPr>
      </w:pPr>
      <w:r w:rsidRPr="0032132F">
        <w:rPr>
          <w:rFonts w:ascii="Arial" w:hAnsi="Arial" w:cs="Arial"/>
          <w:color w:val="000000"/>
          <w:sz w:val="22"/>
          <w:szCs w:val="22"/>
        </w:rPr>
        <w:t>The SEN Code of Practice makes it clear that</w:t>
      </w:r>
    </w:p>
    <w:p w:rsidR="00D4751E" w:rsidRPr="0032132F" w:rsidRDefault="00D4751E" w:rsidP="00D4751E">
      <w:pPr>
        <w:pStyle w:val="BodyText2"/>
        <w:numPr>
          <w:ilvl w:val="12"/>
          <w:numId w:val="0"/>
        </w:numPr>
        <w:tabs>
          <w:tab w:val="clear" w:pos="4320"/>
          <w:tab w:val="clear" w:pos="5580"/>
          <w:tab w:val="clear" w:pos="5760"/>
          <w:tab w:val="left" w:pos="4500"/>
          <w:tab w:val="left" w:pos="5040"/>
        </w:tabs>
        <w:ind w:left="720" w:right="509"/>
        <w:rPr>
          <w:rFonts w:ascii="Arial" w:hAnsi="Arial" w:cs="Arial"/>
          <w:sz w:val="22"/>
          <w:szCs w:val="22"/>
        </w:rPr>
      </w:pPr>
      <w:r w:rsidRPr="0032132F">
        <w:rPr>
          <w:rFonts w:ascii="Arial" w:hAnsi="Arial" w:cs="Arial"/>
          <w:sz w:val="22"/>
          <w:szCs w:val="22"/>
        </w:rPr>
        <w:t>‘</w:t>
      </w:r>
      <w:proofErr w:type="gramStart"/>
      <w:r w:rsidRPr="0032132F">
        <w:rPr>
          <w:rFonts w:ascii="Arial" w:hAnsi="Arial" w:cs="Arial"/>
          <w:b/>
          <w:sz w:val="22"/>
          <w:szCs w:val="22"/>
        </w:rPr>
        <w:t>all</w:t>
      </w:r>
      <w:proofErr w:type="gramEnd"/>
      <w:r w:rsidRPr="0032132F">
        <w:rPr>
          <w:rFonts w:ascii="Arial" w:hAnsi="Arial" w:cs="Arial"/>
          <w:sz w:val="22"/>
          <w:szCs w:val="22"/>
        </w:rPr>
        <w:t xml:space="preserve"> teachers are teachers of pupils with special educational needs.’</w:t>
      </w:r>
    </w:p>
    <w:p w:rsidR="00D4751E" w:rsidRPr="0032132F" w:rsidRDefault="00D4751E" w:rsidP="00D4751E">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p>
    <w:p w:rsidR="00D4751E" w:rsidRPr="0032132F" w:rsidRDefault="00D4751E" w:rsidP="00D4751E">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All teachers are responsible for identifying pupils with SEN and, in collaboration with the SENCO, will ensure that those pupils requiring different or additional support are identified at an early stage. Assessment is the process by which pupils with SEN can be identified. Whether or not a pupil is making adequate progress is seen as a significant factor in considering the need for SEN provision.</w:t>
      </w:r>
    </w:p>
    <w:p w:rsidR="00D3031F" w:rsidRPr="0032132F" w:rsidRDefault="00D3031F" w:rsidP="00D4751E">
      <w:pPr>
        <w:spacing w:after="12"/>
        <w:ind w:left="8"/>
        <w:rPr>
          <w:rFonts w:ascii="Arial" w:hAnsi="Arial" w:cs="Arial"/>
        </w:rPr>
      </w:pPr>
    </w:p>
    <w:p w:rsidR="006D595E" w:rsidRPr="0032132F" w:rsidRDefault="006D595E" w:rsidP="00D4751E">
      <w:pPr>
        <w:spacing w:after="12"/>
        <w:ind w:left="8"/>
        <w:rPr>
          <w:rFonts w:ascii="Arial" w:hAnsi="Arial" w:cs="Arial"/>
        </w:rPr>
      </w:pPr>
    </w:p>
    <w:p w:rsidR="00D3031F" w:rsidRPr="0032132F" w:rsidRDefault="00D3031F" w:rsidP="00D3031F">
      <w:pPr>
        <w:spacing w:after="0"/>
        <w:ind w:left="24"/>
        <w:rPr>
          <w:rFonts w:ascii="Arial" w:hAnsi="Arial" w:cs="Arial"/>
        </w:rPr>
      </w:pPr>
      <w:r w:rsidRPr="0032132F">
        <w:rPr>
          <w:rFonts w:ascii="Arial" w:eastAsia="Comic Sans MS" w:hAnsi="Arial" w:cs="Arial"/>
          <w:b/>
          <w:color w:val="7F7F7F"/>
        </w:rPr>
        <w:t xml:space="preserve"> </w:t>
      </w:r>
    </w:p>
    <w:p w:rsidR="008D0618" w:rsidRPr="0032132F" w:rsidRDefault="00D3031F" w:rsidP="008D0618">
      <w:pPr>
        <w:pStyle w:val="BodyText2"/>
        <w:numPr>
          <w:ilvl w:val="0"/>
          <w:numId w:val="16"/>
        </w:numPr>
        <w:tabs>
          <w:tab w:val="clear" w:pos="4320"/>
          <w:tab w:val="clear" w:pos="5580"/>
          <w:tab w:val="clear" w:pos="5760"/>
          <w:tab w:val="left" w:pos="4500"/>
          <w:tab w:val="left" w:pos="5040"/>
        </w:tabs>
        <w:rPr>
          <w:rFonts w:ascii="Arial" w:hAnsi="Arial" w:cs="Arial"/>
          <w:b/>
          <w:sz w:val="22"/>
          <w:szCs w:val="22"/>
        </w:rPr>
      </w:pPr>
      <w:r w:rsidRPr="0032132F">
        <w:rPr>
          <w:rFonts w:ascii="Arial" w:eastAsia="Comic Sans MS" w:hAnsi="Arial" w:cs="Arial"/>
          <w:b/>
          <w:color w:val="7F7F7F"/>
          <w:sz w:val="22"/>
          <w:szCs w:val="22"/>
        </w:rPr>
        <w:t xml:space="preserve"> </w:t>
      </w:r>
      <w:r w:rsidR="008D0618" w:rsidRPr="0032132F">
        <w:rPr>
          <w:rFonts w:ascii="Arial" w:hAnsi="Arial" w:cs="Arial"/>
          <w:b/>
          <w:sz w:val="22"/>
          <w:szCs w:val="22"/>
        </w:rPr>
        <w:t>EARLY IDENTIFICATION</w:t>
      </w: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Early identification of pupils with SEN is a priority. The school will use appropriate screening and assessment tools, and ascertain pupil progress through:</w:t>
      </w:r>
    </w:p>
    <w:p w:rsidR="008D0618" w:rsidRPr="0032132F" w:rsidRDefault="008D0618" w:rsidP="008D0618">
      <w:pPr>
        <w:numPr>
          <w:ilvl w:val="0"/>
          <w:numId w:val="30"/>
        </w:numPr>
        <w:spacing w:after="0" w:line="240" w:lineRule="auto"/>
        <w:rPr>
          <w:rFonts w:ascii="Arial" w:hAnsi="Arial" w:cs="Arial"/>
        </w:rPr>
      </w:pPr>
      <w:r w:rsidRPr="0032132F">
        <w:rPr>
          <w:rFonts w:ascii="Arial" w:hAnsi="Arial" w:cs="Arial"/>
        </w:rPr>
        <w:t>Evidence obtained by teacher observation/ assessment.</w:t>
      </w:r>
    </w:p>
    <w:p w:rsidR="008D0618" w:rsidRPr="0032132F" w:rsidRDefault="008D0618" w:rsidP="008D0618">
      <w:pPr>
        <w:numPr>
          <w:ilvl w:val="0"/>
          <w:numId w:val="30"/>
        </w:numPr>
        <w:spacing w:after="0" w:line="240" w:lineRule="auto"/>
        <w:rPr>
          <w:rFonts w:ascii="Arial" w:hAnsi="Arial" w:cs="Arial"/>
        </w:rPr>
      </w:pPr>
      <w:r w:rsidRPr="0032132F">
        <w:rPr>
          <w:rFonts w:ascii="Arial" w:hAnsi="Arial" w:cs="Arial"/>
        </w:rPr>
        <w:t>Pupil progress in relation to objectives in the English and Math</w:t>
      </w:r>
      <w:r w:rsidR="0039468C" w:rsidRPr="0032132F">
        <w:rPr>
          <w:rFonts w:ascii="Arial" w:hAnsi="Arial" w:cs="Arial"/>
        </w:rPr>
        <w:t>ematics curriculum</w:t>
      </w:r>
      <w:r w:rsidRPr="0032132F">
        <w:rPr>
          <w:rFonts w:ascii="Arial" w:hAnsi="Arial" w:cs="Arial"/>
        </w:rPr>
        <w:t>.</w:t>
      </w:r>
    </w:p>
    <w:p w:rsidR="008D0618" w:rsidRPr="0032132F" w:rsidRDefault="008D0618" w:rsidP="008D0618">
      <w:pPr>
        <w:numPr>
          <w:ilvl w:val="0"/>
          <w:numId w:val="30"/>
        </w:numPr>
        <w:spacing w:after="0" w:line="240" w:lineRule="auto"/>
        <w:rPr>
          <w:rFonts w:ascii="Arial" w:hAnsi="Arial" w:cs="Arial"/>
        </w:rPr>
      </w:pPr>
      <w:r w:rsidRPr="0032132F">
        <w:rPr>
          <w:rFonts w:ascii="Arial" w:hAnsi="Arial" w:cs="Arial"/>
        </w:rPr>
        <w:t>Standardised screening or assessment tools.</w:t>
      </w:r>
    </w:p>
    <w:p w:rsidR="008D0618" w:rsidRPr="0032132F" w:rsidRDefault="008D0618" w:rsidP="008D0618">
      <w:pPr>
        <w:numPr>
          <w:ilvl w:val="0"/>
          <w:numId w:val="30"/>
        </w:numPr>
        <w:spacing w:after="0" w:line="240" w:lineRule="auto"/>
        <w:rPr>
          <w:rFonts w:ascii="Arial" w:hAnsi="Arial" w:cs="Arial"/>
        </w:rPr>
      </w:pPr>
      <w:r w:rsidRPr="0032132F">
        <w:rPr>
          <w:rFonts w:ascii="Arial" w:hAnsi="Arial" w:cs="Arial"/>
        </w:rPr>
        <w:t>Evidence/observations from parents.</w:t>
      </w:r>
    </w:p>
    <w:p w:rsidR="008D0618" w:rsidRPr="0032132F" w:rsidRDefault="008D0618" w:rsidP="008D0618">
      <w:pPr>
        <w:numPr>
          <w:ilvl w:val="0"/>
          <w:numId w:val="30"/>
        </w:numPr>
        <w:spacing w:after="0" w:line="240" w:lineRule="auto"/>
        <w:rPr>
          <w:rFonts w:ascii="Arial" w:hAnsi="Arial" w:cs="Arial"/>
        </w:rPr>
      </w:pPr>
      <w:r w:rsidRPr="0032132F">
        <w:rPr>
          <w:rFonts w:ascii="Arial" w:hAnsi="Arial" w:cs="Arial"/>
        </w:rPr>
        <w:t>Pupils’ performance in Early Years against the ages and stages guidelines and the Early Years Profile.</w:t>
      </w: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i/>
          <w:color w:val="000000"/>
          <w:sz w:val="22"/>
          <w:szCs w:val="22"/>
        </w:rPr>
      </w:pPr>
      <w:r w:rsidRPr="0032132F">
        <w:rPr>
          <w:rFonts w:ascii="Arial" w:hAnsi="Arial" w:cs="Arial"/>
          <w:i/>
          <w:color w:val="000000"/>
          <w:sz w:val="22"/>
          <w:szCs w:val="22"/>
        </w:rPr>
        <w:t>Reference to assessment tools used would be appropriate here, such as:</w:t>
      </w:r>
    </w:p>
    <w:p w:rsidR="008D0618" w:rsidRPr="0032132F" w:rsidRDefault="008D0618" w:rsidP="008D0618">
      <w:pPr>
        <w:pStyle w:val="BodyText2"/>
        <w:numPr>
          <w:ilvl w:val="0"/>
          <w:numId w:val="18"/>
        </w:numPr>
        <w:tabs>
          <w:tab w:val="clear" w:pos="4320"/>
          <w:tab w:val="clear" w:pos="5580"/>
          <w:tab w:val="clear" w:pos="5760"/>
          <w:tab w:val="left" w:pos="360"/>
          <w:tab w:val="left" w:pos="4500"/>
          <w:tab w:val="left" w:pos="5040"/>
        </w:tabs>
        <w:rPr>
          <w:rFonts w:ascii="Arial" w:hAnsi="Arial" w:cs="Arial"/>
          <w:i/>
          <w:color w:val="000000"/>
          <w:sz w:val="22"/>
          <w:szCs w:val="22"/>
        </w:rPr>
      </w:pPr>
      <w:r w:rsidRPr="0032132F">
        <w:rPr>
          <w:rFonts w:ascii="Arial" w:hAnsi="Arial" w:cs="Arial"/>
          <w:i/>
          <w:color w:val="000000"/>
          <w:sz w:val="22"/>
          <w:szCs w:val="22"/>
        </w:rPr>
        <w:t>Information from</w:t>
      </w:r>
      <w:r w:rsidR="00FF5486">
        <w:rPr>
          <w:rFonts w:ascii="Arial" w:hAnsi="Arial" w:cs="Arial"/>
          <w:i/>
          <w:color w:val="000000"/>
          <w:sz w:val="22"/>
          <w:szCs w:val="22"/>
        </w:rPr>
        <w:t xml:space="preserve"> outside agencies e.g. Ladywood</w:t>
      </w:r>
      <w:r w:rsidR="005A5684" w:rsidRPr="0032132F">
        <w:rPr>
          <w:rFonts w:ascii="Arial" w:hAnsi="Arial" w:cs="Arial"/>
          <w:i/>
          <w:color w:val="000000"/>
          <w:sz w:val="22"/>
          <w:szCs w:val="22"/>
        </w:rPr>
        <w:t xml:space="preserve"> </w:t>
      </w:r>
      <w:proofErr w:type="gramStart"/>
      <w:r w:rsidR="005A5684" w:rsidRPr="0032132F">
        <w:rPr>
          <w:rFonts w:ascii="Arial" w:hAnsi="Arial" w:cs="Arial"/>
          <w:i/>
          <w:color w:val="000000"/>
          <w:sz w:val="22"/>
          <w:szCs w:val="22"/>
        </w:rPr>
        <w:t>Outreach</w:t>
      </w:r>
      <w:r w:rsidR="00867796" w:rsidRPr="0032132F">
        <w:rPr>
          <w:rFonts w:ascii="Arial" w:hAnsi="Arial" w:cs="Arial"/>
          <w:i/>
          <w:color w:val="000000"/>
          <w:sz w:val="22"/>
          <w:szCs w:val="22"/>
        </w:rPr>
        <w:t xml:space="preserve"> </w:t>
      </w:r>
      <w:r w:rsidRPr="0032132F">
        <w:rPr>
          <w:rFonts w:ascii="Arial" w:hAnsi="Arial" w:cs="Arial"/>
          <w:i/>
          <w:color w:val="000000"/>
          <w:sz w:val="22"/>
          <w:szCs w:val="22"/>
        </w:rPr>
        <w:t>,Behaviour</w:t>
      </w:r>
      <w:proofErr w:type="gramEnd"/>
      <w:r w:rsidRPr="0032132F">
        <w:rPr>
          <w:rFonts w:ascii="Arial" w:hAnsi="Arial" w:cs="Arial"/>
          <w:i/>
          <w:color w:val="000000"/>
          <w:sz w:val="22"/>
          <w:szCs w:val="22"/>
        </w:rPr>
        <w:t xml:space="preserve"> Suppo</w:t>
      </w:r>
      <w:r w:rsidR="005A5684" w:rsidRPr="0032132F">
        <w:rPr>
          <w:rFonts w:ascii="Arial" w:hAnsi="Arial" w:cs="Arial"/>
          <w:i/>
          <w:color w:val="000000"/>
          <w:sz w:val="22"/>
          <w:szCs w:val="22"/>
        </w:rPr>
        <w:t>rt and Educational Psychologist, Sensory Support Service.</w:t>
      </w:r>
    </w:p>
    <w:p w:rsidR="008D0618" w:rsidRPr="0032132F" w:rsidRDefault="008D0618" w:rsidP="008D0618">
      <w:pPr>
        <w:pStyle w:val="BodyText2"/>
        <w:numPr>
          <w:ilvl w:val="0"/>
          <w:numId w:val="20"/>
        </w:numPr>
        <w:tabs>
          <w:tab w:val="clear" w:pos="4320"/>
          <w:tab w:val="clear" w:pos="5580"/>
          <w:tab w:val="clear" w:pos="5760"/>
          <w:tab w:val="left" w:pos="360"/>
          <w:tab w:val="left" w:pos="4500"/>
          <w:tab w:val="left" w:pos="5040"/>
        </w:tabs>
        <w:rPr>
          <w:rFonts w:ascii="Arial" w:hAnsi="Arial" w:cs="Arial"/>
          <w:i/>
          <w:color w:val="000000"/>
          <w:sz w:val="22"/>
          <w:szCs w:val="22"/>
        </w:rPr>
      </w:pPr>
      <w:r w:rsidRPr="0032132F">
        <w:rPr>
          <w:rFonts w:ascii="Arial" w:hAnsi="Arial" w:cs="Arial"/>
          <w:i/>
          <w:color w:val="000000"/>
          <w:sz w:val="22"/>
          <w:szCs w:val="22"/>
        </w:rPr>
        <w:t>Records from previous schools, etc.</w:t>
      </w:r>
    </w:p>
    <w:p w:rsidR="008D0618" w:rsidRPr="0032132F" w:rsidRDefault="008D0618" w:rsidP="008D0618">
      <w:pPr>
        <w:pStyle w:val="BodyText2"/>
        <w:numPr>
          <w:ilvl w:val="0"/>
          <w:numId w:val="23"/>
        </w:numPr>
        <w:tabs>
          <w:tab w:val="clear" w:pos="4320"/>
          <w:tab w:val="clear" w:pos="5580"/>
          <w:tab w:val="clear" w:pos="5760"/>
          <w:tab w:val="left" w:pos="360"/>
          <w:tab w:val="left" w:pos="4500"/>
          <w:tab w:val="left" w:pos="5040"/>
        </w:tabs>
        <w:rPr>
          <w:rFonts w:ascii="Arial" w:hAnsi="Arial" w:cs="Arial"/>
          <w:color w:val="800000"/>
          <w:sz w:val="22"/>
          <w:szCs w:val="22"/>
        </w:rPr>
      </w:pPr>
      <w:r w:rsidRPr="0032132F">
        <w:rPr>
          <w:rFonts w:ascii="Arial" w:hAnsi="Arial" w:cs="Arial"/>
          <w:i/>
          <w:color w:val="000000"/>
          <w:sz w:val="22"/>
          <w:szCs w:val="22"/>
        </w:rPr>
        <w:t>Pupil profiles</w:t>
      </w:r>
      <w:r w:rsidR="00FF5486">
        <w:rPr>
          <w:rFonts w:ascii="Arial" w:hAnsi="Arial" w:cs="Arial"/>
          <w:i/>
          <w:color w:val="000000"/>
          <w:sz w:val="22"/>
          <w:szCs w:val="22"/>
        </w:rPr>
        <w:t>/ passports</w:t>
      </w:r>
    </w:p>
    <w:p w:rsidR="00756D6A" w:rsidRPr="0032132F" w:rsidRDefault="00756D6A" w:rsidP="00756D6A">
      <w:pPr>
        <w:pStyle w:val="BodyText2"/>
        <w:tabs>
          <w:tab w:val="clear" w:pos="4320"/>
          <w:tab w:val="clear" w:pos="5580"/>
          <w:tab w:val="clear" w:pos="5760"/>
          <w:tab w:val="left" w:pos="360"/>
          <w:tab w:val="left" w:pos="4500"/>
          <w:tab w:val="left" w:pos="5040"/>
        </w:tabs>
        <w:rPr>
          <w:rFonts w:ascii="Arial" w:hAnsi="Arial" w:cs="Arial"/>
          <w:color w:val="800000"/>
          <w:sz w:val="22"/>
          <w:szCs w:val="22"/>
        </w:rPr>
      </w:pPr>
    </w:p>
    <w:p w:rsidR="00EF7905" w:rsidRDefault="0039468C" w:rsidP="00756D6A">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r w:rsidRPr="0032132F">
        <w:rPr>
          <w:rFonts w:ascii="Arial" w:hAnsi="Arial" w:cs="Arial"/>
          <w:color w:val="000000"/>
          <w:sz w:val="22"/>
          <w:szCs w:val="22"/>
        </w:rPr>
        <w:t>SEN intervention will usually be triggered</w:t>
      </w:r>
    </w:p>
    <w:p w:rsidR="00756D6A" w:rsidRPr="00EF7905" w:rsidRDefault="00756D6A" w:rsidP="00756D6A">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roofErr w:type="gramStart"/>
      <w:r w:rsidRPr="0032132F">
        <w:rPr>
          <w:rFonts w:ascii="Arial" w:hAnsi="Arial" w:cs="Arial"/>
          <w:color w:val="000000"/>
          <w:sz w:val="22"/>
          <w:szCs w:val="22"/>
        </w:rPr>
        <w:t>through</w:t>
      </w:r>
      <w:proofErr w:type="gramEnd"/>
      <w:r w:rsidRPr="0032132F">
        <w:rPr>
          <w:rFonts w:ascii="Arial" w:hAnsi="Arial" w:cs="Arial"/>
          <w:color w:val="000000"/>
          <w:sz w:val="22"/>
          <w:szCs w:val="22"/>
        </w:rPr>
        <w:t xml:space="preserve"> continued concern, supplemented by evidence that, despite receiving differentiated teaching and a sustained level of support, a pupil:</w:t>
      </w:r>
    </w:p>
    <w:p w:rsidR="00756D6A" w:rsidRPr="0032132F" w:rsidRDefault="00756D6A" w:rsidP="00756D6A">
      <w:pPr>
        <w:numPr>
          <w:ilvl w:val="0"/>
          <w:numId w:val="34"/>
        </w:numPr>
        <w:spacing w:after="0" w:line="240" w:lineRule="auto"/>
        <w:rPr>
          <w:rFonts w:ascii="Arial" w:hAnsi="Arial" w:cs="Arial"/>
        </w:rPr>
      </w:pPr>
      <w:r w:rsidRPr="0032132F">
        <w:rPr>
          <w:rFonts w:ascii="Arial" w:hAnsi="Arial" w:cs="Arial"/>
        </w:rPr>
        <w:t>Still makes little or no progress in specific areas over a long period</w:t>
      </w:r>
    </w:p>
    <w:p w:rsidR="00756D6A" w:rsidRPr="0032132F" w:rsidRDefault="00756D6A" w:rsidP="00756D6A">
      <w:pPr>
        <w:numPr>
          <w:ilvl w:val="0"/>
          <w:numId w:val="34"/>
        </w:numPr>
        <w:spacing w:after="0" w:line="240" w:lineRule="auto"/>
        <w:rPr>
          <w:rFonts w:ascii="Arial" w:hAnsi="Arial" w:cs="Arial"/>
        </w:rPr>
      </w:pPr>
      <w:r w:rsidRPr="0032132F">
        <w:rPr>
          <w:rFonts w:ascii="Arial" w:hAnsi="Arial" w:cs="Arial"/>
        </w:rPr>
        <w:t>Continues to work at  levels considerably lower than expected for a child of similar age</w:t>
      </w:r>
    </w:p>
    <w:p w:rsidR="00756D6A" w:rsidRPr="0032132F" w:rsidRDefault="00756D6A" w:rsidP="00756D6A">
      <w:pPr>
        <w:numPr>
          <w:ilvl w:val="0"/>
          <w:numId w:val="34"/>
        </w:numPr>
        <w:spacing w:after="0" w:line="240" w:lineRule="auto"/>
        <w:rPr>
          <w:rFonts w:ascii="Arial" w:hAnsi="Arial" w:cs="Arial"/>
        </w:rPr>
      </w:pPr>
      <w:r w:rsidRPr="0032132F">
        <w:rPr>
          <w:rFonts w:ascii="Arial" w:hAnsi="Arial" w:cs="Arial"/>
        </w:rPr>
        <w:t>Continues to experience difficulty in developing literacy/numeracy skills</w:t>
      </w:r>
    </w:p>
    <w:p w:rsidR="0039468C" w:rsidRPr="0032132F" w:rsidRDefault="00756D6A" w:rsidP="0039468C">
      <w:pPr>
        <w:pStyle w:val="ListParagraph"/>
        <w:numPr>
          <w:ilvl w:val="0"/>
          <w:numId w:val="34"/>
        </w:numPr>
        <w:spacing w:after="0" w:line="240" w:lineRule="auto"/>
        <w:rPr>
          <w:rFonts w:ascii="Arial" w:hAnsi="Arial" w:cs="Arial"/>
        </w:rPr>
      </w:pPr>
      <w:r w:rsidRPr="0032132F">
        <w:rPr>
          <w:rFonts w:ascii="Arial" w:hAnsi="Arial" w:cs="Arial"/>
        </w:rPr>
        <w:t xml:space="preserve">Has emotional/behavioural problems that often substantially impede own learning </w:t>
      </w:r>
    </w:p>
    <w:p w:rsidR="00756D6A" w:rsidRPr="0032132F" w:rsidRDefault="00756D6A" w:rsidP="0039468C">
      <w:pPr>
        <w:pStyle w:val="ListParagraph"/>
        <w:numPr>
          <w:ilvl w:val="0"/>
          <w:numId w:val="34"/>
        </w:numPr>
        <w:spacing w:after="0" w:line="240" w:lineRule="auto"/>
        <w:rPr>
          <w:rFonts w:ascii="Arial" w:hAnsi="Arial" w:cs="Arial"/>
        </w:rPr>
      </w:pPr>
      <w:r w:rsidRPr="0032132F">
        <w:rPr>
          <w:rFonts w:ascii="Arial" w:hAnsi="Arial" w:cs="Arial"/>
        </w:rPr>
        <w:t>Has sensory or physical needs requiring additional specialist equipment or visits/advice from specialists.</w:t>
      </w:r>
    </w:p>
    <w:p w:rsidR="00756D6A" w:rsidRPr="0032132F" w:rsidRDefault="00756D6A" w:rsidP="00756D6A">
      <w:pPr>
        <w:numPr>
          <w:ilvl w:val="0"/>
          <w:numId w:val="34"/>
        </w:numPr>
        <w:spacing w:after="0" w:line="240" w:lineRule="auto"/>
        <w:rPr>
          <w:rFonts w:ascii="Arial" w:hAnsi="Arial" w:cs="Arial"/>
        </w:rPr>
      </w:pPr>
      <w:r w:rsidRPr="0032132F">
        <w:rPr>
          <w:rFonts w:ascii="Arial" w:hAnsi="Arial" w:cs="Arial"/>
        </w:rPr>
        <w:t>Has communication or interaction problems that impede the development</w:t>
      </w:r>
      <w:r w:rsidR="0039468C" w:rsidRPr="0032132F">
        <w:rPr>
          <w:rFonts w:ascii="Arial" w:hAnsi="Arial" w:cs="Arial"/>
        </w:rPr>
        <w:t xml:space="preserve"> of their language skills or</w:t>
      </w:r>
      <w:r w:rsidRPr="0032132F">
        <w:rPr>
          <w:rFonts w:ascii="Arial" w:hAnsi="Arial" w:cs="Arial"/>
        </w:rPr>
        <w:t xml:space="preserve"> of social relationships, thus presenting barriers to learning</w:t>
      </w:r>
    </w:p>
    <w:p w:rsidR="00756D6A" w:rsidRPr="0032132F" w:rsidRDefault="00756D6A" w:rsidP="00756D6A">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
    <w:p w:rsidR="00756D6A" w:rsidRPr="0032132F" w:rsidRDefault="00756D6A" w:rsidP="00756D6A">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External support services will require access to pupils’ records in order to understand the strategies employed to date, and the targets set and achieved. The specialist may be asked to provide further assessments and advice, and possibly work directly with the pupil. Parental consent will be sought for any additional information required. The provision map will incorporate specialist strategies. These may be implemented by the class teacher</w:t>
      </w:r>
      <w:r w:rsidRPr="0032132F">
        <w:rPr>
          <w:rFonts w:ascii="Arial" w:hAnsi="Arial" w:cs="Arial"/>
          <w:color w:val="008000"/>
          <w:sz w:val="22"/>
          <w:szCs w:val="22"/>
        </w:rPr>
        <w:t xml:space="preserve"> </w:t>
      </w:r>
      <w:r w:rsidRPr="0032132F">
        <w:rPr>
          <w:rFonts w:ascii="Arial" w:hAnsi="Arial" w:cs="Arial"/>
          <w:sz w:val="22"/>
          <w:szCs w:val="22"/>
        </w:rPr>
        <w:t>but involve other adults</w:t>
      </w:r>
      <w:r w:rsidRPr="0032132F">
        <w:rPr>
          <w:rFonts w:ascii="Arial" w:hAnsi="Arial" w:cs="Arial"/>
          <w:color w:val="008000"/>
          <w:sz w:val="22"/>
          <w:szCs w:val="22"/>
        </w:rPr>
        <w:t xml:space="preserve">. </w:t>
      </w:r>
      <w:r w:rsidRPr="0032132F">
        <w:rPr>
          <w:rFonts w:ascii="Arial" w:hAnsi="Arial" w:cs="Arial"/>
          <w:sz w:val="22"/>
          <w:szCs w:val="22"/>
        </w:rPr>
        <w:t xml:space="preserve">Where appropriate, the school may well request direct intervention/support from a specialist/teacher. </w:t>
      </w:r>
    </w:p>
    <w:p w:rsidR="00756D6A" w:rsidRPr="0032132F" w:rsidRDefault="00756D6A" w:rsidP="00756D6A">
      <w:pPr>
        <w:pStyle w:val="BodyText2"/>
        <w:tabs>
          <w:tab w:val="clear" w:pos="4320"/>
          <w:tab w:val="clear" w:pos="5580"/>
          <w:tab w:val="clear" w:pos="5760"/>
          <w:tab w:val="left" w:pos="360"/>
          <w:tab w:val="left" w:pos="4500"/>
          <w:tab w:val="left" w:pos="5040"/>
        </w:tabs>
        <w:rPr>
          <w:rFonts w:ascii="Arial" w:hAnsi="Arial" w:cs="Arial"/>
          <w:color w:val="800000"/>
          <w:sz w:val="22"/>
          <w:szCs w:val="22"/>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rPr>
          <w:rFonts w:ascii="Arial" w:hAnsi="Arial" w:cs="Arial"/>
          <w:color w:val="FFFF00"/>
          <w:sz w:val="22"/>
          <w:szCs w:val="22"/>
        </w:rPr>
      </w:pPr>
    </w:p>
    <w:p w:rsidR="008D0618" w:rsidRPr="0032132F" w:rsidRDefault="008D0618" w:rsidP="008D0618">
      <w:pPr>
        <w:pStyle w:val="BodyText2"/>
        <w:numPr>
          <w:ilvl w:val="0"/>
          <w:numId w:val="16"/>
        </w:numPr>
        <w:tabs>
          <w:tab w:val="clear" w:pos="4320"/>
          <w:tab w:val="clear" w:pos="5580"/>
          <w:tab w:val="clear" w:pos="5760"/>
          <w:tab w:val="left" w:pos="4500"/>
          <w:tab w:val="left" w:pos="5040"/>
        </w:tabs>
        <w:rPr>
          <w:rFonts w:ascii="Arial" w:hAnsi="Arial" w:cs="Arial"/>
          <w:b/>
          <w:color w:val="000000"/>
          <w:sz w:val="22"/>
          <w:szCs w:val="22"/>
        </w:rPr>
      </w:pPr>
      <w:r w:rsidRPr="0032132F">
        <w:rPr>
          <w:rFonts w:ascii="Arial" w:hAnsi="Arial" w:cs="Arial"/>
          <w:b/>
          <w:color w:val="000000"/>
          <w:sz w:val="22"/>
          <w:szCs w:val="22"/>
        </w:rPr>
        <w:lastRenderedPageBreak/>
        <w:t xml:space="preserve">SEN PROVISION </w:t>
      </w: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On entry to the school each child’s attainment will be assessed. This will help to inform the school of a child’s aptitudes, abilities, and attainments, and will be used to imp</w:t>
      </w:r>
      <w:r w:rsidR="00867796" w:rsidRPr="0032132F">
        <w:rPr>
          <w:rFonts w:ascii="Arial" w:hAnsi="Arial" w:cs="Arial"/>
          <w:color w:val="000000"/>
          <w:sz w:val="22"/>
          <w:szCs w:val="22"/>
        </w:rPr>
        <w:t>rove continuity in learning</w:t>
      </w:r>
      <w:r w:rsidRPr="0032132F">
        <w:rPr>
          <w:rFonts w:ascii="Arial" w:hAnsi="Arial" w:cs="Arial"/>
          <w:i/>
          <w:color w:val="000000"/>
          <w:sz w:val="22"/>
          <w:szCs w:val="22"/>
        </w:rPr>
        <w:t>.</w:t>
      </w:r>
      <w:r w:rsidRPr="0032132F">
        <w:rPr>
          <w:rFonts w:ascii="Arial" w:hAnsi="Arial" w:cs="Arial"/>
          <w:color w:val="0000FF"/>
          <w:sz w:val="22"/>
          <w:szCs w:val="22"/>
        </w:rPr>
        <w:t xml:space="preserve"> </w:t>
      </w:r>
      <w:r w:rsidRPr="0032132F">
        <w:rPr>
          <w:rFonts w:ascii="Arial" w:hAnsi="Arial" w:cs="Arial"/>
          <w:color w:val="000000"/>
          <w:sz w:val="22"/>
          <w:szCs w:val="22"/>
        </w:rPr>
        <w:t>The records provided help the school to design appropriate differentiated learning programmes. For pupil</w:t>
      </w:r>
      <w:r w:rsidR="0039468C" w:rsidRPr="0032132F">
        <w:rPr>
          <w:rFonts w:ascii="Arial" w:hAnsi="Arial" w:cs="Arial"/>
          <w:color w:val="000000"/>
          <w:sz w:val="22"/>
          <w:szCs w:val="22"/>
        </w:rPr>
        <w:t xml:space="preserve">s with identified SEN the </w:t>
      </w:r>
      <w:r w:rsidRPr="0032132F">
        <w:rPr>
          <w:rFonts w:ascii="Arial" w:hAnsi="Arial" w:cs="Arial"/>
          <w:color w:val="000000"/>
          <w:sz w:val="22"/>
          <w:szCs w:val="22"/>
        </w:rPr>
        <w:t>Class teacher</w:t>
      </w:r>
      <w:r w:rsidR="0039468C" w:rsidRPr="0032132F">
        <w:rPr>
          <w:rFonts w:ascii="Arial" w:hAnsi="Arial" w:cs="Arial"/>
          <w:color w:val="000000"/>
          <w:sz w:val="22"/>
          <w:szCs w:val="22"/>
        </w:rPr>
        <w:t xml:space="preserve"> with support from </w:t>
      </w:r>
      <w:r w:rsidR="00FF5486">
        <w:rPr>
          <w:rFonts w:ascii="Arial" w:hAnsi="Arial" w:cs="Arial"/>
          <w:color w:val="000000"/>
          <w:sz w:val="22"/>
          <w:szCs w:val="22"/>
        </w:rPr>
        <w:t>the SENCO</w:t>
      </w:r>
      <w:r w:rsidR="005A5684" w:rsidRPr="0032132F">
        <w:rPr>
          <w:rFonts w:ascii="Arial" w:hAnsi="Arial" w:cs="Arial"/>
          <w:color w:val="000000"/>
          <w:sz w:val="22"/>
          <w:szCs w:val="22"/>
        </w:rPr>
        <w:t xml:space="preserve"> where appropriate</w:t>
      </w:r>
      <w:r w:rsidRPr="0032132F">
        <w:rPr>
          <w:rFonts w:ascii="Arial" w:hAnsi="Arial" w:cs="Arial"/>
          <w:color w:val="000000"/>
          <w:sz w:val="22"/>
          <w:szCs w:val="22"/>
        </w:rPr>
        <w:t xml:space="preserve"> will use the records to:</w:t>
      </w:r>
    </w:p>
    <w:p w:rsidR="008D0618" w:rsidRPr="0032132F" w:rsidRDefault="008D0618" w:rsidP="008D0618">
      <w:pPr>
        <w:numPr>
          <w:ilvl w:val="0"/>
          <w:numId w:val="31"/>
        </w:numPr>
        <w:spacing w:after="0" w:line="240" w:lineRule="auto"/>
        <w:rPr>
          <w:rFonts w:ascii="Arial" w:hAnsi="Arial" w:cs="Arial"/>
          <w:color w:val="000000"/>
        </w:rPr>
      </w:pPr>
      <w:r w:rsidRPr="0032132F">
        <w:rPr>
          <w:rFonts w:ascii="Arial" w:hAnsi="Arial" w:cs="Arial"/>
          <w:color w:val="000000"/>
        </w:rPr>
        <w:t>Provide starting points for an appropriate curriculum</w:t>
      </w:r>
    </w:p>
    <w:p w:rsidR="008D0618" w:rsidRPr="0032132F" w:rsidRDefault="008D0618" w:rsidP="008D0618">
      <w:pPr>
        <w:numPr>
          <w:ilvl w:val="0"/>
          <w:numId w:val="31"/>
        </w:numPr>
        <w:spacing w:after="0" w:line="240" w:lineRule="auto"/>
        <w:rPr>
          <w:rFonts w:ascii="Arial" w:hAnsi="Arial" w:cs="Arial"/>
          <w:color w:val="000000"/>
        </w:rPr>
      </w:pPr>
      <w:r w:rsidRPr="0032132F">
        <w:rPr>
          <w:rFonts w:ascii="Arial" w:hAnsi="Arial" w:cs="Arial"/>
          <w:color w:val="000000"/>
        </w:rPr>
        <w:t>Identify the need for support within the class</w:t>
      </w:r>
    </w:p>
    <w:p w:rsidR="008D0618" w:rsidRPr="0032132F" w:rsidRDefault="008D0618" w:rsidP="008D0618">
      <w:pPr>
        <w:numPr>
          <w:ilvl w:val="0"/>
          <w:numId w:val="31"/>
        </w:numPr>
        <w:spacing w:after="0" w:line="240" w:lineRule="auto"/>
        <w:rPr>
          <w:rFonts w:ascii="Arial" w:hAnsi="Arial" w:cs="Arial"/>
          <w:color w:val="000000"/>
        </w:rPr>
      </w:pPr>
      <w:r w:rsidRPr="0032132F">
        <w:rPr>
          <w:rFonts w:ascii="Arial" w:hAnsi="Arial" w:cs="Arial"/>
          <w:color w:val="000000"/>
        </w:rPr>
        <w:t>Assess learning difficulties</w:t>
      </w:r>
    </w:p>
    <w:p w:rsidR="008D0618" w:rsidRPr="0032132F" w:rsidRDefault="008D0618" w:rsidP="008D0618">
      <w:pPr>
        <w:numPr>
          <w:ilvl w:val="0"/>
          <w:numId w:val="31"/>
        </w:numPr>
        <w:spacing w:after="0" w:line="240" w:lineRule="auto"/>
        <w:rPr>
          <w:rFonts w:ascii="Arial" w:hAnsi="Arial" w:cs="Arial"/>
          <w:color w:val="000000"/>
        </w:rPr>
      </w:pPr>
      <w:r w:rsidRPr="0032132F">
        <w:rPr>
          <w:rFonts w:ascii="Arial" w:hAnsi="Arial" w:cs="Arial"/>
          <w:color w:val="000000"/>
        </w:rPr>
        <w:t>Ensure on-going observations/assessments provide regular feedback on achievements/ experiences, for planning next steps in learning</w:t>
      </w:r>
    </w:p>
    <w:p w:rsidR="008D0618" w:rsidRPr="0032132F" w:rsidRDefault="008D0618" w:rsidP="008D0618">
      <w:pPr>
        <w:numPr>
          <w:ilvl w:val="0"/>
          <w:numId w:val="31"/>
        </w:numPr>
        <w:spacing w:after="0" w:line="240" w:lineRule="auto"/>
        <w:rPr>
          <w:rFonts w:ascii="Arial" w:hAnsi="Arial" w:cs="Arial"/>
        </w:rPr>
      </w:pPr>
      <w:r w:rsidRPr="0032132F">
        <w:rPr>
          <w:rFonts w:ascii="Arial" w:hAnsi="Arial" w:cs="Arial"/>
          <w:color w:val="000000"/>
        </w:rPr>
        <w:t>Involve parents in a joint home-school learning approach</w:t>
      </w:r>
    </w:p>
    <w:p w:rsidR="008D0618" w:rsidRPr="0032132F" w:rsidRDefault="008D0618" w:rsidP="008D0618">
      <w:pPr>
        <w:rPr>
          <w:rFonts w:ascii="Arial" w:hAnsi="Arial" w:cs="Arial"/>
          <w:color w:val="000000"/>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rPr>
          <w:rFonts w:ascii="Arial" w:hAnsi="Arial" w:cs="Arial"/>
          <w:b/>
          <w:color w:val="000000"/>
          <w:sz w:val="22"/>
          <w:szCs w:val="22"/>
        </w:rPr>
      </w:pPr>
    </w:p>
    <w:p w:rsidR="008D0618" w:rsidRPr="0032132F" w:rsidRDefault="008D0618" w:rsidP="008D0618">
      <w:pPr>
        <w:pStyle w:val="BodyText2"/>
        <w:numPr>
          <w:ilvl w:val="0"/>
          <w:numId w:val="16"/>
        </w:numPr>
        <w:tabs>
          <w:tab w:val="clear" w:pos="4320"/>
          <w:tab w:val="clear" w:pos="5580"/>
          <w:tab w:val="clear" w:pos="5760"/>
          <w:tab w:val="left" w:pos="4500"/>
          <w:tab w:val="left" w:pos="5040"/>
        </w:tabs>
        <w:rPr>
          <w:rFonts w:ascii="Arial" w:hAnsi="Arial" w:cs="Arial"/>
          <w:b/>
          <w:sz w:val="22"/>
          <w:szCs w:val="22"/>
        </w:rPr>
      </w:pPr>
      <w:r w:rsidRPr="0032132F">
        <w:rPr>
          <w:rFonts w:ascii="Arial" w:hAnsi="Arial" w:cs="Arial"/>
          <w:b/>
          <w:sz w:val="22"/>
          <w:szCs w:val="22"/>
        </w:rPr>
        <w:t>THE RANGE OF PROVISION</w:t>
      </w:r>
    </w:p>
    <w:p w:rsidR="008D0618" w:rsidRPr="0032132F" w:rsidRDefault="008D0618" w:rsidP="008D0618">
      <w:pPr>
        <w:pStyle w:val="BodyText2"/>
        <w:tabs>
          <w:tab w:val="clear" w:pos="4320"/>
          <w:tab w:val="clear" w:pos="5580"/>
          <w:tab w:val="clear" w:pos="5760"/>
          <w:tab w:val="left" w:pos="4500"/>
          <w:tab w:val="left" w:pos="5040"/>
        </w:tabs>
        <w:rPr>
          <w:rFonts w:ascii="Arial" w:hAnsi="Arial" w:cs="Arial"/>
          <w:b/>
          <w:sz w:val="22"/>
          <w:szCs w:val="22"/>
        </w:rPr>
      </w:pPr>
    </w:p>
    <w:p w:rsidR="008D0618" w:rsidRPr="0032132F" w:rsidRDefault="008D0618" w:rsidP="008D0618">
      <w:pPr>
        <w:rPr>
          <w:rFonts w:ascii="Arial" w:hAnsi="Arial" w:cs="Arial"/>
          <w:b/>
          <w:color w:val="000000"/>
        </w:rPr>
      </w:pPr>
      <w:r w:rsidRPr="0032132F">
        <w:rPr>
          <w:rFonts w:ascii="Arial" w:hAnsi="Arial" w:cs="Arial"/>
          <w:b/>
          <w:color w:val="000000"/>
        </w:rPr>
        <w:t>The main methods of provision</w:t>
      </w:r>
      <w:r w:rsidR="0039468C" w:rsidRPr="0032132F">
        <w:rPr>
          <w:rFonts w:ascii="Arial" w:hAnsi="Arial" w:cs="Arial"/>
          <w:b/>
          <w:color w:val="000000"/>
        </w:rPr>
        <w:t xml:space="preserve"> where appropriate</w:t>
      </w:r>
      <w:r w:rsidRPr="0032132F">
        <w:rPr>
          <w:rFonts w:ascii="Arial" w:hAnsi="Arial" w:cs="Arial"/>
          <w:b/>
          <w:color w:val="000000"/>
        </w:rPr>
        <w:t xml:space="preserve"> made by the school are:</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Full-time education in classes, with additional help and support by class teacher/subject teachers through a differentiated curriculum</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 xml:space="preserve">Periods of withdrawal to work with a support teacher or intervention work for English  and Mathematics </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 xml:space="preserve">In-class support with adult assistance </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Attendance at a specialised unit outside of the school, full- or part-time e.g. COG,PRU</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Support from specialists within class or as part of a withdrawal programme e.g. Ladywood Outreach. Behaviour support service, or Speech and Language.</w:t>
      </w:r>
    </w:p>
    <w:p w:rsidR="008D0618" w:rsidRPr="0032132F" w:rsidRDefault="008D0618" w:rsidP="008D0618">
      <w:pPr>
        <w:numPr>
          <w:ilvl w:val="0"/>
          <w:numId w:val="32"/>
        </w:numPr>
        <w:spacing w:after="0" w:line="240" w:lineRule="auto"/>
        <w:rPr>
          <w:rFonts w:ascii="Arial" w:hAnsi="Arial" w:cs="Arial"/>
          <w:color w:val="000000"/>
        </w:rPr>
      </w:pPr>
      <w:r w:rsidRPr="0032132F">
        <w:rPr>
          <w:rFonts w:ascii="Arial" w:hAnsi="Arial" w:cs="Arial"/>
          <w:color w:val="000000"/>
        </w:rPr>
        <w:t xml:space="preserve">The schools nurture provision. </w:t>
      </w:r>
    </w:p>
    <w:p w:rsidR="0039468C" w:rsidRPr="0032132F" w:rsidRDefault="0039468C" w:rsidP="008D0618">
      <w:pPr>
        <w:numPr>
          <w:ilvl w:val="0"/>
          <w:numId w:val="32"/>
        </w:numPr>
        <w:spacing w:after="0" w:line="240" w:lineRule="auto"/>
        <w:rPr>
          <w:rFonts w:ascii="Arial" w:hAnsi="Arial" w:cs="Arial"/>
          <w:color w:val="000000"/>
        </w:rPr>
      </w:pPr>
      <w:r w:rsidRPr="0032132F">
        <w:rPr>
          <w:rFonts w:ascii="Arial" w:hAnsi="Arial" w:cs="Arial"/>
          <w:color w:val="000000"/>
        </w:rPr>
        <w:t>Provision of alternative learning materials.</w:t>
      </w:r>
    </w:p>
    <w:p w:rsidR="0039468C" w:rsidRPr="0032132F" w:rsidRDefault="0039468C" w:rsidP="008D0618">
      <w:pPr>
        <w:numPr>
          <w:ilvl w:val="0"/>
          <w:numId w:val="32"/>
        </w:numPr>
        <w:spacing w:after="0" w:line="240" w:lineRule="auto"/>
        <w:rPr>
          <w:rFonts w:ascii="Arial" w:hAnsi="Arial" w:cs="Arial"/>
          <w:color w:val="000000"/>
        </w:rPr>
      </w:pPr>
      <w:r w:rsidRPr="0032132F">
        <w:rPr>
          <w:rFonts w:ascii="Arial" w:hAnsi="Arial" w:cs="Arial"/>
          <w:color w:val="000000"/>
        </w:rPr>
        <w:t>Group support</w:t>
      </w:r>
    </w:p>
    <w:p w:rsidR="0039468C" w:rsidRPr="0032132F" w:rsidRDefault="0039468C" w:rsidP="0039468C">
      <w:pPr>
        <w:spacing w:after="0" w:line="240" w:lineRule="auto"/>
        <w:ind w:left="360"/>
        <w:rPr>
          <w:rFonts w:ascii="Arial" w:hAnsi="Arial" w:cs="Arial"/>
          <w:color w:val="000000"/>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left="360"/>
        <w:rPr>
          <w:rFonts w:ascii="Arial" w:hAnsi="Arial" w:cs="Arial"/>
          <w:b/>
          <w:color w:val="000000"/>
          <w:sz w:val="22"/>
          <w:szCs w:val="22"/>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 xml:space="preserve">Particular care will be needed with pupils whose first language is not English. Teachers will closely follow their progress across the curriculum to ascertain whether any problems arise from uncertain command of English or from special educational needs. It will be necessary to assess their proficiency in </w:t>
      </w:r>
      <w:r w:rsidR="005A5684" w:rsidRPr="0032132F">
        <w:rPr>
          <w:rFonts w:ascii="Arial" w:hAnsi="Arial" w:cs="Arial"/>
          <w:color w:val="000000"/>
          <w:sz w:val="22"/>
          <w:szCs w:val="22"/>
        </w:rPr>
        <w:t xml:space="preserve">both their home language and </w:t>
      </w:r>
      <w:r w:rsidRPr="0032132F">
        <w:rPr>
          <w:rFonts w:ascii="Arial" w:hAnsi="Arial" w:cs="Arial"/>
          <w:color w:val="000000"/>
          <w:sz w:val="22"/>
          <w:szCs w:val="22"/>
        </w:rPr>
        <w:t>English before planning any additional support that might be required.</w:t>
      </w:r>
    </w:p>
    <w:p w:rsidR="00756D6A" w:rsidRPr="0032132F" w:rsidRDefault="00756D6A" w:rsidP="008D0618">
      <w:pPr>
        <w:pStyle w:val="BodyText2"/>
        <w:numPr>
          <w:ilvl w:val="12"/>
          <w:numId w:val="0"/>
        </w:numPr>
        <w:tabs>
          <w:tab w:val="clear" w:pos="4320"/>
          <w:tab w:val="clear" w:pos="5580"/>
          <w:tab w:val="clear" w:pos="5760"/>
          <w:tab w:val="left" w:pos="4500"/>
          <w:tab w:val="left" w:pos="5040"/>
        </w:tabs>
        <w:rPr>
          <w:rFonts w:ascii="Arial" w:hAnsi="Arial" w:cs="Arial"/>
          <w:b/>
          <w:color w:val="000000"/>
          <w:sz w:val="22"/>
          <w:szCs w:val="22"/>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rPr>
          <w:rFonts w:ascii="Arial" w:hAnsi="Arial" w:cs="Arial"/>
          <w:b/>
          <w:color w:val="000000"/>
          <w:sz w:val="22"/>
          <w:szCs w:val="22"/>
        </w:rPr>
      </w:pPr>
    </w:p>
    <w:p w:rsidR="008D0618" w:rsidRPr="0032132F" w:rsidRDefault="005A5684" w:rsidP="0039468C">
      <w:pPr>
        <w:pStyle w:val="BodyText2"/>
        <w:tabs>
          <w:tab w:val="clear" w:pos="4320"/>
          <w:tab w:val="clear" w:pos="5580"/>
          <w:tab w:val="clear" w:pos="5760"/>
          <w:tab w:val="left" w:pos="4500"/>
          <w:tab w:val="left" w:pos="5040"/>
        </w:tabs>
        <w:rPr>
          <w:rFonts w:ascii="Arial" w:hAnsi="Arial" w:cs="Arial"/>
          <w:color w:val="000000"/>
          <w:sz w:val="22"/>
          <w:szCs w:val="22"/>
        </w:rPr>
      </w:pPr>
      <w:r w:rsidRPr="0032132F">
        <w:rPr>
          <w:rFonts w:ascii="Arial" w:hAnsi="Arial" w:cs="Arial"/>
          <w:b/>
          <w:color w:val="000000"/>
          <w:sz w:val="22"/>
          <w:szCs w:val="22"/>
        </w:rPr>
        <w:t>Pupil</w:t>
      </w:r>
      <w:r w:rsidR="008D0618" w:rsidRPr="0032132F">
        <w:rPr>
          <w:rFonts w:ascii="Arial" w:hAnsi="Arial" w:cs="Arial"/>
          <w:b/>
          <w:color w:val="000000"/>
          <w:sz w:val="22"/>
          <w:szCs w:val="22"/>
        </w:rPr>
        <w:t xml:space="preserve"> Passports</w:t>
      </w:r>
      <w:r w:rsidRPr="0032132F">
        <w:rPr>
          <w:rFonts w:ascii="Arial" w:hAnsi="Arial" w:cs="Arial"/>
          <w:b/>
          <w:color w:val="000000"/>
          <w:sz w:val="22"/>
          <w:szCs w:val="22"/>
        </w:rPr>
        <w:t xml:space="preserve"> and Provision maps</w:t>
      </w: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 xml:space="preserve">Strategies for pupils’ progress will be recorded on a pupil </w:t>
      </w:r>
      <w:r w:rsidR="005A5684" w:rsidRPr="0032132F">
        <w:rPr>
          <w:rFonts w:ascii="Arial" w:hAnsi="Arial" w:cs="Arial"/>
          <w:color w:val="000000"/>
          <w:sz w:val="22"/>
          <w:szCs w:val="22"/>
        </w:rPr>
        <w:t>passport</w:t>
      </w:r>
      <w:r w:rsidRPr="0032132F">
        <w:rPr>
          <w:rFonts w:ascii="Arial" w:hAnsi="Arial" w:cs="Arial"/>
          <w:color w:val="000000"/>
          <w:sz w:val="22"/>
          <w:szCs w:val="22"/>
        </w:rPr>
        <w:t xml:space="preserve"> alongside an individual provision map containing information on </w:t>
      </w:r>
    </w:p>
    <w:p w:rsidR="008D0618" w:rsidRPr="0032132F" w:rsidRDefault="008D0618" w:rsidP="008D0618">
      <w:pPr>
        <w:pStyle w:val="BodyText2"/>
        <w:numPr>
          <w:ilvl w:val="0"/>
          <w:numId w:val="24"/>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Short-term targets</w:t>
      </w:r>
    </w:p>
    <w:p w:rsidR="008D0618" w:rsidRPr="0032132F" w:rsidRDefault="008D0618" w:rsidP="008D0618">
      <w:pPr>
        <w:pStyle w:val="BodyText2"/>
        <w:numPr>
          <w:ilvl w:val="0"/>
          <w:numId w:val="25"/>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Teaching strategies</w:t>
      </w:r>
    </w:p>
    <w:p w:rsidR="008D0618" w:rsidRPr="0032132F" w:rsidRDefault="008D0618" w:rsidP="008D0618">
      <w:pPr>
        <w:pStyle w:val="BodyText2"/>
        <w:numPr>
          <w:ilvl w:val="0"/>
          <w:numId w:val="26"/>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Provision made</w:t>
      </w:r>
    </w:p>
    <w:p w:rsidR="005A5684" w:rsidRPr="0032132F" w:rsidRDefault="005A5684" w:rsidP="008D0618">
      <w:pPr>
        <w:pStyle w:val="BodyText2"/>
        <w:numPr>
          <w:ilvl w:val="0"/>
          <w:numId w:val="26"/>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Pupil and Parent’s views.</w:t>
      </w:r>
    </w:p>
    <w:p w:rsidR="008D0618" w:rsidRPr="0032132F" w:rsidRDefault="008D0618" w:rsidP="005A5684">
      <w:pPr>
        <w:pStyle w:val="BodyText2"/>
        <w:numPr>
          <w:ilvl w:val="0"/>
          <w:numId w:val="27"/>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Date for review</w:t>
      </w:r>
    </w:p>
    <w:p w:rsidR="008D0618" w:rsidRPr="0032132F" w:rsidRDefault="008D0618" w:rsidP="008D0618">
      <w:pPr>
        <w:pStyle w:val="BodyText2"/>
        <w:numPr>
          <w:ilvl w:val="0"/>
          <w:numId w:val="29"/>
        </w:numPr>
        <w:tabs>
          <w:tab w:val="clear" w:pos="4320"/>
          <w:tab w:val="clear" w:pos="5580"/>
          <w:tab w:val="clear" w:pos="5760"/>
          <w:tab w:val="left" w:pos="360"/>
          <w:tab w:val="left" w:pos="4500"/>
          <w:tab w:val="left" w:pos="5040"/>
        </w:tabs>
        <w:rPr>
          <w:rFonts w:ascii="Arial" w:hAnsi="Arial" w:cs="Arial"/>
          <w:color w:val="000000"/>
          <w:sz w:val="22"/>
          <w:szCs w:val="22"/>
        </w:rPr>
      </w:pPr>
      <w:r w:rsidRPr="0032132F">
        <w:rPr>
          <w:rFonts w:ascii="Arial" w:hAnsi="Arial" w:cs="Arial"/>
          <w:color w:val="000000"/>
          <w:sz w:val="22"/>
          <w:szCs w:val="22"/>
        </w:rPr>
        <w:t>The outcomes recorded at review</w:t>
      </w:r>
    </w:p>
    <w:p w:rsidR="008D0618" w:rsidRPr="0032132F" w:rsidRDefault="008D0618" w:rsidP="008D0618">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
    <w:p w:rsidR="008D0618" w:rsidRPr="0032132F" w:rsidRDefault="008D0618"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 xml:space="preserve">The provision map will record only that which is different from or additional to the normal differentiated curriculum, and will concentrate on three or four individual targets that closely match the pupil’s needs. </w:t>
      </w:r>
    </w:p>
    <w:p w:rsidR="008D0618" w:rsidRPr="0032132F" w:rsidRDefault="008D0618" w:rsidP="008D0618">
      <w:pPr>
        <w:pStyle w:val="BodyText2"/>
        <w:numPr>
          <w:ilvl w:val="12"/>
          <w:numId w:val="0"/>
        </w:numPr>
        <w:tabs>
          <w:tab w:val="clear" w:pos="4320"/>
          <w:tab w:val="clear" w:pos="5580"/>
          <w:tab w:val="clear" w:pos="5760"/>
          <w:tab w:val="left" w:pos="4500"/>
          <w:tab w:val="left" w:pos="5040"/>
        </w:tabs>
        <w:rPr>
          <w:rFonts w:ascii="Arial" w:hAnsi="Arial" w:cs="Arial"/>
          <w:b/>
          <w:color w:val="000000"/>
          <w:sz w:val="22"/>
          <w:szCs w:val="22"/>
          <w:highlight w:val="yellow"/>
        </w:rPr>
      </w:pPr>
    </w:p>
    <w:p w:rsidR="008D0618" w:rsidRPr="0032132F" w:rsidRDefault="008D0618" w:rsidP="008D0618">
      <w:pPr>
        <w:pStyle w:val="BodyText2"/>
        <w:numPr>
          <w:ilvl w:val="0"/>
          <w:numId w:val="16"/>
        </w:numPr>
        <w:tabs>
          <w:tab w:val="clear" w:pos="4320"/>
          <w:tab w:val="clear" w:pos="5580"/>
          <w:tab w:val="clear" w:pos="5760"/>
          <w:tab w:val="left" w:pos="4500"/>
          <w:tab w:val="left" w:pos="5040"/>
        </w:tabs>
        <w:rPr>
          <w:rFonts w:ascii="Arial" w:hAnsi="Arial" w:cs="Arial"/>
          <w:color w:val="000000"/>
          <w:sz w:val="22"/>
          <w:szCs w:val="22"/>
        </w:rPr>
      </w:pPr>
      <w:r w:rsidRPr="0032132F">
        <w:rPr>
          <w:rFonts w:ascii="Arial" w:hAnsi="Arial" w:cs="Arial"/>
          <w:b/>
          <w:color w:val="000000"/>
          <w:sz w:val="22"/>
          <w:szCs w:val="22"/>
        </w:rPr>
        <w:lastRenderedPageBreak/>
        <w:t>REVIEWING PASSPORTs</w:t>
      </w:r>
    </w:p>
    <w:p w:rsidR="008D0618" w:rsidRPr="0032132F" w:rsidRDefault="00EF2ACF"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Passports will</w:t>
      </w:r>
      <w:r w:rsidR="008D0618" w:rsidRPr="0032132F">
        <w:rPr>
          <w:rFonts w:ascii="Arial" w:hAnsi="Arial" w:cs="Arial"/>
          <w:color w:val="000000"/>
          <w:sz w:val="22"/>
          <w:szCs w:val="22"/>
        </w:rPr>
        <w:t xml:space="preserve"> be </w:t>
      </w:r>
      <w:r w:rsidR="008D0618" w:rsidRPr="0032132F">
        <w:rPr>
          <w:rFonts w:ascii="Arial" w:hAnsi="Arial" w:cs="Arial"/>
          <w:sz w:val="22"/>
          <w:szCs w:val="22"/>
        </w:rPr>
        <w:t>reviewed</w:t>
      </w:r>
      <w:r w:rsidR="008D0618" w:rsidRPr="0032132F">
        <w:rPr>
          <w:rFonts w:ascii="Arial" w:hAnsi="Arial" w:cs="Arial"/>
          <w:color w:val="800000"/>
          <w:sz w:val="22"/>
          <w:szCs w:val="22"/>
        </w:rPr>
        <w:t xml:space="preserve"> </w:t>
      </w:r>
      <w:r w:rsidR="008D0618" w:rsidRPr="0032132F">
        <w:rPr>
          <w:rFonts w:ascii="Arial" w:hAnsi="Arial" w:cs="Arial"/>
          <w:i/>
          <w:color w:val="000000"/>
          <w:sz w:val="22"/>
          <w:szCs w:val="22"/>
        </w:rPr>
        <w:t>termly, two</w:t>
      </w:r>
      <w:r w:rsidR="008D0618" w:rsidRPr="0032132F">
        <w:rPr>
          <w:rFonts w:ascii="Arial" w:hAnsi="Arial" w:cs="Arial"/>
          <w:color w:val="000000"/>
          <w:sz w:val="22"/>
          <w:szCs w:val="22"/>
        </w:rPr>
        <w:t xml:space="preserve"> of them coinciding with a Parents’ Evening. The school will endeavour to hold the reviews in an informal manner, and parents’ views on their child’s progress will actively be sought. Wherever possible or appropriate the school will involve pupils in this process.</w:t>
      </w:r>
    </w:p>
    <w:p w:rsidR="00756D6A" w:rsidRPr="0032132F" w:rsidRDefault="00756D6A" w:rsidP="008D0618">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p>
    <w:p w:rsidR="00D3031F" w:rsidRPr="0032132F" w:rsidRDefault="00D3031F" w:rsidP="00D3031F">
      <w:pPr>
        <w:spacing w:after="21"/>
        <w:ind w:left="24"/>
        <w:rPr>
          <w:rFonts w:ascii="Arial" w:hAnsi="Arial" w:cs="Arial"/>
        </w:rPr>
      </w:pPr>
    </w:p>
    <w:p w:rsidR="008D0618" w:rsidRPr="0032132F" w:rsidRDefault="008D0618" w:rsidP="005A5684">
      <w:pPr>
        <w:spacing w:after="5"/>
        <w:rPr>
          <w:rFonts w:ascii="Arial" w:eastAsia="Comic Sans MS" w:hAnsi="Arial" w:cs="Arial"/>
          <w:b/>
        </w:rPr>
      </w:pPr>
    </w:p>
    <w:p w:rsidR="008D0618" w:rsidRPr="0032132F" w:rsidRDefault="008D0618" w:rsidP="00D3031F">
      <w:pPr>
        <w:spacing w:after="5"/>
        <w:ind w:left="19"/>
        <w:rPr>
          <w:rFonts w:ascii="Arial" w:eastAsia="Comic Sans MS" w:hAnsi="Arial" w:cs="Arial"/>
          <w:b/>
        </w:rPr>
      </w:pPr>
    </w:p>
    <w:p w:rsidR="00D3031F" w:rsidRPr="0032132F" w:rsidRDefault="00D3031F" w:rsidP="00D3031F">
      <w:pPr>
        <w:spacing w:after="5"/>
        <w:ind w:left="19"/>
        <w:rPr>
          <w:rFonts w:ascii="Arial" w:hAnsi="Arial" w:cs="Arial"/>
        </w:rPr>
      </w:pPr>
      <w:r w:rsidRPr="0032132F">
        <w:rPr>
          <w:rFonts w:ascii="Arial" w:eastAsia="Comic Sans MS" w:hAnsi="Arial" w:cs="Arial"/>
          <w:b/>
        </w:rPr>
        <w:t xml:space="preserve">A graduated approach: </w:t>
      </w:r>
    </w:p>
    <w:p w:rsidR="00D3031F" w:rsidRPr="0032132F" w:rsidRDefault="00D3031F" w:rsidP="00D3031F">
      <w:pPr>
        <w:spacing w:after="48"/>
        <w:ind w:left="24"/>
        <w:rPr>
          <w:rFonts w:ascii="Arial" w:hAnsi="Arial" w:cs="Arial"/>
        </w:rPr>
      </w:pPr>
      <w:r w:rsidRPr="0032132F">
        <w:rPr>
          <w:rFonts w:ascii="Arial" w:eastAsia="Comic Sans MS" w:hAnsi="Arial" w:cs="Arial"/>
          <w:b/>
          <w:color w:val="7F7F7F"/>
        </w:rPr>
        <w:t xml:space="preserve"> </w:t>
      </w:r>
    </w:p>
    <w:p w:rsidR="00D3031F" w:rsidRPr="0032132F" w:rsidRDefault="0039468C" w:rsidP="00D3031F">
      <w:pPr>
        <w:pStyle w:val="Heading3"/>
        <w:ind w:left="-3"/>
        <w:rPr>
          <w:rFonts w:ascii="Arial" w:hAnsi="Arial" w:cs="Arial"/>
          <w:sz w:val="22"/>
          <w:szCs w:val="22"/>
        </w:rPr>
      </w:pPr>
      <w:r w:rsidRPr="0032132F">
        <w:rPr>
          <w:rFonts w:ascii="Arial" w:hAnsi="Arial" w:cs="Arial"/>
          <w:sz w:val="22"/>
          <w:szCs w:val="22"/>
        </w:rPr>
        <w:t>High Quality</w:t>
      </w:r>
      <w:r w:rsidR="00D3031F" w:rsidRPr="0032132F">
        <w:rPr>
          <w:rFonts w:ascii="Arial" w:hAnsi="Arial" w:cs="Arial"/>
          <w:sz w:val="22"/>
          <w:szCs w:val="22"/>
        </w:rPr>
        <w:t xml:space="preserve"> Teaching </w:t>
      </w:r>
    </w:p>
    <w:p w:rsidR="00D3031F" w:rsidRPr="0032132F" w:rsidRDefault="00D3031F" w:rsidP="00D3031F">
      <w:pPr>
        <w:spacing w:after="0"/>
        <w:ind w:left="2"/>
        <w:rPr>
          <w:rFonts w:ascii="Arial" w:hAnsi="Arial" w:cs="Arial"/>
        </w:rPr>
      </w:pPr>
      <w:r w:rsidRPr="0032132F">
        <w:rPr>
          <w:rFonts w:ascii="Arial" w:eastAsia="Comic Sans MS" w:hAnsi="Arial" w:cs="Arial"/>
          <w:b/>
        </w:rPr>
        <w:t xml:space="preserve">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Any pupils who are falling significantly outside of the range of expected academic achievement in line with predicted performance indicators and grade boundaries will be monitored. </w:t>
      </w:r>
      <w:r w:rsidR="0039468C" w:rsidRPr="0032132F">
        <w:rPr>
          <w:rFonts w:ascii="Arial" w:hAnsi="Arial" w:cs="Arial"/>
        </w:rPr>
        <w:t xml:space="preserve">Also those children who are </w:t>
      </w:r>
      <w:r w:rsidR="005A5684" w:rsidRPr="0032132F">
        <w:rPr>
          <w:rFonts w:ascii="Arial" w:hAnsi="Arial" w:cs="Arial"/>
        </w:rPr>
        <w:t xml:space="preserve">struggling </w:t>
      </w:r>
      <w:r w:rsidR="0039468C" w:rsidRPr="0032132F">
        <w:rPr>
          <w:rFonts w:ascii="Arial" w:hAnsi="Arial" w:cs="Arial"/>
        </w:rPr>
        <w:t>socially, emotionally or mentally.</w:t>
      </w:r>
    </w:p>
    <w:p w:rsidR="0039468C" w:rsidRPr="0032132F" w:rsidRDefault="0039468C" w:rsidP="00D3031F">
      <w:pPr>
        <w:numPr>
          <w:ilvl w:val="0"/>
          <w:numId w:val="5"/>
        </w:numPr>
        <w:spacing w:after="4" w:line="250" w:lineRule="auto"/>
        <w:ind w:right="584" w:hanging="427"/>
        <w:rPr>
          <w:rFonts w:ascii="Arial" w:hAnsi="Arial" w:cs="Arial"/>
        </w:rPr>
      </w:pPr>
      <w:r w:rsidRPr="0032132F">
        <w:rPr>
          <w:rFonts w:ascii="Arial" w:hAnsi="Arial" w:cs="Arial"/>
        </w:rPr>
        <w:t xml:space="preserve">The class teacher will then complete an initial concerns form which will be discussed with the </w:t>
      </w:r>
      <w:proofErr w:type="spellStart"/>
      <w:r w:rsidRPr="0032132F">
        <w:rPr>
          <w:rFonts w:ascii="Arial" w:hAnsi="Arial" w:cs="Arial"/>
        </w:rPr>
        <w:t>SENCo</w:t>
      </w:r>
      <w:proofErr w:type="spellEnd"/>
      <w:r w:rsidRPr="0032132F">
        <w:rPr>
          <w:rFonts w:ascii="Arial" w:hAnsi="Arial" w:cs="Arial"/>
        </w:rPr>
        <w:t>.</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Once a pupil has been identified as possibly having SEN they will be closely monitored by staff in order to gauge their level of learning and possible difficulties.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The child’s class teacher will take steps to provide differentiated learning opportunities that will aid the pupil’s academic progression and enable the teacher to better understand the provision and teaching style that needs to be applied.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The SENCO will be consulted as needed for support and advice and may wish to observe the pupil in class.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Through (b) and (d) it can be determined which level of provision the child will need going forward.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If a pupil has recently been removed from the SEN register they may also fall into this category as continued monitoring will be necessary. </w:t>
      </w:r>
    </w:p>
    <w:p w:rsidR="00D3031F" w:rsidRPr="0032132F" w:rsidRDefault="00D3031F" w:rsidP="00206B92">
      <w:pPr>
        <w:numPr>
          <w:ilvl w:val="0"/>
          <w:numId w:val="5"/>
        </w:numPr>
        <w:spacing w:after="4" w:line="250" w:lineRule="auto"/>
        <w:ind w:right="584" w:hanging="427"/>
        <w:rPr>
          <w:rFonts w:ascii="Arial" w:hAnsi="Arial" w:cs="Arial"/>
        </w:rPr>
      </w:pPr>
      <w:r w:rsidRPr="0032132F">
        <w:rPr>
          <w:rFonts w:ascii="Arial" w:hAnsi="Arial" w:cs="Arial"/>
        </w:rPr>
        <w:t>Parents will be informed fully of every stage of their child’s development and the circumstances under which they are being monitored.</w:t>
      </w:r>
      <w:r w:rsidR="00206B92" w:rsidRPr="0032132F">
        <w:rPr>
          <w:rFonts w:ascii="Arial" w:hAnsi="Arial" w:cs="Arial"/>
        </w:rPr>
        <w:t xml:space="preserve"> Parents will be involved at all stages in the process.</w:t>
      </w:r>
      <w:r w:rsidRPr="0032132F">
        <w:rPr>
          <w:rFonts w:ascii="Arial" w:hAnsi="Arial" w:cs="Arial"/>
        </w:rPr>
        <w:t xml:space="preserve"> </w:t>
      </w:r>
    </w:p>
    <w:p w:rsidR="00D3031F" w:rsidRPr="0032132F" w:rsidRDefault="00D3031F" w:rsidP="00D3031F">
      <w:pPr>
        <w:numPr>
          <w:ilvl w:val="0"/>
          <w:numId w:val="5"/>
        </w:numPr>
        <w:spacing w:after="4" w:line="250" w:lineRule="auto"/>
        <w:ind w:right="584" w:hanging="427"/>
        <w:rPr>
          <w:rFonts w:ascii="Arial" w:hAnsi="Arial" w:cs="Arial"/>
        </w:rPr>
      </w:pPr>
      <w:r w:rsidRPr="0032132F">
        <w:rPr>
          <w:rFonts w:ascii="Arial" w:hAnsi="Arial" w:cs="Arial"/>
        </w:rPr>
        <w:t xml:space="preserve">Parent’s evenings are used to monitor and assess the progress being made by children.  </w:t>
      </w:r>
    </w:p>
    <w:p w:rsidR="00D3031F" w:rsidRPr="0032132F" w:rsidRDefault="00D3031F" w:rsidP="00D3031F">
      <w:pPr>
        <w:spacing w:after="0"/>
        <w:ind w:left="24"/>
        <w:rPr>
          <w:rFonts w:ascii="Arial" w:hAnsi="Arial" w:cs="Arial"/>
        </w:rPr>
      </w:pPr>
      <w:r w:rsidRPr="0032132F">
        <w:rPr>
          <w:rFonts w:ascii="Arial" w:eastAsia="Comic Sans MS" w:hAnsi="Arial" w:cs="Arial"/>
          <w:b/>
          <w:color w:val="7F7F7F"/>
        </w:rPr>
        <w:t xml:space="preserve"> </w:t>
      </w:r>
    </w:p>
    <w:p w:rsidR="00D3031F" w:rsidRDefault="00D3031F" w:rsidP="00D3031F">
      <w:pPr>
        <w:spacing w:after="0"/>
        <w:ind w:left="24"/>
        <w:rPr>
          <w:rFonts w:ascii="Arial" w:eastAsia="Comic Sans MS" w:hAnsi="Arial" w:cs="Arial"/>
          <w:b/>
          <w:color w:val="7F7F7F"/>
        </w:rPr>
      </w:pPr>
      <w:r w:rsidRPr="0032132F">
        <w:rPr>
          <w:rFonts w:ascii="Arial" w:eastAsia="Comic Sans MS" w:hAnsi="Arial" w:cs="Arial"/>
          <w:b/>
          <w:color w:val="7F7F7F"/>
        </w:rPr>
        <w:t xml:space="preserve"> </w:t>
      </w:r>
    </w:p>
    <w:p w:rsidR="00EF7905" w:rsidRDefault="00EF7905" w:rsidP="00D3031F">
      <w:pPr>
        <w:spacing w:after="0"/>
        <w:ind w:left="24"/>
        <w:rPr>
          <w:rFonts w:ascii="Arial" w:eastAsia="Comic Sans MS" w:hAnsi="Arial" w:cs="Arial"/>
          <w:b/>
          <w:color w:val="7F7F7F"/>
        </w:rPr>
      </w:pPr>
    </w:p>
    <w:p w:rsidR="00EF7905" w:rsidRDefault="00EF7905" w:rsidP="00D3031F">
      <w:pPr>
        <w:spacing w:after="0"/>
        <w:ind w:left="24"/>
        <w:rPr>
          <w:rFonts w:ascii="Arial" w:eastAsia="Comic Sans MS" w:hAnsi="Arial" w:cs="Arial"/>
          <w:b/>
          <w:color w:val="7F7F7F"/>
        </w:rPr>
      </w:pPr>
    </w:p>
    <w:p w:rsidR="00EF7905" w:rsidRDefault="00EF7905" w:rsidP="00D3031F">
      <w:pPr>
        <w:spacing w:after="0"/>
        <w:ind w:left="24"/>
        <w:rPr>
          <w:rFonts w:ascii="Arial" w:eastAsia="Comic Sans MS" w:hAnsi="Arial" w:cs="Arial"/>
          <w:b/>
          <w:color w:val="7F7F7F"/>
        </w:rPr>
      </w:pPr>
    </w:p>
    <w:p w:rsidR="00EF7905" w:rsidRPr="0032132F" w:rsidRDefault="00EF7905" w:rsidP="00D3031F">
      <w:pPr>
        <w:spacing w:after="0"/>
        <w:ind w:left="24"/>
        <w:rPr>
          <w:rFonts w:ascii="Arial" w:hAnsi="Arial" w:cs="Arial"/>
        </w:rPr>
      </w:pPr>
    </w:p>
    <w:p w:rsidR="00D3031F" w:rsidRPr="0032132F" w:rsidRDefault="00D3031F" w:rsidP="00D3031F">
      <w:pPr>
        <w:pStyle w:val="Heading3"/>
        <w:ind w:left="-3"/>
        <w:rPr>
          <w:rFonts w:ascii="Arial" w:hAnsi="Arial" w:cs="Arial"/>
          <w:sz w:val="22"/>
          <w:szCs w:val="22"/>
        </w:rPr>
      </w:pPr>
      <w:r w:rsidRPr="0032132F">
        <w:rPr>
          <w:rFonts w:ascii="Arial" w:hAnsi="Arial" w:cs="Arial"/>
          <w:sz w:val="22"/>
          <w:szCs w:val="22"/>
        </w:rPr>
        <w:t xml:space="preserve">SEN Support </w:t>
      </w:r>
    </w:p>
    <w:p w:rsidR="00D3031F" w:rsidRPr="0032132F" w:rsidRDefault="00D3031F" w:rsidP="00D3031F">
      <w:pPr>
        <w:spacing w:after="0"/>
        <w:ind w:left="2"/>
        <w:rPr>
          <w:rFonts w:ascii="Arial" w:hAnsi="Arial" w:cs="Arial"/>
        </w:rPr>
      </w:pPr>
      <w:r w:rsidRPr="0032132F">
        <w:rPr>
          <w:rFonts w:ascii="Arial" w:eastAsia="Comic Sans MS" w:hAnsi="Arial" w:cs="Arial"/>
          <w:b/>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Where it is determined that a pupil does have SEN, parents will be formally advised of this and the decision will be added to the SEN register.  The aim of formally identifying a pupil with SEN is to help school ensure that effective provision is put in place and so remove barriers to learning. The support provided consists of a four – part process: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numPr>
          <w:ilvl w:val="0"/>
          <w:numId w:val="6"/>
        </w:numPr>
        <w:spacing w:after="4" w:line="250" w:lineRule="auto"/>
        <w:ind w:right="584" w:hanging="360"/>
        <w:rPr>
          <w:rFonts w:ascii="Arial" w:hAnsi="Arial" w:cs="Arial"/>
        </w:rPr>
      </w:pPr>
      <w:r w:rsidRPr="0032132F">
        <w:rPr>
          <w:rFonts w:ascii="Arial" w:hAnsi="Arial" w:cs="Arial"/>
        </w:rPr>
        <w:t xml:space="preserve">Assess </w:t>
      </w:r>
    </w:p>
    <w:p w:rsidR="00D3031F" w:rsidRPr="0032132F" w:rsidRDefault="00D3031F" w:rsidP="00D3031F">
      <w:pPr>
        <w:numPr>
          <w:ilvl w:val="0"/>
          <w:numId w:val="6"/>
        </w:numPr>
        <w:spacing w:after="4" w:line="250" w:lineRule="auto"/>
        <w:ind w:right="584" w:hanging="360"/>
        <w:rPr>
          <w:rFonts w:ascii="Arial" w:hAnsi="Arial" w:cs="Arial"/>
        </w:rPr>
      </w:pPr>
      <w:r w:rsidRPr="0032132F">
        <w:rPr>
          <w:rFonts w:ascii="Arial" w:hAnsi="Arial" w:cs="Arial"/>
        </w:rPr>
        <w:t xml:space="preserve">Plan </w:t>
      </w:r>
    </w:p>
    <w:p w:rsidR="00D3031F" w:rsidRPr="0032132F" w:rsidRDefault="00D3031F" w:rsidP="00D3031F">
      <w:pPr>
        <w:numPr>
          <w:ilvl w:val="0"/>
          <w:numId w:val="6"/>
        </w:numPr>
        <w:spacing w:after="4" w:line="250" w:lineRule="auto"/>
        <w:ind w:right="584" w:hanging="360"/>
        <w:rPr>
          <w:rFonts w:ascii="Arial" w:hAnsi="Arial" w:cs="Arial"/>
        </w:rPr>
      </w:pPr>
      <w:r w:rsidRPr="0032132F">
        <w:rPr>
          <w:rFonts w:ascii="Arial" w:hAnsi="Arial" w:cs="Arial"/>
        </w:rPr>
        <w:lastRenderedPageBreak/>
        <w:t xml:space="preserve">Do </w:t>
      </w:r>
    </w:p>
    <w:p w:rsidR="00D3031F" w:rsidRPr="0032132F" w:rsidRDefault="00D3031F" w:rsidP="00D3031F">
      <w:pPr>
        <w:numPr>
          <w:ilvl w:val="0"/>
          <w:numId w:val="6"/>
        </w:numPr>
        <w:spacing w:after="33" w:line="250" w:lineRule="auto"/>
        <w:ind w:right="584" w:hanging="360"/>
        <w:rPr>
          <w:rFonts w:ascii="Arial" w:hAnsi="Arial" w:cs="Arial"/>
        </w:rPr>
      </w:pPr>
      <w:r w:rsidRPr="0032132F">
        <w:rPr>
          <w:rFonts w:ascii="Arial" w:hAnsi="Arial" w:cs="Arial"/>
        </w:rPr>
        <w:t xml:space="preserve">Review  </w:t>
      </w:r>
    </w:p>
    <w:p w:rsidR="00D3031F" w:rsidRPr="0032132F" w:rsidRDefault="00D3031F" w:rsidP="00D3031F">
      <w:pPr>
        <w:spacing w:after="186"/>
        <w:rPr>
          <w:rFonts w:ascii="Arial" w:hAnsi="Arial" w:cs="Arial"/>
        </w:rPr>
      </w:pPr>
      <w:r w:rsidRPr="0032132F">
        <w:rPr>
          <w:rFonts w:ascii="Arial" w:eastAsia="Comic Sans MS" w:hAnsi="Arial" w:cs="Arial"/>
          <w:b/>
        </w:rPr>
        <w:t xml:space="preserve"> </w:t>
      </w:r>
    </w:p>
    <w:p w:rsidR="00D3031F" w:rsidRPr="0032132F" w:rsidRDefault="00D3031F" w:rsidP="00D3031F">
      <w:pPr>
        <w:spacing w:after="305"/>
        <w:ind w:left="19" w:right="584"/>
        <w:rPr>
          <w:rFonts w:ascii="Arial" w:hAnsi="Arial" w:cs="Arial"/>
        </w:rPr>
      </w:pPr>
      <w:r w:rsidRPr="0032132F">
        <w:rPr>
          <w:rFonts w:ascii="Arial" w:hAnsi="Arial" w:cs="Arial"/>
        </w:rPr>
        <w:t xml:space="preserve">This is an ongoing cycle to enable the provision to be refined and revised as the understanding of the needs of the pupil grows. This cycle enables the identification of those interventions which are the most effective in supporting the pupil to achieve good progress and outcomes. </w:t>
      </w:r>
    </w:p>
    <w:p w:rsidR="00D3031F" w:rsidRPr="0032132F" w:rsidRDefault="00D3031F" w:rsidP="00D3031F">
      <w:pPr>
        <w:spacing w:after="0"/>
        <w:rPr>
          <w:rFonts w:ascii="Arial" w:hAnsi="Arial" w:cs="Arial"/>
        </w:rPr>
      </w:pPr>
      <w:r w:rsidRPr="0032132F">
        <w:rPr>
          <w:rFonts w:ascii="Arial" w:eastAsia="Comic Sans MS" w:hAnsi="Arial" w:cs="Arial"/>
          <w:b/>
        </w:rPr>
        <w:t xml:space="preserve"> </w:t>
      </w:r>
    </w:p>
    <w:p w:rsidR="00D3031F" w:rsidRPr="0032132F" w:rsidRDefault="00D3031F" w:rsidP="00D3031F">
      <w:pPr>
        <w:pStyle w:val="Heading4"/>
        <w:ind w:left="-1" w:right="3933"/>
        <w:rPr>
          <w:rFonts w:ascii="Arial" w:hAnsi="Arial" w:cs="Arial"/>
        </w:rPr>
      </w:pPr>
      <w:r w:rsidRPr="0032132F">
        <w:rPr>
          <w:rFonts w:ascii="Arial" w:hAnsi="Arial" w:cs="Arial"/>
        </w:rPr>
        <w:t xml:space="preserve">Assess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  </w:t>
      </w:r>
    </w:p>
    <w:p w:rsidR="00D3031F" w:rsidRPr="0032132F" w:rsidRDefault="00D3031F" w:rsidP="00A52E93">
      <w:pPr>
        <w:rPr>
          <w:rFonts w:ascii="Arial" w:hAnsi="Arial" w:cs="Arial"/>
          <w:b/>
          <w:u w:val="single"/>
        </w:rPr>
      </w:pPr>
    </w:p>
    <w:p w:rsidR="00D3031F" w:rsidRPr="0032132F" w:rsidRDefault="00D3031F" w:rsidP="00D3031F">
      <w:pPr>
        <w:pStyle w:val="Heading4"/>
        <w:ind w:left="-1" w:right="3933"/>
        <w:rPr>
          <w:rFonts w:ascii="Arial" w:hAnsi="Arial" w:cs="Arial"/>
        </w:rPr>
      </w:pPr>
      <w:r w:rsidRPr="0032132F">
        <w:rPr>
          <w:rFonts w:ascii="Arial" w:hAnsi="Arial" w:cs="Arial"/>
        </w:rPr>
        <w:t xml:space="preserve">Plan </w:t>
      </w:r>
    </w:p>
    <w:p w:rsidR="00D3031F" w:rsidRPr="0032132F" w:rsidRDefault="00D3031F" w:rsidP="00D3031F">
      <w:pPr>
        <w:spacing w:after="0"/>
        <w:ind w:left="4"/>
        <w:rPr>
          <w:rFonts w:ascii="Arial" w:hAnsi="Arial" w:cs="Arial"/>
        </w:rPr>
      </w:pPr>
      <w:r w:rsidRPr="0032132F">
        <w:rPr>
          <w:rFonts w:ascii="Arial" w:eastAsia="Comic Sans MS" w:hAnsi="Arial" w:cs="Arial"/>
          <w:b/>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Planning will involve consultation between the teacher, SENCO and parents to agree the adjustments, interventions and support that are required; the impact on progress, development and or behaviour that is expected and a clear date for review.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All those working with the pupil, including support staff will be informed of their individual needs, the support that is being provided, any particular teaching strategies/approaches that are being employed and the outcomes that are being sought.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pStyle w:val="Heading4"/>
        <w:ind w:left="-1" w:right="3933"/>
        <w:rPr>
          <w:rFonts w:ascii="Arial" w:hAnsi="Arial" w:cs="Arial"/>
        </w:rPr>
      </w:pPr>
      <w:r w:rsidRPr="0032132F">
        <w:rPr>
          <w:rFonts w:ascii="Arial" w:hAnsi="Arial" w:cs="Arial"/>
        </w:rPr>
        <w:t xml:space="preserve">Do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and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rsidR="00D3031F" w:rsidRPr="0032132F" w:rsidRDefault="00D3031F" w:rsidP="00D3031F">
      <w:pPr>
        <w:spacing w:after="0"/>
        <w:ind w:left="24"/>
        <w:rPr>
          <w:rFonts w:ascii="Arial" w:hAnsi="Arial" w:cs="Arial"/>
        </w:rPr>
      </w:pPr>
      <w:r w:rsidRPr="0032132F">
        <w:rPr>
          <w:rFonts w:ascii="Arial" w:hAnsi="Arial" w:cs="Arial"/>
        </w:rPr>
        <w:lastRenderedPageBreak/>
        <w:t xml:space="preserve"> </w:t>
      </w:r>
    </w:p>
    <w:p w:rsidR="00D3031F" w:rsidRPr="0032132F" w:rsidRDefault="00D3031F" w:rsidP="00D3031F">
      <w:pPr>
        <w:pStyle w:val="Heading4"/>
        <w:ind w:left="-1" w:right="3933"/>
        <w:rPr>
          <w:rFonts w:ascii="Arial" w:hAnsi="Arial" w:cs="Arial"/>
        </w:rPr>
      </w:pPr>
      <w:r w:rsidRPr="0032132F">
        <w:rPr>
          <w:rFonts w:ascii="Arial" w:hAnsi="Arial" w:cs="Arial"/>
        </w:rPr>
        <w:t xml:space="preserve">Review </w:t>
      </w:r>
    </w:p>
    <w:p w:rsidR="00D3031F" w:rsidRPr="0032132F" w:rsidRDefault="00D3031F" w:rsidP="00D3031F">
      <w:pPr>
        <w:spacing w:after="0"/>
        <w:ind w:left="4"/>
        <w:rPr>
          <w:rFonts w:ascii="Arial" w:hAnsi="Arial" w:cs="Arial"/>
        </w:rPr>
      </w:pPr>
      <w:r w:rsidRPr="0032132F">
        <w:rPr>
          <w:rFonts w:ascii="Arial" w:eastAsia="Comic Sans MS" w:hAnsi="Arial" w:cs="Arial"/>
          <w:b/>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Reviews of a child’s progress will be made regularly. The review process will evaluate the impact and quality of the support and interventions. It will also take account of the views of the pupil and where necessary their parents. The class teacher, in conjunction with the SENCO will revise the support and outcomes based on the pupil’s progress and development making any necessary amendments going forward, in consultation with parents and the pupil.  </w:t>
      </w:r>
    </w:p>
    <w:p w:rsidR="00D3031F" w:rsidRPr="0032132F" w:rsidRDefault="00D3031F" w:rsidP="00D3031F">
      <w:pPr>
        <w:spacing w:after="21"/>
        <w:ind w:left="24"/>
        <w:rPr>
          <w:rFonts w:ascii="Arial" w:hAnsi="Arial" w:cs="Arial"/>
        </w:rPr>
      </w:pPr>
      <w:r w:rsidRPr="0032132F">
        <w:rPr>
          <w:rFonts w:ascii="Arial" w:hAnsi="Arial" w:cs="Arial"/>
        </w:rPr>
        <w:t xml:space="preserve">  </w:t>
      </w:r>
    </w:p>
    <w:p w:rsidR="00D3031F" w:rsidRPr="0032132F" w:rsidRDefault="00D3031F" w:rsidP="00D3031F">
      <w:pPr>
        <w:pStyle w:val="Heading4"/>
        <w:ind w:left="-1" w:right="3933"/>
        <w:rPr>
          <w:rFonts w:ascii="Arial" w:hAnsi="Arial" w:cs="Arial"/>
        </w:rPr>
      </w:pPr>
      <w:r w:rsidRPr="0032132F">
        <w:rPr>
          <w:rFonts w:ascii="Arial" w:hAnsi="Arial" w:cs="Arial"/>
        </w:rPr>
        <w:t xml:space="preserve">Referral for an Education, Health and Care Plan </w:t>
      </w:r>
    </w:p>
    <w:p w:rsidR="00D3031F" w:rsidRPr="0032132F" w:rsidRDefault="00D3031F" w:rsidP="00D3031F">
      <w:pPr>
        <w:spacing w:after="0"/>
        <w:ind w:left="4"/>
        <w:rPr>
          <w:rFonts w:ascii="Arial" w:hAnsi="Arial" w:cs="Arial"/>
        </w:rPr>
      </w:pPr>
      <w:r w:rsidRPr="0032132F">
        <w:rPr>
          <w:rFonts w:ascii="Arial" w:eastAsia="Comic Sans MS" w:hAnsi="Arial" w:cs="Arial"/>
          <w:b/>
        </w:rPr>
        <w:t xml:space="preserve"> </w:t>
      </w:r>
    </w:p>
    <w:p w:rsidR="00AD59DB" w:rsidRPr="0032132F" w:rsidRDefault="00D3031F" w:rsidP="00AD59D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sz w:val="22"/>
          <w:szCs w:val="22"/>
        </w:rPr>
        <w:t>If a child has lifelong or significant difficulties they may undergo a</w:t>
      </w:r>
      <w:r w:rsidR="00206B92" w:rsidRPr="0032132F">
        <w:rPr>
          <w:rFonts w:ascii="Arial" w:hAnsi="Arial" w:cs="Arial"/>
          <w:sz w:val="22"/>
          <w:szCs w:val="22"/>
        </w:rPr>
        <w:t xml:space="preserve">n assessment which is </w:t>
      </w:r>
      <w:r w:rsidRPr="0032132F">
        <w:rPr>
          <w:rFonts w:ascii="Arial" w:hAnsi="Arial" w:cs="Arial"/>
          <w:sz w:val="22"/>
          <w:szCs w:val="22"/>
        </w:rPr>
        <w:t>requested by the school</w:t>
      </w:r>
      <w:r w:rsidR="00206B92" w:rsidRPr="0032132F">
        <w:rPr>
          <w:rFonts w:ascii="Arial" w:hAnsi="Arial" w:cs="Arial"/>
          <w:sz w:val="22"/>
          <w:szCs w:val="22"/>
        </w:rPr>
        <w:t xml:space="preserve"> or parent.</w:t>
      </w:r>
      <w:r w:rsidRPr="0032132F">
        <w:rPr>
          <w:rFonts w:ascii="Arial" w:hAnsi="Arial" w:cs="Arial"/>
          <w:sz w:val="22"/>
          <w:szCs w:val="22"/>
        </w:rPr>
        <w:t xml:space="preserve"> </w:t>
      </w:r>
      <w:r w:rsidR="00206B92" w:rsidRPr="0032132F">
        <w:rPr>
          <w:rFonts w:ascii="Arial" w:hAnsi="Arial" w:cs="Arial"/>
          <w:color w:val="000000"/>
          <w:sz w:val="22"/>
          <w:szCs w:val="22"/>
        </w:rPr>
        <w:t>The school will request a s</w:t>
      </w:r>
      <w:r w:rsidR="00AD59DB" w:rsidRPr="0032132F">
        <w:rPr>
          <w:rFonts w:ascii="Arial" w:hAnsi="Arial" w:cs="Arial"/>
          <w:color w:val="000000"/>
          <w:sz w:val="22"/>
          <w:szCs w:val="22"/>
        </w:rPr>
        <w:t>tat</w:t>
      </w:r>
      <w:r w:rsidR="00206B92" w:rsidRPr="0032132F">
        <w:rPr>
          <w:rFonts w:ascii="Arial" w:hAnsi="Arial" w:cs="Arial"/>
          <w:color w:val="000000"/>
          <w:sz w:val="22"/>
          <w:szCs w:val="22"/>
        </w:rPr>
        <w:t>utory a</w:t>
      </w:r>
      <w:r w:rsidR="00AD59DB" w:rsidRPr="0032132F">
        <w:rPr>
          <w:rFonts w:ascii="Arial" w:hAnsi="Arial" w:cs="Arial"/>
          <w:color w:val="000000"/>
          <w:sz w:val="22"/>
          <w:szCs w:val="22"/>
        </w:rPr>
        <w:t xml:space="preserve">ssessment from the LA when, despite an individualised programme of sustained intervention within SEN, the child remains a significant </w:t>
      </w:r>
      <w:r w:rsidR="00206B92" w:rsidRPr="0032132F">
        <w:rPr>
          <w:rFonts w:ascii="Arial" w:hAnsi="Arial" w:cs="Arial"/>
          <w:color w:val="000000"/>
          <w:sz w:val="22"/>
          <w:szCs w:val="22"/>
        </w:rPr>
        <w:t>cause for concern.</w:t>
      </w:r>
      <w:r w:rsidR="00AD59DB" w:rsidRPr="0032132F">
        <w:rPr>
          <w:rFonts w:ascii="Arial" w:hAnsi="Arial" w:cs="Arial"/>
          <w:color w:val="000000"/>
          <w:sz w:val="22"/>
          <w:szCs w:val="22"/>
        </w:rPr>
        <w:t xml:space="preserve"> The school will have the following information available:</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The action followed with respect to SEN</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The pupil’s Passports</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 xml:space="preserve">Records and outcomes of regular reviews undertaken </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Information on the pupil’s health and relevant medical history</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Attainment</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English and Mathematics attainments</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Other relevant assessments from specialists such as support teachers and educational psychologists</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The views of parents</w:t>
      </w:r>
    </w:p>
    <w:p w:rsidR="00AD59DB" w:rsidRPr="0032132F" w:rsidRDefault="00206B92" w:rsidP="00AD59DB">
      <w:pPr>
        <w:numPr>
          <w:ilvl w:val="0"/>
          <w:numId w:val="35"/>
        </w:numPr>
        <w:spacing w:after="0" w:line="240" w:lineRule="auto"/>
        <w:rPr>
          <w:rFonts w:ascii="Arial" w:hAnsi="Arial" w:cs="Arial"/>
        </w:rPr>
      </w:pPr>
      <w:r w:rsidRPr="0032132F">
        <w:rPr>
          <w:rFonts w:ascii="Arial" w:hAnsi="Arial" w:cs="Arial"/>
        </w:rPr>
        <w:t>T</w:t>
      </w:r>
      <w:r w:rsidR="00AD59DB" w:rsidRPr="0032132F">
        <w:rPr>
          <w:rFonts w:ascii="Arial" w:hAnsi="Arial" w:cs="Arial"/>
        </w:rPr>
        <w:t>he views of the child</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Children’s services reports</w:t>
      </w:r>
    </w:p>
    <w:p w:rsidR="00AD59DB" w:rsidRPr="0032132F" w:rsidRDefault="00AD59DB" w:rsidP="00AD59DB">
      <w:pPr>
        <w:numPr>
          <w:ilvl w:val="0"/>
          <w:numId w:val="35"/>
        </w:numPr>
        <w:spacing w:after="0" w:line="240" w:lineRule="auto"/>
        <w:rPr>
          <w:rFonts w:ascii="Arial" w:hAnsi="Arial" w:cs="Arial"/>
        </w:rPr>
      </w:pPr>
      <w:r w:rsidRPr="0032132F">
        <w:rPr>
          <w:rFonts w:ascii="Arial" w:hAnsi="Arial" w:cs="Arial"/>
        </w:rPr>
        <w:t xml:space="preserve">Any other involvement by professionals </w:t>
      </w:r>
    </w:p>
    <w:p w:rsidR="00AD59DB" w:rsidRPr="0032132F" w:rsidRDefault="00AD59DB" w:rsidP="00AD59DB">
      <w:pPr>
        <w:pStyle w:val="BodyText2"/>
        <w:numPr>
          <w:ilvl w:val="12"/>
          <w:numId w:val="0"/>
        </w:numPr>
        <w:tabs>
          <w:tab w:val="clear" w:pos="4320"/>
          <w:tab w:val="clear" w:pos="5580"/>
          <w:tab w:val="clear" w:pos="5760"/>
          <w:tab w:val="left" w:pos="4500"/>
          <w:tab w:val="left" w:pos="5040"/>
        </w:tabs>
        <w:rPr>
          <w:rFonts w:ascii="Arial" w:hAnsi="Arial" w:cs="Arial"/>
          <w:color w:val="000000"/>
          <w:sz w:val="22"/>
          <w:szCs w:val="22"/>
        </w:rPr>
      </w:pPr>
    </w:p>
    <w:p w:rsidR="00EF7905" w:rsidRDefault="00EF7905" w:rsidP="00EF7905">
      <w:pPr>
        <w:ind w:right="584"/>
        <w:rPr>
          <w:rFonts w:ascii="Arial" w:hAnsi="Arial" w:cs="Arial"/>
        </w:rPr>
      </w:pPr>
    </w:p>
    <w:p w:rsidR="00D3031F" w:rsidRPr="0032132F" w:rsidRDefault="00D3031F" w:rsidP="00EF7905">
      <w:pPr>
        <w:ind w:right="584"/>
        <w:rPr>
          <w:rFonts w:ascii="Arial" w:hAnsi="Arial" w:cs="Arial"/>
        </w:rPr>
      </w:pPr>
      <w:r w:rsidRPr="0032132F">
        <w:rPr>
          <w:rFonts w:ascii="Arial" w:hAnsi="Arial" w:cs="Arial"/>
        </w:rPr>
        <w:t xml:space="preserve">The application for an Education, Health and Care Plans will combine information from a variety of sources including: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numPr>
          <w:ilvl w:val="0"/>
          <w:numId w:val="7"/>
        </w:numPr>
        <w:spacing w:after="4" w:line="250" w:lineRule="auto"/>
        <w:ind w:right="584" w:hanging="360"/>
        <w:rPr>
          <w:rFonts w:ascii="Arial" w:hAnsi="Arial" w:cs="Arial"/>
        </w:rPr>
      </w:pPr>
      <w:r w:rsidRPr="0032132F">
        <w:rPr>
          <w:rFonts w:ascii="Arial" w:hAnsi="Arial" w:cs="Arial"/>
        </w:rPr>
        <w:t xml:space="preserve">Parents </w:t>
      </w:r>
    </w:p>
    <w:p w:rsidR="00D3031F" w:rsidRPr="0032132F" w:rsidRDefault="00D3031F" w:rsidP="00D3031F">
      <w:pPr>
        <w:numPr>
          <w:ilvl w:val="0"/>
          <w:numId w:val="7"/>
        </w:numPr>
        <w:spacing w:after="4" w:line="250" w:lineRule="auto"/>
        <w:ind w:right="584" w:hanging="360"/>
        <w:rPr>
          <w:rFonts w:ascii="Arial" w:hAnsi="Arial" w:cs="Arial"/>
        </w:rPr>
      </w:pPr>
      <w:r w:rsidRPr="0032132F">
        <w:rPr>
          <w:rFonts w:ascii="Arial" w:hAnsi="Arial" w:cs="Arial"/>
        </w:rPr>
        <w:t xml:space="preserve">Teachers </w:t>
      </w:r>
    </w:p>
    <w:p w:rsidR="00D3031F" w:rsidRPr="0032132F" w:rsidRDefault="00D3031F" w:rsidP="00D3031F">
      <w:pPr>
        <w:numPr>
          <w:ilvl w:val="0"/>
          <w:numId w:val="7"/>
        </w:numPr>
        <w:spacing w:after="4" w:line="250" w:lineRule="auto"/>
        <w:ind w:right="584" w:hanging="360"/>
        <w:rPr>
          <w:rFonts w:ascii="Arial" w:hAnsi="Arial" w:cs="Arial"/>
        </w:rPr>
      </w:pPr>
      <w:r w:rsidRPr="0032132F">
        <w:rPr>
          <w:rFonts w:ascii="Arial" w:hAnsi="Arial" w:cs="Arial"/>
        </w:rPr>
        <w:t xml:space="preserve">SENCO </w:t>
      </w:r>
      <w:r w:rsidRPr="0032132F">
        <w:rPr>
          <w:rFonts w:ascii="Arial" w:eastAsia="Segoe UI Symbol" w:hAnsi="Arial" w:cs="Arial"/>
        </w:rPr>
        <w:t>•</w:t>
      </w:r>
      <w:r w:rsidRPr="0032132F">
        <w:rPr>
          <w:rFonts w:ascii="Arial" w:eastAsia="Arial" w:hAnsi="Arial" w:cs="Arial"/>
        </w:rPr>
        <w:t xml:space="preserve"> </w:t>
      </w:r>
      <w:r w:rsidRPr="0032132F">
        <w:rPr>
          <w:rFonts w:ascii="Arial" w:eastAsia="Arial" w:hAnsi="Arial" w:cs="Arial"/>
        </w:rPr>
        <w:tab/>
      </w:r>
    </w:p>
    <w:p w:rsidR="00D3031F" w:rsidRPr="0032132F" w:rsidRDefault="00D3031F" w:rsidP="00D3031F">
      <w:pPr>
        <w:numPr>
          <w:ilvl w:val="0"/>
          <w:numId w:val="7"/>
        </w:numPr>
        <w:spacing w:after="4" w:line="250" w:lineRule="auto"/>
        <w:ind w:right="584" w:hanging="360"/>
        <w:rPr>
          <w:rFonts w:ascii="Arial" w:hAnsi="Arial" w:cs="Arial"/>
        </w:rPr>
      </w:pPr>
      <w:r w:rsidRPr="0032132F">
        <w:rPr>
          <w:rFonts w:ascii="Arial" w:hAnsi="Arial" w:cs="Arial"/>
        </w:rPr>
        <w:t xml:space="preserve">Social Care </w:t>
      </w:r>
    </w:p>
    <w:p w:rsidR="00D3031F" w:rsidRPr="0032132F" w:rsidRDefault="00D3031F" w:rsidP="00D3031F">
      <w:pPr>
        <w:numPr>
          <w:ilvl w:val="0"/>
          <w:numId w:val="7"/>
        </w:numPr>
        <w:spacing w:after="4" w:line="250" w:lineRule="auto"/>
        <w:ind w:right="584" w:hanging="360"/>
        <w:rPr>
          <w:rFonts w:ascii="Arial" w:hAnsi="Arial" w:cs="Arial"/>
        </w:rPr>
      </w:pPr>
      <w:r w:rsidRPr="0032132F">
        <w:rPr>
          <w:rFonts w:ascii="Arial" w:hAnsi="Arial" w:cs="Arial"/>
        </w:rPr>
        <w:t xml:space="preserve">Health professionals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w:t>
      </w:r>
    </w:p>
    <w:p w:rsidR="006A2DAF" w:rsidRDefault="00D3031F" w:rsidP="00122FD4">
      <w:pPr>
        <w:spacing w:after="0"/>
        <w:ind w:left="10" w:right="561"/>
        <w:rPr>
          <w:rFonts w:ascii="Arial" w:hAnsi="Arial" w:cs="Arial"/>
        </w:rPr>
      </w:pPr>
      <w:r w:rsidRPr="0032132F">
        <w:rPr>
          <w:rFonts w:ascii="Arial" w:hAnsi="Arial" w:cs="Arial"/>
        </w:rPr>
        <w:t>Further information about EHC Plans can found via the SEND Local Offer:</w:t>
      </w:r>
    </w:p>
    <w:p w:rsidR="00D3031F" w:rsidRPr="0032132F" w:rsidRDefault="00D3031F" w:rsidP="00122FD4">
      <w:pPr>
        <w:spacing w:after="0"/>
        <w:ind w:left="10" w:right="561"/>
        <w:rPr>
          <w:rFonts w:ascii="Arial" w:hAnsi="Arial" w:cs="Arial"/>
        </w:rPr>
      </w:pPr>
      <w:r w:rsidRPr="0032132F">
        <w:rPr>
          <w:rFonts w:ascii="Arial" w:hAnsi="Arial" w:cs="Arial"/>
        </w:rPr>
        <w:t xml:space="preserve"> </w:t>
      </w:r>
    </w:p>
    <w:p w:rsidR="00D3031F" w:rsidRDefault="00FF5486" w:rsidP="00D3031F">
      <w:pPr>
        <w:spacing w:after="0"/>
        <w:ind w:left="24"/>
        <w:rPr>
          <w:rFonts w:ascii="Arial" w:hAnsi="Arial" w:cs="Arial"/>
        </w:rPr>
      </w:pPr>
      <w:hyperlink r:id="rId8" w:history="1">
        <w:r w:rsidR="006A2DAF" w:rsidRPr="00416C72">
          <w:rPr>
            <w:rStyle w:val="Hyperlink"/>
            <w:rFonts w:ascii="Arial" w:hAnsi="Arial" w:cs="Arial"/>
          </w:rPr>
          <w:t>https://www.bolton.gov.uk/sendlocaloffer/</w:t>
        </w:r>
      </w:hyperlink>
    </w:p>
    <w:p w:rsidR="006A2DAF" w:rsidRPr="0032132F" w:rsidRDefault="006A2DAF" w:rsidP="00D3031F">
      <w:pPr>
        <w:spacing w:after="0"/>
        <w:ind w:left="24"/>
        <w:rPr>
          <w:rFonts w:ascii="Arial" w:hAnsi="Arial" w:cs="Arial"/>
        </w:rPr>
      </w:pPr>
    </w:p>
    <w:p w:rsidR="00D3031F" w:rsidRDefault="00D3031F" w:rsidP="00E95996">
      <w:pPr>
        <w:spacing w:after="0"/>
        <w:ind w:right="477"/>
        <w:rPr>
          <w:rFonts w:ascii="Arial" w:eastAsia="Comic Sans MS" w:hAnsi="Arial" w:cs="Arial"/>
          <w:b/>
        </w:rPr>
      </w:pPr>
      <w:r w:rsidRPr="0032132F">
        <w:rPr>
          <w:rFonts w:ascii="Arial" w:eastAsia="Comic Sans MS" w:hAnsi="Arial" w:cs="Arial"/>
          <w:b/>
        </w:rPr>
        <w:t xml:space="preserve"> </w:t>
      </w:r>
      <w:hyperlink r:id="rId9" w:history="1">
        <w:r w:rsidR="00E95996" w:rsidRPr="00E95996">
          <w:rPr>
            <w:rStyle w:val="Hyperlink"/>
            <w:rFonts w:ascii="Arial" w:eastAsia="Comic Sans MS" w:hAnsi="Arial" w:cs="Arial"/>
            <w:b/>
            <w:highlight w:val="yellow"/>
          </w:rPr>
          <w:t>https://www.boltonparents.org.uk</w:t>
        </w:r>
        <w:bookmarkStart w:id="0" w:name="_GoBack"/>
        <w:bookmarkEnd w:id="0"/>
        <w:r w:rsidR="00E95996" w:rsidRPr="00E95996">
          <w:rPr>
            <w:rStyle w:val="Hyperlink"/>
            <w:rFonts w:ascii="Arial" w:eastAsia="Comic Sans MS" w:hAnsi="Arial" w:cs="Arial"/>
            <w:b/>
            <w:highlight w:val="yellow"/>
          </w:rPr>
          <w:t>/</w:t>
        </w:r>
      </w:hyperlink>
    </w:p>
    <w:p w:rsidR="00E95996" w:rsidRPr="0032132F" w:rsidRDefault="00E95996" w:rsidP="00E95996">
      <w:pPr>
        <w:spacing w:after="0"/>
        <w:ind w:right="477"/>
        <w:rPr>
          <w:rFonts w:ascii="Arial" w:hAnsi="Arial" w:cs="Arial"/>
        </w:rPr>
      </w:pPr>
    </w:p>
    <w:p w:rsidR="00D3031F" w:rsidRDefault="00D3031F" w:rsidP="00122FD4">
      <w:pPr>
        <w:spacing w:after="0"/>
        <w:ind w:left="10" w:right="566"/>
        <w:rPr>
          <w:rFonts w:ascii="Arial" w:hAnsi="Arial" w:cs="Arial"/>
        </w:rPr>
      </w:pPr>
      <w:proofErr w:type="gramStart"/>
      <w:r w:rsidRPr="0032132F">
        <w:rPr>
          <w:rFonts w:ascii="Arial" w:hAnsi="Arial" w:cs="Arial"/>
        </w:rPr>
        <w:t>or</w:t>
      </w:r>
      <w:proofErr w:type="gramEnd"/>
      <w:r w:rsidRPr="0032132F">
        <w:rPr>
          <w:rFonts w:ascii="Arial" w:hAnsi="Arial" w:cs="Arial"/>
        </w:rPr>
        <w:t xml:space="preserve"> </w:t>
      </w:r>
      <w:r w:rsidRPr="00122FD4">
        <w:rPr>
          <w:rFonts w:ascii="Arial" w:hAnsi="Arial" w:cs="Arial"/>
        </w:rPr>
        <w:t xml:space="preserve">by contacting </w:t>
      </w:r>
      <w:r w:rsidR="00122FD4">
        <w:rPr>
          <w:rFonts w:ascii="Arial" w:hAnsi="Arial" w:cs="Arial"/>
        </w:rPr>
        <w:t xml:space="preserve">the Information, Advice and Support Services Network (IASS) on </w:t>
      </w:r>
      <w:hyperlink r:id="rId10" w:history="1">
        <w:r w:rsidR="00122FD4" w:rsidRPr="002D7DB4">
          <w:rPr>
            <w:rStyle w:val="Hyperlink"/>
            <w:rFonts w:ascii="Arial" w:hAnsi="Arial" w:cs="Arial"/>
          </w:rPr>
          <w:t>www.iassnetwork.org.uk</w:t>
        </w:r>
      </w:hyperlink>
    </w:p>
    <w:p w:rsidR="00122FD4" w:rsidRPr="0032132F" w:rsidRDefault="00122FD4" w:rsidP="00122FD4">
      <w:pPr>
        <w:spacing w:after="0"/>
        <w:ind w:left="10" w:right="566"/>
        <w:rPr>
          <w:rFonts w:ascii="Arial" w:hAnsi="Arial" w:cs="Arial"/>
        </w:rPr>
      </w:pPr>
    </w:p>
    <w:p w:rsidR="00D3031F" w:rsidRPr="0032132F" w:rsidRDefault="00D3031F" w:rsidP="00D3031F">
      <w:pPr>
        <w:spacing w:after="0"/>
        <w:ind w:right="504"/>
        <w:rPr>
          <w:rFonts w:ascii="Arial" w:hAnsi="Arial" w:cs="Arial"/>
        </w:rPr>
      </w:pPr>
    </w:p>
    <w:p w:rsidR="00D3031F" w:rsidRPr="0032132F" w:rsidRDefault="00D3031F" w:rsidP="00D3031F">
      <w:pPr>
        <w:spacing w:after="0"/>
        <w:ind w:right="504"/>
        <w:rPr>
          <w:rFonts w:ascii="Arial" w:hAnsi="Arial" w:cs="Arial"/>
          <w:b/>
        </w:rPr>
      </w:pPr>
      <w:r w:rsidRPr="0032132F">
        <w:rPr>
          <w:rFonts w:ascii="Arial" w:hAnsi="Arial" w:cs="Arial"/>
          <w:b/>
        </w:rPr>
        <w:t>Education, Health and Care Plan</w:t>
      </w:r>
      <w:r w:rsidR="00EF2ACF" w:rsidRPr="0032132F">
        <w:rPr>
          <w:rFonts w:ascii="Arial" w:hAnsi="Arial" w:cs="Arial"/>
          <w:b/>
        </w:rPr>
        <w:t xml:space="preserve"> (EHC plan)</w:t>
      </w:r>
    </w:p>
    <w:p w:rsidR="00206B92" w:rsidRPr="0032132F" w:rsidRDefault="00EF2ACF" w:rsidP="00D3031F">
      <w:pPr>
        <w:spacing w:after="0"/>
        <w:ind w:right="504"/>
        <w:rPr>
          <w:rFonts w:ascii="Arial" w:hAnsi="Arial" w:cs="Arial"/>
        </w:rPr>
      </w:pPr>
      <w:r w:rsidRPr="0032132F">
        <w:rPr>
          <w:rFonts w:ascii="Arial" w:hAnsi="Arial" w:cs="Arial"/>
        </w:rPr>
        <w:t>The purpose of an EHC plan is to make special educational provision to meet the special educational needs of the child or young person, to secure improved outcomes for them across education, health and social care and, as they get older, prepare them for adulthood.</w:t>
      </w:r>
    </w:p>
    <w:p w:rsidR="00D3031F" w:rsidRPr="0032132F" w:rsidRDefault="00D3031F" w:rsidP="00D3031F">
      <w:pPr>
        <w:spacing w:after="0"/>
        <w:ind w:left="724"/>
        <w:rPr>
          <w:rFonts w:ascii="Arial" w:hAnsi="Arial" w:cs="Arial"/>
        </w:rPr>
      </w:pPr>
      <w:r w:rsidRPr="0032132F">
        <w:rPr>
          <w:rFonts w:ascii="Arial" w:eastAsia="Comic Sans MS" w:hAnsi="Arial" w:cs="Arial"/>
          <w:b/>
        </w:rPr>
        <w:t xml:space="preserve"> </w:t>
      </w:r>
    </w:p>
    <w:p w:rsidR="00D3031F" w:rsidRPr="0032132F" w:rsidRDefault="00D3031F" w:rsidP="00D3031F">
      <w:pPr>
        <w:numPr>
          <w:ilvl w:val="0"/>
          <w:numId w:val="8"/>
        </w:numPr>
        <w:spacing w:after="4" w:line="250" w:lineRule="auto"/>
        <w:ind w:right="584" w:hanging="427"/>
        <w:rPr>
          <w:rFonts w:ascii="Arial" w:hAnsi="Arial" w:cs="Arial"/>
        </w:rPr>
      </w:pPr>
      <w:r w:rsidRPr="0032132F">
        <w:rPr>
          <w:rFonts w:ascii="Arial" w:hAnsi="Arial" w:cs="Arial"/>
        </w:rPr>
        <w:t xml:space="preserve">Following Statutory Assessment, an EHC Plan will be provided by Bolton Council, if it is decided that the child’s needs are not being met by the support that is ordinarily available. The school and the child’s parents will be involved developing and producing the plan. </w:t>
      </w:r>
    </w:p>
    <w:p w:rsidR="00D3031F" w:rsidRPr="0032132F" w:rsidRDefault="00D3031F" w:rsidP="00D3031F">
      <w:pPr>
        <w:numPr>
          <w:ilvl w:val="0"/>
          <w:numId w:val="8"/>
        </w:numPr>
        <w:spacing w:after="38" w:line="250" w:lineRule="auto"/>
        <w:ind w:right="584" w:hanging="427"/>
        <w:rPr>
          <w:rFonts w:ascii="Arial" w:hAnsi="Arial" w:cs="Arial"/>
        </w:rPr>
      </w:pPr>
      <w:r w:rsidRPr="0032132F">
        <w:rPr>
          <w:rFonts w:ascii="Arial" w:hAnsi="Arial" w:cs="Arial"/>
        </w:rPr>
        <w:t xml:space="preserve">Once the EHC Plan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 </w:t>
      </w:r>
    </w:p>
    <w:p w:rsidR="00206B92" w:rsidRPr="0032132F" w:rsidRDefault="00206B92" w:rsidP="00206B92">
      <w:pPr>
        <w:numPr>
          <w:ilvl w:val="0"/>
          <w:numId w:val="8"/>
        </w:numPr>
        <w:spacing w:after="4" w:line="250" w:lineRule="auto"/>
        <w:ind w:right="584" w:hanging="427"/>
        <w:rPr>
          <w:rFonts w:ascii="Arial" w:hAnsi="Arial" w:cs="Arial"/>
        </w:rPr>
      </w:pPr>
      <w:r w:rsidRPr="0032132F">
        <w:rPr>
          <w:rFonts w:ascii="Arial" w:hAnsi="Arial" w:cs="Arial"/>
        </w:rPr>
        <w:t>Parents have the right to appeal either against the decision not to initiate or the content of the plan.</w:t>
      </w:r>
    </w:p>
    <w:p w:rsidR="00206B92" w:rsidRPr="0032132F" w:rsidRDefault="00206B92" w:rsidP="00206B92">
      <w:pPr>
        <w:spacing w:after="38" w:line="250" w:lineRule="auto"/>
        <w:ind w:left="436" w:right="584"/>
        <w:rPr>
          <w:rFonts w:ascii="Arial" w:hAnsi="Arial" w:cs="Arial"/>
        </w:rPr>
      </w:pPr>
    </w:p>
    <w:p w:rsidR="00AD59DB" w:rsidRPr="0032132F" w:rsidRDefault="00AD59DB" w:rsidP="00AD59DB">
      <w:pPr>
        <w:pStyle w:val="BodyText2"/>
        <w:tabs>
          <w:tab w:val="clear" w:pos="4320"/>
          <w:tab w:val="clear" w:pos="5580"/>
          <w:tab w:val="clear" w:pos="5760"/>
          <w:tab w:val="left" w:pos="4500"/>
          <w:tab w:val="left" w:pos="5040"/>
        </w:tabs>
        <w:rPr>
          <w:rFonts w:ascii="Arial" w:hAnsi="Arial" w:cs="Arial"/>
          <w:b/>
          <w:color w:val="000000"/>
          <w:sz w:val="22"/>
          <w:szCs w:val="22"/>
        </w:rPr>
      </w:pPr>
    </w:p>
    <w:p w:rsidR="00AD59DB" w:rsidRPr="0032132F" w:rsidRDefault="00AD59DB" w:rsidP="00AD59DB">
      <w:pPr>
        <w:pStyle w:val="BodyText2"/>
        <w:tabs>
          <w:tab w:val="clear" w:pos="4320"/>
          <w:tab w:val="clear" w:pos="5580"/>
          <w:tab w:val="clear" w:pos="5760"/>
          <w:tab w:val="left" w:pos="4500"/>
          <w:tab w:val="left" w:pos="5040"/>
        </w:tabs>
        <w:rPr>
          <w:rFonts w:ascii="Arial" w:hAnsi="Arial" w:cs="Arial"/>
          <w:b/>
          <w:color w:val="000000"/>
          <w:sz w:val="22"/>
          <w:szCs w:val="22"/>
        </w:rPr>
      </w:pPr>
      <w:r w:rsidRPr="0032132F">
        <w:rPr>
          <w:rFonts w:ascii="Arial" w:hAnsi="Arial" w:cs="Arial"/>
          <w:b/>
          <w:color w:val="000000"/>
          <w:sz w:val="22"/>
          <w:szCs w:val="22"/>
        </w:rPr>
        <w:t>REVIEWS OF Education Health Care Plans</w:t>
      </w:r>
    </w:p>
    <w:p w:rsidR="00AD59DB" w:rsidRPr="0032132F" w:rsidRDefault="00AD59DB" w:rsidP="00AD59D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Education Health Care Plans must be</w:t>
      </w:r>
      <w:r w:rsidR="00206B92" w:rsidRPr="0032132F">
        <w:rPr>
          <w:rFonts w:ascii="Arial" w:hAnsi="Arial" w:cs="Arial"/>
          <w:color w:val="000000"/>
          <w:sz w:val="22"/>
          <w:szCs w:val="22"/>
        </w:rPr>
        <w:t xml:space="preserve"> reviewed annually.</w:t>
      </w:r>
      <w:r w:rsidRPr="0032132F">
        <w:rPr>
          <w:rFonts w:ascii="Arial" w:hAnsi="Arial" w:cs="Arial"/>
          <w:color w:val="000000"/>
          <w:sz w:val="22"/>
          <w:szCs w:val="22"/>
        </w:rPr>
        <w:t xml:space="preserve"> The SENCO will organise these reviews and invite:</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The child’s parent</w:t>
      </w:r>
    </w:p>
    <w:p w:rsidR="00AD59DB" w:rsidRPr="0032132F" w:rsidRDefault="00206B92" w:rsidP="00AD59DB">
      <w:pPr>
        <w:numPr>
          <w:ilvl w:val="0"/>
          <w:numId w:val="38"/>
        </w:numPr>
        <w:spacing w:after="0" w:line="240" w:lineRule="auto"/>
        <w:rPr>
          <w:rFonts w:ascii="Arial" w:hAnsi="Arial" w:cs="Arial"/>
        </w:rPr>
      </w:pPr>
      <w:r w:rsidRPr="0032132F">
        <w:rPr>
          <w:rFonts w:ascii="Arial" w:hAnsi="Arial" w:cs="Arial"/>
        </w:rPr>
        <w:t>The child.</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The relevant teacher</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The SENCO</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A representative of the LA</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Any other person the LA considers appropriate</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Any other person the head teacher considers appropriate</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Outside a</w:t>
      </w:r>
      <w:r w:rsidR="00206B92" w:rsidRPr="0032132F">
        <w:rPr>
          <w:rFonts w:ascii="Arial" w:hAnsi="Arial" w:cs="Arial"/>
        </w:rPr>
        <w:t>gencies that are involved in EHC</w:t>
      </w:r>
      <w:r w:rsidRPr="0032132F">
        <w:rPr>
          <w:rFonts w:ascii="Arial" w:hAnsi="Arial" w:cs="Arial"/>
        </w:rPr>
        <w:t>P</w:t>
      </w:r>
    </w:p>
    <w:p w:rsidR="00AD59DB" w:rsidRPr="0032132F" w:rsidRDefault="00AD59DB" w:rsidP="00AD59DB">
      <w:pPr>
        <w:rPr>
          <w:rFonts w:ascii="Arial" w:hAnsi="Arial" w:cs="Arial"/>
        </w:rPr>
      </w:pPr>
    </w:p>
    <w:p w:rsidR="00AD59DB" w:rsidRPr="0032132F" w:rsidRDefault="00AD59DB" w:rsidP="00AD59DB">
      <w:pPr>
        <w:rPr>
          <w:rFonts w:ascii="Arial" w:hAnsi="Arial" w:cs="Arial"/>
        </w:rPr>
      </w:pPr>
      <w:r w:rsidRPr="0032132F">
        <w:rPr>
          <w:rFonts w:ascii="Arial" w:hAnsi="Arial" w:cs="Arial"/>
        </w:rPr>
        <w:t>The aim of the review will be to:</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Assess the pupil’s progress in relation to the objectives set in EHCP</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Review the provision made for the pupil in the context of the  curriculum and levels of attainment in basic literacy/numeracy and life skills</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 xml:space="preserve">Consider the appropriateness of the existing Education Health Care Plan in relation to the pupil’s performance during the year, and whether to cease, continue, or amend it </w:t>
      </w:r>
    </w:p>
    <w:p w:rsidR="00AD59DB" w:rsidRPr="0032132F" w:rsidRDefault="00AD59DB" w:rsidP="00AD59DB">
      <w:pPr>
        <w:numPr>
          <w:ilvl w:val="0"/>
          <w:numId w:val="38"/>
        </w:numPr>
        <w:spacing w:after="0" w:line="240" w:lineRule="auto"/>
        <w:rPr>
          <w:rFonts w:ascii="Arial" w:hAnsi="Arial" w:cs="Arial"/>
        </w:rPr>
      </w:pPr>
      <w:r w:rsidRPr="0032132F">
        <w:rPr>
          <w:rFonts w:ascii="Arial" w:hAnsi="Arial" w:cs="Arial"/>
        </w:rPr>
        <w:t xml:space="preserve">Set new targets for the coming year </w:t>
      </w:r>
    </w:p>
    <w:p w:rsidR="00AD59DB" w:rsidRPr="0032132F" w:rsidRDefault="00AD59DB" w:rsidP="00AD59DB">
      <w:pPr>
        <w:rPr>
          <w:rFonts w:ascii="Arial" w:hAnsi="Arial" w:cs="Arial"/>
        </w:rPr>
      </w:pPr>
    </w:p>
    <w:p w:rsidR="00206B92" w:rsidRPr="0032132F" w:rsidRDefault="00206B92" w:rsidP="00AD59D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r w:rsidRPr="0032132F">
        <w:rPr>
          <w:rFonts w:ascii="Arial" w:hAnsi="Arial" w:cs="Arial"/>
          <w:color w:val="000000"/>
          <w:sz w:val="22"/>
          <w:szCs w:val="22"/>
        </w:rPr>
        <w:t>For all those children currently with a statement, these will be transferred to an EHCP over the next few years.</w:t>
      </w:r>
    </w:p>
    <w:p w:rsidR="00206B92" w:rsidRPr="0032132F" w:rsidRDefault="00206B92" w:rsidP="00AD59DB">
      <w:pPr>
        <w:pStyle w:val="BodyText2"/>
        <w:numPr>
          <w:ilvl w:val="12"/>
          <w:numId w:val="0"/>
        </w:numPr>
        <w:tabs>
          <w:tab w:val="clear" w:pos="4320"/>
          <w:tab w:val="clear" w:pos="5580"/>
          <w:tab w:val="clear" w:pos="5760"/>
          <w:tab w:val="left" w:pos="4500"/>
          <w:tab w:val="left" w:pos="5040"/>
        </w:tabs>
        <w:ind w:right="651"/>
        <w:rPr>
          <w:rFonts w:ascii="Arial" w:hAnsi="Arial" w:cs="Arial"/>
          <w:color w:val="000000"/>
          <w:sz w:val="22"/>
          <w:szCs w:val="22"/>
        </w:rPr>
      </w:pPr>
    </w:p>
    <w:p w:rsidR="00AD59DB" w:rsidRPr="0032132F" w:rsidRDefault="00AD59DB" w:rsidP="00AD59DB">
      <w:pPr>
        <w:pStyle w:val="BodyText2"/>
        <w:numPr>
          <w:ilvl w:val="12"/>
          <w:numId w:val="0"/>
        </w:numPr>
        <w:tabs>
          <w:tab w:val="clear" w:pos="4320"/>
          <w:tab w:val="clear" w:pos="5580"/>
          <w:tab w:val="clear" w:pos="5760"/>
          <w:tab w:val="left" w:pos="4500"/>
          <w:tab w:val="left" w:pos="5040"/>
        </w:tabs>
        <w:ind w:right="651"/>
        <w:rPr>
          <w:rFonts w:ascii="Arial" w:hAnsi="Arial" w:cs="Arial"/>
          <w:color w:val="0000FF"/>
          <w:sz w:val="22"/>
          <w:szCs w:val="22"/>
        </w:rPr>
      </w:pPr>
      <w:r w:rsidRPr="0032132F">
        <w:rPr>
          <w:rFonts w:ascii="Arial" w:hAnsi="Arial" w:cs="Arial"/>
          <w:color w:val="000000"/>
          <w:sz w:val="22"/>
          <w:szCs w:val="22"/>
        </w:rPr>
        <w:t xml:space="preserve">Year 5 reviews will indicate the provision required in Secondary school. At Year 6 reviews the SENCO of the Secondary school will be invited to attend. This would </w:t>
      </w:r>
      <w:r w:rsidRPr="0032132F">
        <w:rPr>
          <w:rFonts w:ascii="Arial" w:hAnsi="Arial" w:cs="Arial"/>
          <w:color w:val="000000"/>
          <w:sz w:val="22"/>
          <w:szCs w:val="22"/>
        </w:rPr>
        <w:lastRenderedPageBreak/>
        <w:t>enable the receiving school to plan appropriately for the new school year. It also gives parents the opportunity to liaise with Secondary colleagues</w:t>
      </w:r>
    </w:p>
    <w:p w:rsidR="00AD59DB" w:rsidRPr="0032132F" w:rsidRDefault="00AD59DB" w:rsidP="00AD59DB">
      <w:pPr>
        <w:pStyle w:val="BodyText2"/>
        <w:numPr>
          <w:ilvl w:val="12"/>
          <w:numId w:val="0"/>
        </w:numPr>
        <w:tabs>
          <w:tab w:val="clear" w:pos="4320"/>
          <w:tab w:val="clear" w:pos="5580"/>
          <w:tab w:val="clear" w:pos="5760"/>
          <w:tab w:val="left" w:pos="4500"/>
          <w:tab w:val="left" w:pos="5040"/>
        </w:tabs>
        <w:rPr>
          <w:rFonts w:ascii="Arial" w:hAnsi="Arial" w:cs="Arial"/>
          <w:color w:val="008000"/>
          <w:sz w:val="22"/>
          <w:szCs w:val="22"/>
        </w:rPr>
      </w:pPr>
    </w:p>
    <w:p w:rsidR="00AD59DB" w:rsidRPr="0032132F" w:rsidRDefault="00AD59DB" w:rsidP="00AD59DB">
      <w:pPr>
        <w:pStyle w:val="BodyText2"/>
        <w:numPr>
          <w:ilvl w:val="12"/>
          <w:numId w:val="0"/>
        </w:numPr>
        <w:tabs>
          <w:tab w:val="clear" w:pos="4320"/>
          <w:tab w:val="clear" w:pos="5580"/>
          <w:tab w:val="clear" w:pos="5760"/>
          <w:tab w:val="left" w:pos="4500"/>
          <w:tab w:val="left" w:pos="5040"/>
        </w:tabs>
        <w:ind w:right="651"/>
        <w:rPr>
          <w:rFonts w:ascii="Arial" w:hAnsi="Arial" w:cs="Arial"/>
          <w:sz w:val="22"/>
          <w:szCs w:val="22"/>
        </w:rPr>
      </w:pPr>
      <w:r w:rsidRPr="0032132F">
        <w:rPr>
          <w:rFonts w:ascii="Arial" w:hAnsi="Arial" w:cs="Arial"/>
          <w:sz w:val="22"/>
          <w:szCs w:val="22"/>
        </w:rPr>
        <w:t>With due regard for the time limits set out in the Code, the SENCO  will write a report of the annual review meeting and send it, with any supporting documentation, to the LA. The school recognises the responsibility of the LA in deciding whether to maintain, amend, or cease an Education Health Care.</w:t>
      </w:r>
    </w:p>
    <w:p w:rsidR="00D3031F" w:rsidRPr="0032132F" w:rsidRDefault="00D3031F" w:rsidP="00D3031F">
      <w:pPr>
        <w:rPr>
          <w:rFonts w:ascii="Arial" w:hAnsi="Arial" w:cs="Arial"/>
          <w:b/>
          <w:u w:val="single"/>
        </w:rPr>
      </w:pPr>
    </w:p>
    <w:p w:rsidR="00D3031F" w:rsidRPr="0032132F" w:rsidRDefault="00D3031F" w:rsidP="00D3031F">
      <w:pPr>
        <w:pStyle w:val="Heading1"/>
        <w:ind w:left="935" w:right="219" w:hanging="360"/>
        <w:rPr>
          <w:rFonts w:ascii="Arial" w:hAnsi="Arial" w:cs="Arial"/>
          <w:sz w:val="22"/>
        </w:rPr>
      </w:pPr>
      <w:r w:rsidRPr="0032132F">
        <w:rPr>
          <w:rFonts w:ascii="Arial" w:hAnsi="Arial" w:cs="Arial"/>
          <w:sz w:val="22"/>
        </w:rPr>
        <w:t xml:space="preserve">Access to the curriculum, information and associated services </w:t>
      </w:r>
    </w:p>
    <w:p w:rsidR="00D3031F" w:rsidRPr="0032132F" w:rsidRDefault="00D3031F" w:rsidP="00D3031F">
      <w:pPr>
        <w:spacing w:after="28"/>
        <w:ind w:left="384"/>
        <w:rPr>
          <w:rFonts w:ascii="Arial" w:hAnsi="Arial" w:cs="Arial"/>
        </w:rPr>
      </w:pPr>
      <w:r w:rsidRPr="0032132F">
        <w:rPr>
          <w:rFonts w:ascii="Arial" w:hAnsi="Arial" w:cs="Arial"/>
          <w:color w:val="7F7F7F"/>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Pupils with SEN will be given access to the curriculum through the specialist SEN provision provided by the school as is necessary, as far as possible, taking into account the wishes of their parents and the needs of the individual.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Every effort will be made to educate pupils with SEN alongside their peers in a mainstream classroom setting. Where this is not possible, the SENCO will consult with the child’s parents for other flexible arrangements to be made.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Regular training and learning opportunities for staff on the subject of SEN and SEN teachi</w:t>
      </w:r>
      <w:r w:rsidR="00A65368" w:rsidRPr="0032132F">
        <w:rPr>
          <w:rFonts w:ascii="Arial" w:hAnsi="Arial" w:cs="Arial"/>
        </w:rPr>
        <w:t xml:space="preserve">ng are provided in school. </w:t>
      </w:r>
      <w:r w:rsidRPr="0032132F">
        <w:rPr>
          <w:rFonts w:ascii="Arial" w:hAnsi="Arial" w:cs="Arial"/>
        </w:rPr>
        <w:t xml:space="preserve"> Staff members are kept up to date with teaching methods which will aid the progress of all pupils including those with SEN.  </w:t>
      </w:r>
    </w:p>
    <w:p w:rsidR="00D3031F" w:rsidRPr="0032132F" w:rsidRDefault="00D3031F" w:rsidP="00D3031F">
      <w:pPr>
        <w:spacing w:after="0"/>
        <w:ind w:left="24"/>
        <w:rPr>
          <w:rFonts w:ascii="Arial" w:hAnsi="Arial" w:cs="Arial"/>
        </w:rPr>
      </w:pPr>
      <w:r w:rsidRPr="0032132F">
        <w:rPr>
          <w:rFonts w:ascii="Arial" w:hAnsi="Arial" w:cs="Arial"/>
          <w:color w:val="7F7F7F"/>
        </w:rPr>
        <w:t xml:space="preserve"> </w:t>
      </w:r>
    </w:p>
    <w:p w:rsidR="00D3031F" w:rsidRPr="0032132F" w:rsidRDefault="00D3031F" w:rsidP="00A65368">
      <w:pPr>
        <w:ind w:left="19" w:right="584"/>
        <w:rPr>
          <w:rFonts w:ascii="Arial" w:hAnsi="Arial" w:cs="Arial"/>
        </w:rPr>
      </w:pPr>
      <w:r w:rsidRPr="0032132F">
        <w:rPr>
          <w:rFonts w:ascii="Arial" w:hAnsi="Arial" w:cs="Arial"/>
        </w:rPr>
        <w:t>In class provision and support are deployed effectiv</w:t>
      </w:r>
      <w:r w:rsidR="00A65368" w:rsidRPr="0032132F">
        <w:rPr>
          <w:rFonts w:ascii="Arial" w:hAnsi="Arial" w:cs="Arial"/>
        </w:rPr>
        <w:t xml:space="preserve">ely to ensure the curriculum is </w:t>
      </w:r>
      <w:r w:rsidRPr="0032132F">
        <w:rPr>
          <w:rFonts w:ascii="Arial" w:hAnsi="Arial" w:cs="Arial"/>
        </w:rPr>
        <w:t xml:space="preserve">differentiated where necessary. We make sure that individual or group tuition is available where it is felt pupils would benefit from this provision.  </w:t>
      </w:r>
    </w:p>
    <w:p w:rsidR="00D3031F" w:rsidRPr="0032132F" w:rsidRDefault="00D3031F" w:rsidP="00D3031F">
      <w:pPr>
        <w:spacing w:after="0"/>
        <w:ind w:left="24"/>
        <w:rPr>
          <w:rFonts w:ascii="Arial" w:hAnsi="Arial" w:cs="Arial"/>
        </w:rPr>
      </w:pPr>
      <w:r w:rsidRPr="0032132F">
        <w:rPr>
          <w:rFonts w:ascii="Arial" w:hAnsi="Arial" w:cs="Arial"/>
        </w:rPr>
        <w:t xml:space="preserve"> </w:t>
      </w:r>
    </w:p>
    <w:p w:rsidR="00D3031F" w:rsidRPr="0032132F" w:rsidRDefault="00D3031F" w:rsidP="00D3031F">
      <w:pPr>
        <w:ind w:left="19" w:right="584"/>
        <w:rPr>
          <w:rFonts w:ascii="Arial" w:hAnsi="Arial" w:cs="Arial"/>
        </w:rPr>
      </w:pPr>
      <w:r w:rsidRPr="0032132F">
        <w:rPr>
          <w:rFonts w:ascii="Arial" w:hAnsi="Arial" w:cs="Arial"/>
        </w:rPr>
        <w:t xml:space="preserve">We set appropriate individual targets that motivate pupils to do their best, and celebrating achievements at all levels. </w:t>
      </w:r>
    </w:p>
    <w:p w:rsidR="00D3031F" w:rsidRPr="0032132F" w:rsidRDefault="00D3031F" w:rsidP="00D3031F">
      <w:pPr>
        <w:spacing w:after="64"/>
        <w:ind w:left="744"/>
        <w:rPr>
          <w:rFonts w:ascii="Arial" w:hAnsi="Arial" w:cs="Arial"/>
        </w:rPr>
      </w:pPr>
      <w:r w:rsidRPr="0032132F">
        <w:rPr>
          <w:rFonts w:ascii="Arial" w:hAnsi="Arial" w:cs="Arial"/>
          <w:color w:val="4A442A"/>
        </w:rPr>
        <w:t xml:space="preserve"> </w:t>
      </w:r>
    </w:p>
    <w:p w:rsidR="00A65368" w:rsidRPr="0032132F" w:rsidRDefault="00A65368" w:rsidP="00A65368">
      <w:pPr>
        <w:pStyle w:val="Heading1"/>
        <w:ind w:left="585" w:right="219"/>
        <w:rPr>
          <w:rFonts w:ascii="Arial" w:hAnsi="Arial" w:cs="Arial"/>
          <w:sz w:val="22"/>
        </w:rPr>
      </w:pPr>
      <w:r w:rsidRPr="0032132F">
        <w:rPr>
          <w:rFonts w:ascii="Arial" w:hAnsi="Arial" w:cs="Arial"/>
          <w:sz w:val="22"/>
        </w:rPr>
        <w:t xml:space="preserve">Inclusion of pupils with SEN </w:t>
      </w:r>
    </w:p>
    <w:p w:rsidR="00A65368" w:rsidRPr="0032132F" w:rsidRDefault="00A65368" w:rsidP="00A65368">
      <w:pPr>
        <w:spacing w:after="28"/>
        <w:ind w:left="24"/>
        <w:rPr>
          <w:rFonts w:ascii="Arial" w:hAnsi="Arial" w:cs="Arial"/>
        </w:rPr>
      </w:pPr>
      <w:r w:rsidRPr="0032132F">
        <w:rPr>
          <w:rFonts w:ascii="Arial" w:hAnsi="Arial" w:cs="Arial"/>
          <w:color w:val="7F7F7F"/>
        </w:rPr>
        <w:t xml:space="preserve"> </w:t>
      </w:r>
    </w:p>
    <w:p w:rsidR="00A65368" w:rsidRPr="0032132F" w:rsidRDefault="00A65368" w:rsidP="0062760E">
      <w:pPr>
        <w:ind w:right="584"/>
        <w:rPr>
          <w:rFonts w:ascii="Arial" w:hAnsi="Arial" w:cs="Arial"/>
        </w:rPr>
      </w:pPr>
      <w:r w:rsidRPr="0032132F">
        <w:rPr>
          <w:rFonts w:ascii="Arial" w:hAnsi="Arial" w:cs="Arial"/>
        </w:rPr>
        <w:t xml:space="preserve">The school curriculum is regularly reviewed to ensure that it promotes the inclusion of all pupils. This includes learning outside the classroom.  </w:t>
      </w:r>
      <w:r w:rsidR="0062760E" w:rsidRPr="0032132F">
        <w:rPr>
          <w:rFonts w:ascii="Arial" w:hAnsi="Arial" w:cs="Arial"/>
        </w:rPr>
        <w:t>(</w:t>
      </w:r>
      <w:proofErr w:type="gramStart"/>
      <w:r w:rsidR="0062760E" w:rsidRPr="0032132F">
        <w:rPr>
          <w:rFonts w:ascii="Arial" w:hAnsi="Arial" w:cs="Arial"/>
        </w:rPr>
        <w:t>trips</w:t>
      </w:r>
      <w:proofErr w:type="gramEnd"/>
      <w:r w:rsidR="0062760E" w:rsidRPr="0032132F">
        <w:rPr>
          <w:rFonts w:ascii="Arial" w:hAnsi="Arial" w:cs="Arial"/>
        </w:rPr>
        <w:t>, after school clubs)</w:t>
      </w:r>
    </w:p>
    <w:p w:rsidR="00D3031F"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pStyle w:val="Heading1"/>
        <w:ind w:left="585" w:right="219"/>
        <w:rPr>
          <w:rFonts w:ascii="Arial" w:hAnsi="Arial" w:cs="Arial"/>
          <w:sz w:val="22"/>
        </w:rPr>
      </w:pPr>
      <w:r w:rsidRPr="0032132F">
        <w:rPr>
          <w:rFonts w:ascii="Arial" w:hAnsi="Arial" w:cs="Arial"/>
          <w:sz w:val="22"/>
        </w:rPr>
        <w:t xml:space="preserve">Evaluating the success of provision </w:t>
      </w:r>
    </w:p>
    <w:p w:rsidR="00A65368" w:rsidRPr="0032132F" w:rsidRDefault="00A65368" w:rsidP="00A65368">
      <w:pPr>
        <w:spacing w:after="28"/>
        <w:ind w:left="24"/>
        <w:rPr>
          <w:rFonts w:ascii="Arial" w:hAnsi="Arial" w:cs="Arial"/>
        </w:rPr>
      </w:pPr>
      <w:r w:rsidRPr="0032132F">
        <w:rPr>
          <w:rFonts w:ascii="Arial" w:hAnsi="Arial" w:cs="Arial"/>
        </w:rPr>
        <w:t xml:space="preserve"> </w:t>
      </w:r>
    </w:p>
    <w:p w:rsidR="00A65368" w:rsidRPr="0032132F" w:rsidRDefault="00A65368" w:rsidP="00A65368">
      <w:pPr>
        <w:ind w:left="19" w:right="584"/>
        <w:rPr>
          <w:rFonts w:ascii="Arial" w:hAnsi="Arial" w:cs="Arial"/>
        </w:rPr>
      </w:pPr>
      <w:r w:rsidRPr="0032132F">
        <w:rPr>
          <w:rFonts w:ascii="Arial" w:hAnsi="Arial" w:cs="Arial"/>
        </w:rPr>
        <w:t>In order to make consistent continuous progress in relation to SEN provision the school encourages feedback from staff, parent</w:t>
      </w:r>
      <w:r w:rsidR="0062760E" w:rsidRPr="0032132F">
        <w:rPr>
          <w:rFonts w:ascii="Arial" w:hAnsi="Arial" w:cs="Arial"/>
        </w:rPr>
        <w:t>s and pupils.</w:t>
      </w:r>
      <w:r w:rsidRPr="0032132F">
        <w:rPr>
          <w:rFonts w:ascii="Arial" w:hAnsi="Arial" w:cs="Arial"/>
          <w:color w:val="7F7F7F"/>
        </w:rPr>
        <w:t xml:space="preserve"> </w:t>
      </w:r>
      <w:r w:rsidRPr="0032132F">
        <w:rPr>
          <w:rFonts w:ascii="Arial" w:hAnsi="Arial" w:cs="Arial"/>
        </w:rPr>
        <w:t xml:space="preserve">This is done in the form of an annual parent and pupil questionnaire, discussion and through progress meetings with parents.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D59DB" w:rsidRPr="0032132F" w:rsidRDefault="00A65368" w:rsidP="00AD59DB">
      <w:pPr>
        <w:rPr>
          <w:rFonts w:ascii="Arial" w:hAnsi="Arial" w:cs="Arial"/>
        </w:rPr>
      </w:pPr>
      <w:r w:rsidRPr="0032132F">
        <w:rPr>
          <w:rFonts w:ascii="Arial" w:hAnsi="Arial" w:cs="Arial"/>
          <w:color w:val="7F7F7F"/>
        </w:rPr>
        <w:t xml:space="preserve"> </w:t>
      </w:r>
      <w:r w:rsidRPr="0032132F">
        <w:rPr>
          <w:rFonts w:ascii="Arial" w:hAnsi="Arial" w:cs="Arial"/>
        </w:rPr>
        <w:t xml:space="preserve">Pupil progress will be monitored on a termly basis in line with the SEN Code of Practice.  </w:t>
      </w:r>
      <w:r w:rsidR="00AD59DB" w:rsidRPr="0032132F">
        <w:rPr>
          <w:rFonts w:ascii="Arial" w:hAnsi="Arial" w:cs="Arial"/>
        </w:rPr>
        <w:t>The success of the school’s SEN Policy and provision is evaluated through:</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 xml:space="preserve">Monitoring of classroom practice by </w:t>
      </w:r>
      <w:proofErr w:type="spellStart"/>
      <w:r w:rsidRPr="0032132F">
        <w:rPr>
          <w:rFonts w:ascii="Arial" w:hAnsi="Arial" w:cs="Arial"/>
        </w:rPr>
        <w:t>SENCo</w:t>
      </w:r>
      <w:proofErr w:type="spellEnd"/>
      <w:r w:rsidRPr="0032132F">
        <w:rPr>
          <w:rFonts w:ascii="Arial" w:hAnsi="Arial" w:cs="Arial"/>
        </w:rPr>
        <w:t xml:space="preserve"> and head teacher</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Analysis of pupil tracking data and test results</w:t>
      </w:r>
    </w:p>
    <w:p w:rsidR="00AD59DB" w:rsidRPr="0032132F" w:rsidRDefault="00AD59DB" w:rsidP="00AD59DB">
      <w:pPr>
        <w:numPr>
          <w:ilvl w:val="0"/>
          <w:numId w:val="37"/>
        </w:numPr>
        <w:spacing w:after="0" w:line="240" w:lineRule="auto"/>
        <w:rPr>
          <w:rFonts w:ascii="Arial" w:hAnsi="Arial" w:cs="Arial"/>
        </w:rPr>
      </w:pPr>
      <w:r w:rsidRPr="0032132F">
        <w:rPr>
          <w:rFonts w:ascii="Arial" w:hAnsi="Arial" w:cs="Arial"/>
        </w:rPr>
        <w:lastRenderedPageBreak/>
        <w:t>for individual pupils</w:t>
      </w:r>
    </w:p>
    <w:p w:rsidR="00AD59DB" w:rsidRPr="0032132F" w:rsidRDefault="00AD59DB" w:rsidP="0062760E">
      <w:pPr>
        <w:numPr>
          <w:ilvl w:val="0"/>
          <w:numId w:val="37"/>
        </w:numPr>
        <w:spacing w:after="0" w:line="240" w:lineRule="auto"/>
        <w:rPr>
          <w:rFonts w:ascii="Arial" w:hAnsi="Arial" w:cs="Arial"/>
        </w:rPr>
      </w:pPr>
      <w:r w:rsidRPr="0032132F">
        <w:rPr>
          <w:rFonts w:ascii="Arial" w:hAnsi="Arial" w:cs="Arial"/>
        </w:rPr>
        <w:t>for cohorts</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Consideration of each pupil’s success in meeting targets</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Termly monitoring of procedures and practice by the</w:t>
      </w:r>
      <w:r w:rsidR="0062760E" w:rsidRPr="0032132F">
        <w:rPr>
          <w:rFonts w:ascii="Arial" w:hAnsi="Arial" w:cs="Arial"/>
        </w:rPr>
        <w:t xml:space="preserve"> </w:t>
      </w:r>
      <w:proofErr w:type="spellStart"/>
      <w:r w:rsidR="0062760E" w:rsidRPr="0032132F">
        <w:rPr>
          <w:rFonts w:ascii="Arial" w:hAnsi="Arial" w:cs="Arial"/>
        </w:rPr>
        <w:t>SENCo</w:t>
      </w:r>
      <w:proofErr w:type="spellEnd"/>
      <w:r w:rsidR="0062760E" w:rsidRPr="0032132F">
        <w:rPr>
          <w:rFonts w:ascii="Arial" w:hAnsi="Arial" w:cs="Arial"/>
        </w:rPr>
        <w:t xml:space="preserve"> and</w:t>
      </w:r>
      <w:r w:rsidRPr="0032132F">
        <w:rPr>
          <w:rFonts w:ascii="Arial" w:hAnsi="Arial" w:cs="Arial"/>
        </w:rPr>
        <w:t xml:space="preserve"> SEN Governor</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School self-evaluation</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The School Profile that parents can access.</w:t>
      </w:r>
    </w:p>
    <w:p w:rsidR="00AD59DB" w:rsidRPr="0032132F" w:rsidRDefault="00AD59DB" w:rsidP="00AD59DB">
      <w:pPr>
        <w:numPr>
          <w:ilvl w:val="0"/>
          <w:numId w:val="36"/>
        </w:numPr>
        <w:spacing w:after="0" w:line="240" w:lineRule="auto"/>
        <w:ind w:left="1080"/>
        <w:rPr>
          <w:rFonts w:ascii="Arial" w:hAnsi="Arial" w:cs="Arial"/>
        </w:rPr>
      </w:pPr>
      <w:r w:rsidRPr="0032132F">
        <w:rPr>
          <w:rFonts w:ascii="Arial" w:hAnsi="Arial" w:cs="Arial"/>
        </w:rPr>
        <w:t>The School Improvement Plan/SEN Improvement Plan</w:t>
      </w:r>
    </w:p>
    <w:p w:rsidR="00A65368" w:rsidRPr="0032132F" w:rsidRDefault="00A65368" w:rsidP="00A65368">
      <w:pPr>
        <w:ind w:left="19" w:right="584"/>
        <w:rPr>
          <w:rFonts w:ascii="Arial" w:hAnsi="Arial" w:cs="Arial"/>
        </w:rPr>
      </w:pP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ind w:left="19" w:right="584"/>
        <w:rPr>
          <w:rFonts w:ascii="Arial" w:hAnsi="Arial" w:cs="Arial"/>
        </w:rPr>
      </w:pPr>
      <w:r w:rsidRPr="0032132F">
        <w:rPr>
          <w:rFonts w:ascii="Arial" w:hAnsi="Arial" w:cs="Arial"/>
        </w:rPr>
        <w:t>SEN provision and interventions are recorded on an individual provision map, which are updated when the intervention is changed.</w:t>
      </w:r>
      <w:r w:rsidR="00EF2ACF" w:rsidRPr="0032132F">
        <w:rPr>
          <w:rFonts w:ascii="Arial" w:hAnsi="Arial" w:cs="Arial"/>
        </w:rPr>
        <w:t xml:space="preserve"> These are updated by </w:t>
      </w:r>
      <w:proofErr w:type="gramStart"/>
      <w:r w:rsidR="00EF2ACF" w:rsidRPr="0032132F">
        <w:rPr>
          <w:rFonts w:ascii="Arial" w:hAnsi="Arial" w:cs="Arial"/>
        </w:rPr>
        <w:t xml:space="preserve">the </w:t>
      </w:r>
      <w:r w:rsidRPr="0032132F">
        <w:rPr>
          <w:rFonts w:ascii="Arial" w:hAnsi="Arial" w:cs="Arial"/>
        </w:rPr>
        <w:t xml:space="preserve"> SENCO</w:t>
      </w:r>
      <w:proofErr w:type="gramEnd"/>
      <w:r w:rsidRPr="0032132F">
        <w:rPr>
          <w:rFonts w:ascii="Arial" w:hAnsi="Arial" w:cs="Arial"/>
        </w:rPr>
        <w:t>. These reflect in</w:t>
      </w:r>
      <w:r w:rsidR="00EF2ACF" w:rsidRPr="0032132F">
        <w:rPr>
          <w:rFonts w:ascii="Arial" w:hAnsi="Arial" w:cs="Arial"/>
        </w:rPr>
        <w:t>formation passed on by the class teacher</w:t>
      </w:r>
      <w:r w:rsidRPr="0032132F">
        <w:rPr>
          <w:rFonts w:ascii="Arial" w:hAnsi="Arial" w:cs="Arial"/>
        </w:rPr>
        <w:t xml:space="preserve"> at the beginning of an academic year and ar</w:t>
      </w:r>
      <w:r w:rsidR="0062760E" w:rsidRPr="0032132F">
        <w:rPr>
          <w:rFonts w:ascii="Arial" w:hAnsi="Arial" w:cs="Arial"/>
        </w:rPr>
        <w:t>e adapted following assessments and progress meetings.</w:t>
      </w:r>
      <w:r w:rsidRPr="0032132F">
        <w:rPr>
          <w:rFonts w:ascii="Arial" w:hAnsi="Arial" w:cs="Arial"/>
        </w:rPr>
        <w:t xml:space="preserve"> These interventions are monitored and evaluated termly by the SENCO and information is fed back to the staff, parents and governors. This helps to identify whether provision is effective.  </w:t>
      </w:r>
    </w:p>
    <w:p w:rsidR="00A65368" w:rsidRPr="0032132F" w:rsidRDefault="00A65368" w:rsidP="00A65368">
      <w:pPr>
        <w:spacing w:after="0"/>
        <w:ind w:left="24"/>
        <w:rPr>
          <w:rFonts w:ascii="Arial" w:hAnsi="Arial" w:cs="Arial"/>
        </w:rPr>
      </w:pPr>
      <w:r w:rsidRPr="0032132F">
        <w:rPr>
          <w:rFonts w:ascii="Arial" w:hAnsi="Arial" w:cs="Arial"/>
          <w:color w:val="7F7F7F"/>
        </w:rPr>
        <w:t xml:space="preserve"> </w:t>
      </w:r>
    </w:p>
    <w:p w:rsidR="00A65368" w:rsidRPr="0032132F" w:rsidRDefault="00A65368" w:rsidP="00A65368">
      <w:pPr>
        <w:pStyle w:val="Heading1"/>
        <w:ind w:left="461" w:right="219"/>
        <w:rPr>
          <w:rFonts w:ascii="Arial" w:hAnsi="Arial" w:cs="Arial"/>
          <w:sz w:val="22"/>
        </w:rPr>
      </w:pPr>
      <w:r w:rsidRPr="0032132F">
        <w:rPr>
          <w:rFonts w:ascii="Arial" w:hAnsi="Arial" w:cs="Arial"/>
          <w:sz w:val="22"/>
        </w:rPr>
        <w:t xml:space="preserve">Complaints procedure </w:t>
      </w:r>
    </w:p>
    <w:p w:rsidR="00A65368" w:rsidRPr="0032132F" w:rsidRDefault="00A65368" w:rsidP="00A65368">
      <w:pPr>
        <w:spacing w:after="0"/>
        <w:ind w:left="4"/>
        <w:rPr>
          <w:rFonts w:ascii="Arial" w:hAnsi="Arial" w:cs="Arial"/>
        </w:rPr>
      </w:pPr>
      <w:r w:rsidRPr="0032132F">
        <w:rPr>
          <w:rFonts w:ascii="Arial" w:hAnsi="Arial" w:cs="Arial"/>
          <w:color w:val="7F7F7F"/>
        </w:rPr>
        <w:t xml:space="preserv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ind w:left="19" w:right="584"/>
        <w:rPr>
          <w:rFonts w:ascii="Arial" w:hAnsi="Arial" w:cs="Arial"/>
        </w:rPr>
      </w:pPr>
      <w:r w:rsidRPr="0032132F">
        <w:rPr>
          <w:rFonts w:ascii="Arial" w:hAnsi="Arial" w:cs="Arial"/>
        </w:rPr>
        <w:t>If a parent or carer has any concerns or complaints regarding the care or welfare of their child, an appointment can be made by them to speak to the Head</w:t>
      </w:r>
      <w:r w:rsidR="00AD59DB" w:rsidRPr="0032132F">
        <w:rPr>
          <w:rFonts w:ascii="Arial" w:hAnsi="Arial" w:cs="Arial"/>
        </w:rPr>
        <w:t xml:space="preserve"> </w:t>
      </w:r>
      <w:r w:rsidRPr="0032132F">
        <w:rPr>
          <w:rFonts w:ascii="Arial" w:hAnsi="Arial" w:cs="Arial"/>
        </w:rPr>
        <w:t xml:space="preserve">teacher or SENCO, who will be able to </w:t>
      </w:r>
      <w:proofErr w:type="gramStart"/>
      <w:r w:rsidRPr="0032132F">
        <w:rPr>
          <w:rFonts w:ascii="Arial" w:hAnsi="Arial" w:cs="Arial"/>
        </w:rPr>
        <w:t>advise</w:t>
      </w:r>
      <w:proofErr w:type="gramEnd"/>
      <w:r w:rsidRPr="0032132F">
        <w:rPr>
          <w:rFonts w:ascii="Arial" w:hAnsi="Arial" w:cs="Arial"/>
        </w:rPr>
        <w:t xml:space="preserve"> on formal procedures for complaints.  </w:t>
      </w:r>
    </w:p>
    <w:p w:rsidR="00A65368" w:rsidRPr="0032132F" w:rsidRDefault="00A65368" w:rsidP="00A65368">
      <w:pPr>
        <w:spacing w:after="0"/>
        <w:ind w:left="24"/>
        <w:rPr>
          <w:rFonts w:ascii="Arial" w:hAnsi="Arial" w:cs="Arial"/>
        </w:rPr>
      </w:pPr>
      <w:r w:rsidRPr="0032132F">
        <w:rPr>
          <w:rFonts w:ascii="Arial" w:eastAsia="Comic Sans MS" w:hAnsi="Arial" w:cs="Arial"/>
          <w:b/>
        </w:rPr>
        <w:t xml:space="preserve"> </w:t>
      </w:r>
    </w:p>
    <w:p w:rsidR="00A65368" w:rsidRPr="0032132F" w:rsidRDefault="00A65368" w:rsidP="00A65368">
      <w:pPr>
        <w:pStyle w:val="Heading1"/>
        <w:ind w:left="585" w:right="219"/>
        <w:rPr>
          <w:rFonts w:ascii="Arial" w:hAnsi="Arial" w:cs="Arial"/>
          <w:sz w:val="22"/>
        </w:rPr>
      </w:pPr>
      <w:r w:rsidRPr="0032132F">
        <w:rPr>
          <w:rFonts w:ascii="Arial" w:hAnsi="Arial" w:cs="Arial"/>
          <w:sz w:val="22"/>
        </w:rPr>
        <w:t xml:space="preserve">In service training (CPD) </w:t>
      </w:r>
    </w:p>
    <w:p w:rsidR="00A65368" w:rsidRPr="0032132F" w:rsidRDefault="00A65368" w:rsidP="00A65368">
      <w:pPr>
        <w:spacing w:after="0"/>
        <w:ind w:left="24"/>
        <w:rPr>
          <w:rFonts w:ascii="Arial" w:hAnsi="Arial" w:cs="Arial"/>
        </w:rPr>
      </w:pPr>
      <w:r w:rsidRPr="0032132F">
        <w:rPr>
          <w:rFonts w:ascii="Arial" w:eastAsia="Comic Sans MS" w:hAnsi="Arial" w:cs="Arial"/>
          <w:b/>
        </w:rPr>
        <w:t xml:space="preserve"> </w:t>
      </w:r>
    </w:p>
    <w:p w:rsidR="00A65368" w:rsidRPr="0032132F" w:rsidRDefault="00A65368" w:rsidP="00A65368">
      <w:pPr>
        <w:ind w:left="19" w:right="584"/>
        <w:rPr>
          <w:rFonts w:ascii="Arial" w:hAnsi="Arial" w:cs="Arial"/>
        </w:rPr>
      </w:pPr>
      <w:r w:rsidRPr="0032132F">
        <w:rPr>
          <w:rFonts w:ascii="Arial" w:hAnsi="Arial" w:cs="Arial"/>
        </w:rPr>
        <w:t xml:space="preserve">We aim to keep all school staff up to date with relevant training and developments in teaching practice in relation to the needs of pupils with SEN. </w:t>
      </w:r>
    </w:p>
    <w:p w:rsidR="00A65368" w:rsidRPr="0032132F" w:rsidRDefault="00A65368" w:rsidP="00A65368">
      <w:pPr>
        <w:spacing w:after="0"/>
        <w:ind w:left="24"/>
        <w:rPr>
          <w:rFonts w:ascii="Arial" w:hAnsi="Arial" w:cs="Arial"/>
        </w:rPr>
      </w:pPr>
      <w:r w:rsidRPr="0032132F">
        <w:rPr>
          <w:rFonts w:ascii="Arial" w:hAnsi="Arial" w:cs="Arial"/>
          <w:color w:val="7F7F7F"/>
        </w:rPr>
        <w:t xml:space="preserve"> </w:t>
      </w:r>
    </w:p>
    <w:p w:rsidR="00A65368" w:rsidRPr="0032132F" w:rsidRDefault="00A65368" w:rsidP="00A65368">
      <w:pPr>
        <w:ind w:left="19" w:right="584"/>
        <w:rPr>
          <w:rFonts w:ascii="Arial" w:hAnsi="Arial" w:cs="Arial"/>
        </w:rPr>
      </w:pPr>
      <w:r w:rsidRPr="0032132F">
        <w:rPr>
          <w:rFonts w:ascii="Arial" w:hAnsi="Arial" w:cs="Arial"/>
        </w:rPr>
        <w:t xml:space="preserve">The </w:t>
      </w:r>
      <w:proofErr w:type="spellStart"/>
      <w:r w:rsidRPr="0032132F">
        <w:rPr>
          <w:rFonts w:ascii="Arial" w:hAnsi="Arial" w:cs="Arial"/>
        </w:rPr>
        <w:t>SENCo</w:t>
      </w:r>
      <w:proofErr w:type="spellEnd"/>
      <w:r w:rsidRPr="0032132F">
        <w:rPr>
          <w:rFonts w:ascii="Arial" w:hAnsi="Arial" w:cs="Arial"/>
        </w:rPr>
        <w:t xml:space="preserve"> attends relevant SEN courses, Family SEN meetings and facilitates/signposts relevant SEN focused external training opportunities for all staff.</w:t>
      </w:r>
      <w:r w:rsidRPr="0032132F">
        <w:rPr>
          <w:rFonts w:ascii="Arial" w:hAnsi="Arial" w:cs="Arial"/>
          <w:color w:val="7F7F7F"/>
        </w:rPr>
        <w:t xml:space="preserv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ind w:left="19" w:right="584"/>
        <w:rPr>
          <w:rFonts w:ascii="Arial" w:hAnsi="Arial" w:cs="Arial"/>
        </w:rPr>
      </w:pPr>
      <w:r w:rsidRPr="0032132F">
        <w:rPr>
          <w:rFonts w:ascii="Arial" w:hAnsi="Arial" w:cs="Arial"/>
        </w:rPr>
        <w:t xml:space="preserve">We recognise the need to train all our staff on SEN issue. The SENCO, with the senior leadership team, ensures that training opportunities are matched to school development priorities and those identified through the use of provision management. </w:t>
      </w:r>
    </w:p>
    <w:p w:rsidR="00A65368" w:rsidRPr="0032132F" w:rsidRDefault="00A65368" w:rsidP="00A65368">
      <w:pPr>
        <w:spacing w:after="0"/>
        <w:ind w:left="24"/>
        <w:rPr>
          <w:rFonts w:ascii="Arial" w:hAnsi="Arial" w:cs="Arial"/>
        </w:rPr>
      </w:pPr>
    </w:p>
    <w:p w:rsidR="00EF2ACF" w:rsidRPr="0032132F" w:rsidRDefault="00EF2ACF" w:rsidP="00A65368">
      <w:pPr>
        <w:spacing w:after="0"/>
        <w:ind w:left="24"/>
        <w:rPr>
          <w:rFonts w:ascii="Arial" w:hAnsi="Arial" w:cs="Arial"/>
        </w:rPr>
      </w:pPr>
    </w:p>
    <w:p w:rsidR="00EF2ACF" w:rsidRPr="0032132F" w:rsidRDefault="00EF2ACF" w:rsidP="00A65368">
      <w:pPr>
        <w:spacing w:after="0"/>
        <w:ind w:left="24"/>
        <w:rPr>
          <w:rFonts w:ascii="Arial" w:hAnsi="Arial" w:cs="Arial"/>
        </w:rPr>
      </w:pPr>
    </w:p>
    <w:p w:rsidR="00A65368" w:rsidRPr="0032132F" w:rsidRDefault="00A65368" w:rsidP="00A65368">
      <w:pPr>
        <w:pStyle w:val="Heading1"/>
        <w:ind w:left="754" w:right="219"/>
        <w:rPr>
          <w:rFonts w:ascii="Arial" w:hAnsi="Arial" w:cs="Arial"/>
          <w:sz w:val="22"/>
        </w:rPr>
      </w:pPr>
      <w:r w:rsidRPr="0032132F">
        <w:rPr>
          <w:rFonts w:ascii="Arial" w:hAnsi="Arial" w:cs="Arial"/>
          <w:sz w:val="22"/>
        </w:rPr>
        <w:t xml:space="preserve">Links to support services </w:t>
      </w:r>
    </w:p>
    <w:p w:rsidR="00A65368" w:rsidRPr="0032132F" w:rsidRDefault="00A65368" w:rsidP="00A65368">
      <w:pPr>
        <w:spacing w:after="0"/>
        <w:ind w:left="24"/>
        <w:rPr>
          <w:rFonts w:ascii="Arial" w:hAnsi="Arial" w:cs="Arial"/>
        </w:rPr>
      </w:pPr>
      <w:r w:rsidRPr="0032132F">
        <w:rPr>
          <w:rFonts w:ascii="Arial" w:hAnsi="Arial" w:cs="Arial"/>
          <w:color w:val="7F7F7F"/>
        </w:rPr>
        <w:t xml:space="preserve"> </w:t>
      </w:r>
    </w:p>
    <w:p w:rsidR="00A65368" w:rsidRPr="0032132F" w:rsidRDefault="00A65368" w:rsidP="00A65368">
      <w:pPr>
        <w:spacing w:after="0"/>
        <w:ind w:left="24"/>
        <w:rPr>
          <w:rFonts w:ascii="Arial" w:hAnsi="Arial" w:cs="Arial"/>
        </w:rPr>
      </w:pPr>
      <w:r w:rsidRPr="0032132F">
        <w:rPr>
          <w:rFonts w:ascii="Arial" w:hAnsi="Arial" w:cs="Arial"/>
          <w:color w:val="7F7F7F"/>
        </w:rPr>
        <w:t xml:space="preserve"> </w:t>
      </w:r>
    </w:p>
    <w:p w:rsidR="00A65368" w:rsidRPr="0032132F" w:rsidRDefault="00A65368" w:rsidP="00A65368">
      <w:pPr>
        <w:ind w:left="19" w:right="584"/>
        <w:rPr>
          <w:rFonts w:ascii="Arial" w:hAnsi="Arial" w:cs="Arial"/>
        </w:rPr>
      </w:pPr>
      <w:r w:rsidRPr="0032132F">
        <w:rPr>
          <w:rFonts w:ascii="Arial" w:hAnsi="Arial" w:cs="Arial"/>
        </w:rPr>
        <w:t>The school continues to build strong working relationships and links with external support services in order to fully support our SEN pupils and aid school inclusion.</w:t>
      </w:r>
      <w:r w:rsidRPr="0032132F">
        <w:rPr>
          <w:rFonts w:ascii="Arial" w:hAnsi="Arial" w:cs="Arial"/>
          <w:color w:val="7F7F7F"/>
        </w:rPr>
        <w:t xml:space="preserv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spacing w:after="78"/>
        <w:ind w:left="19" w:right="584"/>
        <w:rPr>
          <w:rFonts w:ascii="Arial" w:hAnsi="Arial" w:cs="Arial"/>
        </w:rPr>
      </w:pPr>
      <w:r w:rsidRPr="0032132F">
        <w:rPr>
          <w:rFonts w:ascii="Arial" w:hAnsi="Arial" w:cs="Arial"/>
        </w:rPr>
        <w:t xml:space="preserve">Sharing knowledge and information with our support services is key to the effective and successful SEN provision within our school. Any one of the support services may </w:t>
      </w:r>
      <w:r w:rsidRPr="0032132F">
        <w:rPr>
          <w:rFonts w:ascii="Arial" w:hAnsi="Arial" w:cs="Arial"/>
        </w:rPr>
        <w:lastRenderedPageBreak/>
        <w:t xml:space="preserve">raise concerns about a pupil. This will then be brought to the attention of the SENCO who will then inform the child’s parents. </w:t>
      </w:r>
    </w:p>
    <w:p w:rsidR="00A65368" w:rsidRPr="0032132F" w:rsidRDefault="00A65368" w:rsidP="00A65368">
      <w:pPr>
        <w:spacing w:after="0"/>
        <w:ind w:left="24"/>
        <w:rPr>
          <w:rFonts w:ascii="Arial" w:hAnsi="Arial" w:cs="Arial"/>
        </w:rPr>
      </w:pPr>
    </w:p>
    <w:p w:rsidR="00A65368" w:rsidRPr="0032132F" w:rsidRDefault="00A65368" w:rsidP="00A65368">
      <w:pPr>
        <w:pStyle w:val="Heading1"/>
        <w:ind w:left="754" w:right="219"/>
        <w:rPr>
          <w:rFonts w:ascii="Arial" w:hAnsi="Arial" w:cs="Arial"/>
          <w:sz w:val="22"/>
        </w:rPr>
      </w:pPr>
      <w:r w:rsidRPr="0032132F">
        <w:rPr>
          <w:rFonts w:ascii="Arial" w:hAnsi="Arial" w:cs="Arial"/>
          <w:sz w:val="22"/>
        </w:rPr>
        <w:t xml:space="preserve">Working in partnerships with parents </w:t>
      </w:r>
    </w:p>
    <w:p w:rsidR="00A65368" w:rsidRPr="0032132F" w:rsidRDefault="00A65368" w:rsidP="00A65368">
      <w:pPr>
        <w:spacing w:after="28"/>
        <w:ind w:left="24"/>
        <w:rPr>
          <w:rFonts w:ascii="Arial" w:hAnsi="Arial" w:cs="Arial"/>
        </w:rPr>
      </w:pPr>
      <w:r w:rsidRPr="0032132F">
        <w:rPr>
          <w:rFonts w:ascii="Arial" w:eastAsia="Comic Sans MS" w:hAnsi="Arial" w:cs="Arial"/>
          <w:b/>
        </w:rPr>
        <w:t xml:space="preserve"> </w:t>
      </w:r>
    </w:p>
    <w:p w:rsidR="00A65368" w:rsidRPr="0032132F" w:rsidRDefault="00A65368" w:rsidP="00A65368">
      <w:pPr>
        <w:spacing w:after="0"/>
        <w:ind w:left="24"/>
        <w:rPr>
          <w:rFonts w:ascii="Arial" w:hAnsi="Arial" w:cs="Arial"/>
        </w:rPr>
      </w:pPr>
      <w:r w:rsidRPr="0032132F">
        <w:rPr>
          <w:rFonts w:ascii="Arial" w:hAnsi="Arial" w:cs="Arial"/>
          <w:color w:val="7F7F7F"/>
        </w:rPr>
        <w:t xml:space="preserve"> </w:t>
      </w:r>
    </w:p>
    <w:p w:rsidR="00A65368" w:rsidRPr="0032132F" w:rsidRDefault="00A65368" w:rsidP="00A65368">
      <w:pPr>
        <w:ind w:left="19" w:right="584"/>
        <w:rPr>
          <w:rFonts w:ascii="Arial" w:hAnsi="Arial" w:cs="Arial"/>
        </w:rPr>
      </w:pPr>
      <w:r w:rsidRPr="0032132F">
        <w:rPr>
          <w:rFonts w:ascii="Arial" w:hAnsi="Arial" w:cs="Arial"/>
        </w:rPr>
        <w:t>St. Ethelbert’s R.C Primary School</w:t>
      </w:r>
      <w:r w:rsidRPr="0032132F">
        <w:rPr>
          <w:rFonts w:ascii="Arial" w:hAnsi="Arial" w:cs="Arial"/>
          <w:color w:val="7F7F7F"/>
        </w:rPr>
        <w:t xml:space="preserve"> </w:t>
      </w:r>
      <w:r w:rsidRPr="0032132F">
        <w:rPr>
          <w:rFonts w:ascii="Arial" w:hAnsi="Arial" w:cs="Arial"/>
        </w:rPr>
        <w:t xml:space="preserve">believes that a close working relationship with parents is vital in order to ensure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numPr>
          <w:ilvl w:val="0"/>
          <w:numId w:val="9"/>
        </w:numPr>
        <w:spacing w:after="4" w:line="250" w:lineRule="auto"/>
        <w:ind w:right="584" w:hanging="360"/>
        <w:rPr>
          <w:rFonts w:ascii="Arial" w:hAnsi="Arial" w:cs="Arial"/>
        </w:rPr>
      </w:pPr>
      <w:r w:rsidRPr="0032132F">
        <w:rPr>
          <w:rFonts w:ascii="Arial" w:hAnsi="Arial" w:cs="Arial"/>
        </w:rPr>
        <w:t xml:space="preserve">early and accurate identification and assessment of SEN leading to appropriate intervention and provision  </w:t>
      </w:r>
    </w:p>
    <w:p w:rsidR="00A65368" w:rsidRPr="0032132F" w:rsidRDefault="00A65368" w:rsidP="00A65368">
      <w:pPr>
        <w:numPr>
          <w:ilvl w:val="0"/>
          <w:numId w:val="9"/>
        </w:numPr>
        <w:spacing w:after="4" w:line="250" w:lineRule="auto"/>
        <w:ind w:right="584" w:hanging="360"/>
        <w:rPr>
          <w:rFonts w:ascii="Arial" w:hAnsi="Arial" w:cs="Arial"/>
        </w:rPr>
      </w:pPr>
      <w:r w:rsidRPr="0032132F">
        <w:rPr>
          <w:rFonts w:ascii="Arial" w:hAnsi="Arial" w:cs="Arial"/>
        </w:rPr>
        <w:t xml:space="preserve">continuing social and academic progress of children with SEN  </w:t>
      </w:r>
    </w:p>
    <w:p w:rsidR="00A65368" w:rsidRPr="0032132F" w:rsidRDefault="00A65368" w:rsidP="00A65368">
      <w:pPr>
        <w:numPr>
          <w:ilvl w:val="0"/>
          <w:numId w:val="9"/>
        </w:numPr>
        <w:spacing w:after="4" w:line="250" w:lineRule="auto"/>
        <w:ind w:right="584" w:hanging="360"/>
        <w:rPr>
          <w:rFonts w:ascii="Arial" w:hAnsi="Arial" w:cs="Arial"/>
        </w:rPr>
      </w:pPr>
      <w:r w:rsidRPr="0032132F">
        <w:rPr>
          <w:rFonts w:ascii="Arial" w:hAnsi="Arial" w:cs="Arial"/>
        </w:rPr>
        <w:t xml:space="preserve">personal and academic targets are set and met effectively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ind w:left="19" w:right="584"/>
        <w:rPr>
          <w:rFonts w:ascii="Arial" w:hAnsi="Arial" w:cs="Arial"/>
        </w:rPr>
      </w:pPr>
      <w:r w:rsidRPr="0032132F">
        <w:rPr>
          <w:rFonts w:ascii="Arial" w:hAnsi="Arial" w:cs="Arial"/>
        </w:rPr>
        <w:t xml:space="preserve">In cases where more frequent regular contact with parents is necessary, this will be arranged based on the individual pupil’s needs. The SENCO may also signpost parents of pupils with SEN to the local authority Parent Partnership service where specific advice, guidance and support may be required.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EF2ACF" w:rsidRPr="0032132F" w:rsidRDefault="00A65368" w:rsidP="00A65368">
      <w:pPr>
        <w:spacing w:after="78"/>
        <w:ind w:left="19" w:right="584"/>
        <w:rPr>
          <w:rFonts w:ascii="Arial" w:hAnsi="Arial" w:cs="Arial"/>
        </w:rPr>
      </w:pPr>
      <w:r w:rsidRPr="0032132F">
        <w:rPr>
          <w:rFonts w:ascii="Arial" w:hAnsi="Arial" w:cs="Arial"/>
        </w:rPr>
        <w:t xml:space="preserve">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w:t>
      </w:r>
    </w:p>
    <w:p w:rsidR="00EF2ACF" w:rsidRPr="0032132F" w:rsidRDefault="00EF2ACF" w:rsidP="00A65368">
      <w:pPr>
        <w:spacing w:after="78"/>
        <w:ind w:left="19" w:right="584"/>
        <w:rPr>
          <w:rFonts w:ascii="Arial" w:hAnsi="Arial" w:cs="Arial"/>
        </w:rPr>
      </w:pPr>
    </w:p>
    <w:p w:rsidR="00A65368" w:rsidRPr="0032132F" w:rsidRDefault="00A65368" w:rsidP="00A65368">
      <w:pPr>
        <w:spacing w:after="78"/>
        <w:ind w:left="19" w:right="584"/>
        <w:rPr>
          <w:rFonts w:ascii="Arial" w:hAnsi="Arial" w:cs="Arial"/>
        </w:rPr>
      </w:pPr>
      <w:r w:rsidRPr="0032132F">
        <w:rPr>
          <w:rFonts w:ascii="Arial" w:hAnsi="Arial" w:cs="Arial"/>
        </w:rPr>
        <w:t>The schoo</w:t>
      </w:r>
      <w:r w:rsidR="00E330F7">
        <w:rPr>
          <w:rFonts w:ascii="Arial" w:hAnsi="Arial" w:cs="Arial"/>
        </w:rPr>
        <w:t xml:space="preserve">l’s SEN governor </w:t>
      </w:r>
      <w:proofErr w:type="gramStart"/>
      <w:r w:rsidR="00E330F7">
        <w:rPr>
          <w:rFonts w:ascii="Arial" w:hAnsi="Arial" w:cs="Arial"/>
        </w:rPr>
        <w:t>( Mrs</w:t>
      </w:r>
      <w:proofErr w:type="gramEnd"/>
      <w:r w:rsidR="00E330F7">
        <w:rPr>
          <w:rFonts w:ascii="Arial" w:hAnsi="Arial" w:cs="Arial"/>
        </w:rPr>
        <w:t xml:space="preserve"> Baxendale</w:t>
      </w:r>
      <w:r w:rsidRPr="0032132F">
        <w:rPr>
          <w:rFonts w:ascii="Arial" w:hAnsi="Arial" w:cs="Arial"/>
        </w:rPr>
        <w:t xml:space="preserve">) may be contacted at any time in relation to SEN matters. </w:t>
      </w:r>
    </w:p>
    <w:p w:rsidR="00A65368" w:rsidRPr="0032132F" w:rsidRDefault="00A65368" w:rsidP="00A65368">
      <w:pPr>
        <w:pStyle w:val="Heading1"/>
        <w:ind w:left="754" w:right="219"/>
        <w:rPr>
          <w:rFonts w:ascii="Arial" w:hAnsi="Arial" w:cs="Arial"/>
          <w:sz w:val="22"/>
        </w:rPr>
      </w:pPr>
      <w:r w:rsidRPr="0032132F">
        <w:rPr>
          <w:rFonts w:ascii="Arial" w:hAnsi="Arial" w:cs="Arial"/>
          <w:sz w:val="22"/>
        </w:rPr>
        <w:t xml:space="preserve">Links with other schools </w:t>
      </w:r>
    </w:p>
    <w:p w:rsidR="00A65368" w:rsidRPr="0032132F" w:rsidRDefault="00A65368" w:rsidP="00A65368">
      <w:pPr>
        <w:spacing w:after="28"/>
        <w:ind w:left="24"/>
        <w:rPr>
          <w:rFonts w:ascii="Arial" w:hAnsi="Arial" w:cs="Arial"/>
        </w:rPr>
      </w:pPr>
      <w:r w:rsidRPr="0032132F">
        <w:rPr>
          <w:rFonts w:ascii="Arial" w:eastAsia="Comic Sans MS" w:hAnsi="Arial" w:cs="Arial"/>
          <w:b/>
        </w:rPr>
        <w:t xml:space="preserve"> </w:t>
      </w:r>
    </w:p>
    <w:p w:rsidR="00A65368" w:rsidRPr="0032132F" w:rsidRDefault="00A65368" w:rsidP="00A65368">
      <w:pPr>
        <w:ind w:left="19" w:right="584"/>
        <w:rPr>
          <w:rFonts w:ascii="Arial" w:hAnsi="Arial" w:cs="Arial"/>
        </w:rPr>
      </w:pPr>
      <w:r w:rsidRPr="0032132F">
        <w:rPr>
          <w:rFonts w:ascii="Arial" w:hAnsi="Arial" w:cs="Arial"/>
        </w:rPr>
        <w:t xml:space="preserve">The school works in partnership with the other schools in the local area </w:t>
      </w:r>
      <w:proofErr w:type="gramStart"/>
      <w:r w:rsidRPr="0032132F">
        <w:rPr>
          <w:rFonts w:ascii="Arial" w:hAnsi="Arial" w:cs="Arial"/>
        </w:rPr>
        <w:t>This</w:t>
      </w:r>
      <w:proofErr w:type="gramEnd"/>
      <w:r w:rsidRPr="0032132F">
        <w:rPr>
          <w:rFonts w:ascii="Arial" w:hAnsi="Arial" w:cs="Arial"/>
        </w:rPr>
        <w:t xml:space="preserve"> enables the schools to build a bank of joint resources and to share advice, training and development activities and expertise.</w:t>
      </w:r>
      <w:r w:rsidRPr="0032132F">
        <w:rPr>
          <w:rFonts w:ascii="Arial" w:hAnsi="Arial" w:cs="Arial"/>
          <w:color w:val="7F7F7F"/>
        </w:rPr>
        <w:t xml:space="preserve"> </w:t>
      </w:r>
      <w:proofErr w:type="spellStart"/>
      <w:r w:rsidRPr="0032132F">
        <w:rPr>
          <w:rFonts w:ascii="Arial" w:hAnsi="Arial" w:cs="Arial"/>
        </w:rPr>
        <w:t>SENCo</w:t>
      </w:r>
      <w:proofErr w:type="spellEnd"/>
      <w:r w:rsidRPr="0032132F">
        <w:rPr>
          <w:rFonts w:ascii="Arial" w:hAnsi="Arial" w:cs="Arial"/>
        </w:rPr>
        <w:t xml:space="preserve"> cluster meetings are held once a month to meet this need.</w:t>
      </w:r>
    </w:p>
    <w:p w:rsidR="00A65368" w:rsidRPr="0032132F" w:rsidRDefault="00A65368" w:rsidP="00A65368">
      <w:pPr>
        <w:spacing w:after="0"/>
        <w:ind w:left="24"/>
        <w:rPr>
          <w:rFonts w:ascii="Arial" w:hAnsi="Arial" w:cs="Arial"/>
        </w:rPr>
      </w:pPr>
      <w:r w:rsidRPr="0032132F">
        <w:rPr>
          <w:rFonts w:ascii="Arial" w:eastAsia="Comic Sans MS" w:hAnsi="Arial" w:cs="Arial"/>
          <w:b/>
        </w:rPr>
        <w:t xml:space="preserve"> </w:t>
      </w:r>
    </w:p>
    <w:p w:rsidR="00A65368" w:rsidRPr="0032132F" w:rsidRDefault="00A65368" w:rsidP="00A65368">
      <w:pPr>
        <w:spacing w:after="0"/>
        <w:ind w:left="24"/>
        <w:rPr>
          <w:rFonts w:ascii="Arial" w:hAnsi="Arial" w:cs="Arial"/>
        </w:rPr>
      </w:pPr>
      <w:r w:rsidRPr="0032132F">
        <w:rPr>
          <w:rFonts w:ascii="Arial" w:eastAsia="Comic Sans MS" w:hAnsi="Arial" w:cs="Arial"/>
          <w:b/>
        </w:rPr>
        <w:t xml:space="preserve"> </w:t>
      </w:r>
    </w:p>
    <w:p w:rsidR="00EF7905" w:rsidRDefault="00EF7905" w:rsidP="00A65368">
      <w:pPr>
        <w:pStyle w:val="Heading1"/>
        <w:spacing w:after="0" w:line="259" w:lineRule="auto"/>
        <w:ind w:left="0" w:right="307" w:firstLine="0"/>
        <w:jc w:val="center"/>
        <w:rPr>
          <w:rFonts w:ascii="Arial" w:hAnsi="Arial" w:cs="Arial"/>
          <w:sz w:val="22"/>
        </w:rPr>
      </w:pPr>
    </w:p>
    <w:p w:rsidR="00A65368" w:rsidRPr="0032132F" w:rsidRDefault="00A65368" w:rsidP="00A65368">
      <w:pPr>
        <w:pStyle w:val="Heading1"/>
        <w:spacing w:after="0" w:line="259" w:lineRule="auto"/>
        <w:ind w:left="0" w:right="307" w:firstLine="0"/>
        <w:jc w:val="center"/>
        <w:rPr>
          <w:rFonts w:ascii="Arial" w:hAnsi="Arial" w:cs="Arial"/>
          <w:sz w:val="22"/>
        </w:rPr>
      </w:pPr>
      <w:r w:rsidRPr="0032132F">
        <w:rPr>
          <w:rFonts w:ascii="Arial" w:hAnsi="Arial" w:cs="Arial"/>
          <w:sz w:val="22"/>
        </w:rPr>
        <w:t xml:space="preserve">Links with other agencies and voluntary organisations </w:t>
      </w:r>
    </w:p>
    <w:p w:rsidR="00A65368" w:rsidRPr="0032132F" w:rsidRDefault="00A65368" w:rsidP="00A65368">
      <w:pPr>
        <w:spacing w:after="0"/>
        <w:ind w:left="4"/>
        <w:rPr>
          <w:rFonts w:ascii="Arial" w:hAnsi="Arial" w:cs="Arial"/>
        </w:rPr>
      </w:pPr>
      <w:r w:rsidRPr="0032132F">
        <w:rPr>
          <w:rFonts w:ascii="Arial" w:hAnsi="Arial" w:cs="Arial"/>
          <w:color w:val="7F7F7F"/>
        </w:rPr>
        <w:t xml:space="preserve"> </w:t>
      </w:r>
    </w:p>
    <w:p w:rsidR="00A65368" w:rsidRPr="0032132F" w:rsidRDefault="00134702" w:rsidP="00A65368">
      <w:pPr>
        <w:ind w:left="19" w:right="584"/>
        <w:rPr>
          <w:rFonts w:ascii="Arial" w:hAnsi="Arial" w:cs="Arial"/>
        </w:rPr>
      </w:pPr>
      <w:r>
        <w:rPr>
          <w:rFonts w:ascii="Arial" w:hAnsi="Arial" w:cs="Arial"/>
        </w:rPr>
        <w:t xml:space="preserve">St. Ethelbert’s R.C Primary </w:t>
      </w:r>
      <w:r w:rsidR="00A65368" w:rsidRPr="0032132F">
        <w:rPr>
          <w:rFonts w:ascii="Arial" w:hAnsi="Arial" w:cs="Arial"/>
        </w:rPr>
        <w:t xml:space="preserve">School invites and seeks advice and support from external agencies in the identification and assessment of, and provision for, SEN. The </w:t>
      </w:r>
      <w:proofErr w:type="spellStart"/>
      <w:r w:rsidR="00A65368" w:rsidRPr="0032132F">
        <w:rPr>
          <w:rFonts w:ascii="Arial" w:hAnsi="Arial" w:cs="Arial"/>
        </w:rPr>
        <w:t>SENCo</w:t>
      </w:r>
      <w:proofErr w:type="spellEnd"/>
      <w:r w:rsidR="00A65368" w:rsidRPr="0032132F">
        <w:rPr>
          <w:rFonts w:ascii="Arial" w:hAnsi="Arial" w:cs="Arial"/>
        </w:rPr>
        <w:t xml:space="preserve"> is the designated person responsible for liaising with the following: </w:t>
      </w:r>
    </w:p>
    <w:p w:rsidR="00A65368" w:rsidRPr="0032132F" w:rsidRDefault="00A65368" w:rsidP="00A65368">
      <w:pPr>
        <w:spacing w:after="0"/>
        <w:ind w:left="24"/>
        <w:rPr>
          <w:rFonts w:ascii="Arial" w:hAnsi="Arial" w:cs="Arial"/>
        </w:rPr>
      </w:pPr>
      <w:r w:rsidRPr="0032132F">
        <w:rPr>
          <w:rFonts w:ascii="Arial" w:hAnsi="Arial" w:cs="Arial"/>
        </w:rPr>
        <w:t xml:space="preserve"> </w:t>
      </w:r>
    </w:p>
    <w:p w:rsidR="00A65368" w:rsidRPr="0032132F" w:rsidRDefault="00A65368" w:rsidP="00A65368">
      <w:pPr>
        <w:numPr>
          <w:ilvl w:val="0"/>
          <w:numId w:val="10"/>
        </w:numPr>
        <w:spacing w:after="4" w:line="250" w:lineRule="auto"/>
        <w:ind w:right="584" w:hanging="360"/>
        <w:rPr>
          <w:rFonts w:ascii="Arial" w:hAnsi="Arial" w:cs="Arial"/>
        </w:rPr>
      </w:pPr>
      <w:r w:rsidRPr="0032132F">
        <w:rPr>
          <w:rFonts w:ascii="Arial" w:hAnsi="Arial" w:cs="Arial"/>
        </w:rPr>
        <w:t xml:space="preserve">Bolton Education Psychology Service </w:t>
      </w:r>
    </w:p>
    <w:p w:rsidR="00A65368" w:rsidRPr="0032132F" w:rsidRDefault="00A65368" w:rsidP="00A65368">
      <w:pPr>
        <w:numPr>
          <w:ilvl w:val="0"/>
          <w:numId w:val="10"/>
        </w:numPr>
        <w:spacing w:after="4" w:line="250" w:lineRule="auto"/>
        <w:ind w:right="584" w:hanging="360"/>
        <w:rPr>
          <w:rFonts w:ascii="Arial" w:hAnsi="Arial" w:cs="Arial"/>
        </w:rPr>
      </w:pPr>
      <w:r w:rsidRPr="0032132F">
        <w:rPr>
          <w:rFonts w:ascii="Arial" w:hAnsi="Arial" w:cs="Arial"/>
        </w:rPr>
        <w:t xml:space="preserve">Behaviour Support Service </w:t>
      </w:r>
    </w:p>
    <w:p w:rsidR="00A65368" w:rsidRPr="0032132F" w:rsidRDefault="00A65368" w:rsidP="00A65368">
      <w:pPr>
        <w:numPr>
          <w:ilvl w:val="0"/>
          <w:numId w:val="10"/>
        </w:numPr>
        <w:spacing w:after="4" w:line="250" w:lineRule="auto"/>
        <w:ind w:right="584" w:hanging="360"/>
        <w:rPr>
          <w:rFonts w:ascii="Arial" w:hAnsi="Arial" w:cs="Arial"/>
        </w:rPr>
      </w:pPr>
      <w:r w:rsidRPr="0032132F">
        <w:rPr>
          <w:rFonts w:ascii="Arial" w:hAnsi="Arial" w:cs="Arial"/>
        </w:rPr>
        <w:t xml:space="preserve">Social Services  </w:t>
      </w:r>
    </w:p>
    <w:p w:rsidR="00A65368" w:rsidRPr="0032132F" w:rsidRDefault="00A65368" w:rsidP="00A65368">
      <w:pPr>
        <w:numPr>
          <w:ilvl w:val="0"/>
          <w:numId w:val="10"/>
        </w:numPr>
        <w:spacing w:after="4" w:line="250" w:lineRule="auto"/>
        <w:ind w:right="584" w:hanging="360"/>
        <w:rPr>
          <w:rFonts w:ascii="Arial" w:hAnsi="Arial" w:cs="Arial"/>
        </w:rPr>
      </w:pPr>
      <w:r w:rsidRPr="0032132F">
        <w:rPr>
          <w:rFonts w:ascii="Arial" w:hAnsi="Arial" w:cs="Arial"/>
        </w:rPr>
        <w:lastRenderedPageBreak/>
        <w:t xml:space="preserve">Speech and Language Service  </w:t>
      </w:r>
    </w:p>
    <w:p w:rsidR="00A65368" w:rsidRPr="0032132F" w:rsidRDefault="00A65368" w:rsidP="00A65368">
      <w:pPr>
        <w:numPr>
          <w:ilvl w:val="0"/>
          <w:numId w:val="10"/>
        </w:numPr>
        <w:spacing w:after="4" w:line="250" w:lineRule="auto"/>
        <w:ind w:right="584" w:hanging="360"/>
        <w:rPr>
          <w:rFonts w:ascii="Arial" w:hAnsi="Arial" w:cs="Arial"/>
        </w:rPr>
      </w:pPr>
      <w:r w:rsidRPr="0032132F">
        <w:rPr>
          <w:rFonts w:ascii="Arial" w:hAnsi="Arial" w:cs="Arial"/>
        </w:rPr>
        <w:t xml:space="preserve">Specialist Outreach Services </w:t>
      </w:r>
    </w:p>
    <w:p w:rsidR="00A65368" w:rsidRPr="0032132F" w:rsidRDefault="0066478B" w:rsidP="00A65368">
      <w:pPr>
        <w:numPr>
          <w:ilvl w:val="0"/>
          <w:numId w:val="10"/>
        </w:numPr>
        <w:spacing w:after="4" w:line="250" w:lineRule="auto"/>
        <w:ind w:right="584" w:hanging="360"/>
        <w:rPr>
          <w:rFonts w:ascii="Arial" w:hAnsi="Arial" w:cs="Arial"/>
        </w:rPr>
      </w:pPr>
      <w:r w:rsidRPr="0032132F">
        <w:rPr>
          <w:rFonts w:ascii="Arial" w:hAnsi="Arial" w:cs="Arial"/>
        </w:rPr>
        <w:t>Health including school nurse, occupational therapists</w:t>
      </w:r>
    </w:p>
    <w:p w:rsidR="0066478B" w:rsidRPr="0032132F" w:rsidRDefault="0066478B" w:rsidP="00A65368">
      <w:pPr>
        <w:numPr>
          <w:ilvl w:val="0"/>
          <w:numId w:val="10"/>
        </w:numPr>
        <w:spacing w:after="4" w:line="250" w:lineRule="auto"/>
        <w:ind w:right="584" w:hanging="360"/>
        <w:rPr>
          <w:rFonts w:ascii="Arial" w:hAnsi="Arial" w:cs="Arial"/>
        </w:rPr>
      </w:pPr>
      <w:r w:rsidRPr="0032132F">
        <w:rPr>
          <w:rFonts w:ascii="Arial" w:hAnsi="Arial" w:cs="Arial"/>
        </w:rPr>
        <w:t>Early Help Assessment team.</w:t>
      </w:r>
    </w:p>
    <w:p w:rsidR="00EF2ACF" w:rsidRPr="0032132F" w:rsidRDefault="00EF2ACF" w:rsidP="00A65368">
      <w:pPr>
        <w:numPr>
          <w:ilvl w:val="0"/>
          <w:numId w:val="10"/>
        </w:numPr>
        <w:spacing w:after="4" w:line="250" w:lineRule="auto"/>
        <w:ind w:right="584" w:hanging="360"/>
        <w:rPr>
          <w:rFonts w:ascii="Arial" w:hAnsi="Arial" w:cs="Arial"/>
        </w:rPr>
      </w:pPr>
      <w:r w:rsidRPr="0032132F">
        <w:rPr>
          <w:rFonts w:ascii="Arial" w:hAnsi="Arial" w:cs="Arial"/>
        </w:rPr>
        <w:t>Sensory Support</w:t>
      </w:r>
    </w:p>
    <w:p w:rsidR="00EF2ACF" w:rsidRPr="0032132F" w:rsidRDefault="00EF2ACF" w:rsidP="00A65368">
      <w:pPr>
        <w:numPr>
          <w:ilvl w:val="0"/>
          <w:numId w:val="10"/>
        </w:numPr>
        <w:spacing w:after="4" w:line="250" w:lineRule="auto"/>
        <w:ind w:right="584" w:hanging="360"/>
        <w:rPr>
          <w:rFonts w:ascii="Arial" w:hAnsi="Arial" w:cs="Arial"/>
        </w:rPr>
      </w:pPr>
      <w:r w:rsidRPr="0032132F">
        <w:rPr>
          <w:rFonts w:ascii="Arial" w:hAnsi="Arial" w:cs="Arial"/>
        </w:rPr>
        <w:t>Statutory Assessment Team</w:t>
      </w:r>
    </w:p>
    <w:p w:rsidR="0066478B" w:rsidRPr="0032132F" w:rsidRDefault="0066478B" w:rsidP="0066478B">
      <w:pPr>
        <w:spacing w:after="4" w:line="250" w:lineRule="auto"/>
        <w:ind w:right="584"/>
        <w:rPr>
          <w:rFonts w:ascii="Arial" w:hAnsi="Arial" w:cs="Arial"/>
        </w:rPr>
      </w:pPr>
    </w:p>
    <w:p w:rsidR="0066478B" w:rsidRPr="0032132F" w:rsidRDefault="00EF2ACF" w:rsidP="0066478B">
      <w:pPr>
        <w:spacing w:after="4" w:line="250" w:lineRule="auto"/>
        <w:ind w:right="584"/>
        <w:rPr>
          <w:rFonts w:ascii="Arial" w:hAnsi="Arial" w:cs="Arial"/>
        </w:rPr>
      </w:pPr>
      <w:r w:rsidRPr="0032132F">
        <w:rPr>
          <w:rFonts w:ascii="Arial" w:hAnsi="Arial" w:cs="Arial"/>
        </w:rPr>
        <w:t>Parents will be</w:t>
      </w:r>
      <w:r w:rsidR="0066478B" w:rsidRPr="0032132F">
        <w:rPr>
          <w:rFonts w:ascii="Arial" w:hAnsi="Arial" w:cs="Arial"/>
        </w:rPr>
        <w:t xml:space="preserve"> invited to and informed about any meetings held concerning their child unless there are over-riding safeguarding issues.</w:t>
      </w:r>
    </w:p>
    <w:p w:rsidR="0066478B" w:rsidRPr="0032132F" w:rsidRDefault="0066478B" w:rsidP="0066478B">
      <w:pPr>
        <w:spacing w:after="4" w:line="250" w:lineRule="auto"/>
        <w:ind w:right="584"/>
        <w:rPr>
          <w:rFonts w:ascii="Arial" w:hAnsi="Arial" w:cs="Arial"/>
        </w:rPr>
      </w:pPr>
    </w:p>
    <w:p w:rsidR="0066478B" w:rsidRPr="0032132F" w:rsidRDefault="0066478B" w:rsidP="0066478B">
      <w:pPr>
        <w:spacing w:after="4" w:line="250" w:lineRule="auto"/>
        <w:ind w:right="584"/>
        <w:rPr>
          <w:rFonts w:ascii="Arial" w:hAnsi="Arial" w:cs="Arial"/>
        </w:rPr>
      </w:pPr>
    </w:p>
    <w:p w:rsidR="0066478B" w:rsidRPr="0032132F" w:rsidRDefault="0066478B" w:rsidP="0066478B">
      <w:pPr>
        <w:spacing w:after="4" w:line="250" w:lineRule="auto"/>
        <w:ind w:right="584"/>
        <w:rPr>
          <w:rFonts w:ascii="Arial" w:hAnsi="Arial" w:cs="Arial"/>
          <w:b/>
        </w:rPr>
      </w:pPr>
      <w:r w:rsidRPr="0032132F">
        <w:rPr>
          <w:rFonts w:ascii="Arial" w:hAnsi="Arial" w:cs="Arial"/>
          <w:b/>
        </w:rPr>
        <w:t xml:space="preserve">This policy will be reviewed annually.  </w:t>
      </w:r>
    </w:p>
    <w:p w:rsidR="00EF2ACF" w:rsidRPr="0032132F" w:rsidRDefault="00EF2ACF" w:rsidP="0066478B">
      <w:pPr>
        <w:spacing w:after="4" w:line="250" w:lineRule="auto"/>
        <w:ind w:right="584"/>
        <w:rPr>
          <w:rFonts w:ascii="Arial" w:hAnsi="Arial" w:cs="Arial"/>
          <w:b/>
        </w:rPr>
      </w:pPr>
    </w:p>
    <w:p w:rsidR="00EF2ACF" w:rsidRPr="0032132F" w:rsidRDefault="00EF2ACF" w:rsidP="0066478B">
      <w:pPr>
        <w:spacing w:after="4" w:line="250" w:lineRule="auto"/>
        <w:ind w:right="584"/>
        <w:rPr>
          <w:rFonts w:ascii="Arial" w:hAnsi="Arial" w:cs="Arial"/>
          <w:b/>
        </w:rPr>
      </w:pPr>
    </w:p>
    <w:p w:rsidR="008D0618" w:rsidRPr="0032132F" w:rsidRDefault="00134702">
      <w:pPr>
        <w:spacing w:after="0"/>
        <w:ind w:left="24"/>
        <w:rPr>
          <w:rFonts w:ascii="Arial" w:hAnsi="Arial" w:cs="Arial"/>
        </w:rPr>
      </w:pPr>
      <w:r>
        <w:rPr>
          <w:rFonts w:ascii="Arial" w:hAnsi="Arial" w:cs="Arial"/>
          <w:b/>
        </w:rPr>
        <w:t>March 2</w:t>
      </w:r>
      <w:r w:rsidR="00D53D53">
        <w:rPr>
          <w:rFonts w:ascii="Arial" w:hAnsi="Arial" w:cs="Arial"/>
          <w:b/>
        </w:rPr>
        <w:t>02</w:t>
      </w:r>
      <w:r>
        <w:rPr>
          <w:rFonts w:ascii="Arial" w:hAnsi="Arial" w:cs="Arial"/>
          <w:b/>
        </w:rPr>
        <w:t>2</w:t>
      </w:r>
    </w:p>
    <w:sectPr w:rsidR="008D0618" w:rsidRPr="00321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614"/>
    <w:multiLevelType w:val="hybridMultilevel"/>
    <w:tmpl w:val="97D41D2E"/>
    <w:lvl w:ilvl="0" w:tplc="EF461748">
      <w:start w:val="1"/>
      <w:numFmt w:val="bullet"/>
      <w:lvlText w:val="•"/>
      <w:lvlJc w:val="left"/>
      <w:pPr>
        <w:ind w:left="744"/>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1" w:tplc="9252FD90">
      <w:start w:val="1"/>
      <w:numFmt w:val="bullet"/>
      <w:lvlText w:val="o"/>
      <w:lvlJc w:val="left"/>
      <w:pPr>
        <w:ind w:left="146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2" w:tplc="3580DD34">
      <w:start w:val="1"/>
      <w:numFmt w:val="bullet"/>
      <w:lvlText w:val="▪"/>
      <w:lvlJc w:val="left"/>
      <w:pPr>
        <w:ind w:left="218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3" w:tplc="9BA4480C">
      <w:start w:val="1"/>
      <w:numFmt w:val="bullet"/>
      <w:lvlText w:val="•"/>
      <w:lvlJc w:val="left"/>
      <w:pPr>
        <w:ind w:left="2900"/>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4" w:tplc="544AF472">
      <w:start w:val="1"/>
      <w:numFmt w:val="bullet"/>
      <w:lvlText w:val="o"/>
      <w:lvlJc w:val="left"/>
      <w:pPr>
        <w:ind w:left="362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5" w:tplc="3940C844">
      <w:start w:val="1"/>
      <w:numFmt w:val="bullet"/>
      <w:lvlText w:val="▪"/>
      <w:lvlJc w:val="left"/>
      <w:pPr>
        <w:ind w:left="434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6" w:tplc="5950D53A">
      <w:start w:val="1"/>
      <w:numFmt w:val="bullet"/>
      <w:lvlText w:val="•"/>
      <w:lvlJc w:val="left"/>
      <w:pPr>
        <w:ind w:left="5060"/>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7" w:tplc="C994C786">
      <w:start w:val="1"/>
      <w:numFmt w:val="bullet"/>
      <w:lvlText w:val="o"/>
      <w:lvlJc w:val="left"/>
      <w:pPr>
        <w:ind w:left="578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8" w:tplc="06B6C9E8">
      <w:start w:val="1"/>
      <w:numFmt w:val="bullet"/>
      <w:lvlText w:val="▪"/>
      <w:lvlJc w:val="left"/>
      <w:pPr>
        <w:ind w:left="650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abstractNum>
  <w:abstractNum w:abstractNumId="1" w15:restartNumberingAfterBreak="0">
    <w:nsid w:val="0A924447"/>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 w15:restartNumberingAfterBreak="0">
    <w:nsid w:val="0C303C0B"/>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 w15:restartNumberingAfterBreak="0">
    <w:nsid w:val="0CA54B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7F41A0"/>
    <w:multiLevelType w:val="hybridMultilevel"/>
    <w:tmpl w:val="C89A30C4"/>
    <w:lvl w:ilvl="0" w:tplc="2A22ACC0">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82A54">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2ADA6">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6849F2">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441DC">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D0BBD0">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5EB114">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22ADC6">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9CE1AE">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F73161"/>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6" w15:restartNumberingAfterBreak="0">
    <w:nsid w:val="19726B22"/>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7" w15:restartNumberingAfterBreak="0">
    <w:nsid w:val="1B042C89"/>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8" w15:restartNumberingAfterBreak="0">
    <w:nsid w:val="1D686593"/>
    <w:multiLevelType w:val="singleLevel"/>
    <w:tmpl w:val="08090019"/>
    <w:lvl w:ilvl="0">
      <w:start w:val="1"/>
      <w:numFmt w:val="lowerLetter"/>
      <w:lvlText w:val="(%1)"/>
      <w:lvlJc w:val="left"/>
      <w:pPr>
        <w:tabs>
          <w:tab w:val="num" w:pos="360"/>
        </w:tabs>
        <w:ind w:left="360" w:hanging="360"/>
      </w:pPr>
    </w:lvl>
  </w:abstractNum>
  <w:abstractNum w:abstractNumId="9" w15:restartNumberingAfterBreak="0">
    <w:nsid w:val="1E734B17"/>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0" w15:restartNumberingAfterBreak="0">
    <w:nsid w:val="1FC15AEF"/>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1" w15:restartNumberingAfterBreak="0">
    <w:nsid w:val="25585070"/>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2" w15:restartNumberingAfterBreak="0">
    <w:nsid w:val="37AF6DD6"/>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3" w15:restartNumberingAfterBreak="0">
    <w:nsid w:val="384A366B"/>
    <w:multiLevelType w:val="hybridMultilevel"/>
    <w:tmpl w:val="DD080FBE"/>
    <w:lvl w:ilvl="0" w:tplc="4218E7AA">
      <w:start w:val="1"/>
      <w:numFmt w:val="lowerLetter"/>
      <w:lvlText w:val="%1)"/>
      <w:lvlJc w:val="left"/>
      <w:pPr>
        <w:ind w:left="74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1924E362">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E0E084C6">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4920BB80">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51E0A2C">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5C807CE">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E390A140">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BCC437F4">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E53252AE">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927977"/>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5" w15:restartNumberingAfterBreak="0">
    <w:nsid w:val="3D680995"/>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DC616A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7" w15:restartNumberingAfterBreak="0">
    <w:nsid w:val="407926E0"/>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8" w15:restartNumberingAfterBreak="0">
    <w:nsid w:val="40A712CD"/>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9" w15:restartNumberingAfterBreak="0">
    <w:nsid w:val="434D2970"/>
    <w:multiLevelType w:val="hybridMultilevel"/>
    <w:tmpl w:val="D7DE1118"/>
    <w:lvl w:ilvl="0" w:tplc="0EA426B2">
      <w:start w:val="1"/>
      <w:numFmt w:val="lowerLetter"/>
      <w:lvlText w:val="%1)"/>
      <w:lvlJc w:val="left"/>
      <w:pPr>
        <w:ind w:left="436"/>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CB0AEF6C">
      <w:start w:val="1"/>
      <w:numFmt w:val="lowerLetter"/>
      <w:lvlText w:val="%2"/>
      <w:lvlJc w:val="left"/>
      <w:pPr>
        <w:ind w:left="110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9E6AC480">
      <w:start w:val="1"/>
      <w:numFmt w:val="lowerRoman"/>
      <w:lvlText w:val="%3"/>
      <w:lvlJc w:val="left"/>
      <w:pPr>
        <w:ind w:left="182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E0689E72">
      <w:start w:val="1"/>
      <w:numFmt w:val="decimal"/>
      <w:lvlText w:val="%4"/>
      <w:lvlJc w:val="left"/>
      <w:pPr>
        <w:ind w:left="254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44E48C6">
      <w:start w:val="1"/>
      <w:numFmt w:val="lowerLetter"/>
      <w:lvlText w:val="%5"/>
      <w:lvlJc w:val="left"/>
      <w:pPr>
        <w:ind w:left="326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679895D4">
      <w:start w:val="1"/>
      <w:numFmt w:val="lowerRoman"/>
      <w:lvlText w:val="%6"/>
      <w:lvlJc w:val="left"/>
      <w:pPr>
        <w:ind w:left="398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81507306">
      <w:start w:val="1"/>
      <w:numFmt w:val="decimal"/>
      <w:lvlText w:val="%7"/>
      <w:lvlJc w:val="left"/>
      <w:pPr>
        <w:ind w:left="470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F22E850">
      <w:start w:val="1"/>
      <w:numFmt w:val="lowerLetter"/>
      <w:lvlText w:val="%8"/>
      <w:lvlJc w:val="left"/>
      <w:pPr>
        <w:ind w:left="542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EC7607A6">
      <w:start w:val="1"/>
      <w:numFmt w:val="lowerRoman"/>
      <w:lvlText w:val="%9"/>
      <w:lvlJc w:val="left"/>
      <w:pPr>
        <w:ind w:left="614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CA635B"/>
    <w:multiLevelType w:val="singleLevel"/>
    <w:tmpl w:val="9CA63894"/>
    <w:lvl w:ilvl="0">
      <w:start w:val="5"/>
      <w:numFmt w:val="bullet"/>
      <w:lvlText w:val="-"/>
      <w:lvlJc w:val="left"/>
      <w:pPr>
        <w:tabs>
          <w:tab w:val="num" w:pos="2160"/>
        </w:tabs>
        <w:ind w:left="2160" w:hanging="720"/>
      </w:pPr>
      <w:rPr>
        <w:rFonts w:hint="default"/>
      </w:rPr>
    </w:lvl>
  </w:abstractNum>
  <w:abstractNum w:abstractNumId="21" w15:restartNumberingAfterBreak="0">
    <w:nsid w:val="44720CEF"/>
    <w:multiLevelType w:val="hybridMultilevel"/>
    <w:tmpl w:val="DCF8C432"/>
    <w:lvl w:ilvl="0" w:tplc="25B03C3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88BBE8">
      <w:start w:val="1"/>
      <w:numFmt w:val="lowerLetter"/>
      <w:lvlText w:val="%2"/>
      <w:lvlJc w:val="left"/>
      <w:pPr>
        <w:ind w:left="1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094F6">
      <w:start w:val="1"/>
      <w:numFmt w:val="lowerRoman"/>
      <w:lvlText w:val="%3"/>
      <w:lvlJc w:val="left"/>
      <w:pPr>
        <w:ind w:left="2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6CF6E0">
      <w:start w:val="1"/>
      <w:numFmt w:val="decimal"/>
      <w:lvlText w:val="%4"/>
      <w:lvlJc w:val="left"/>
      <w:pPr>
        <w:ind w:left="3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FCDFB4">
      <w:start w:val="1"/>
      <w:numFmt w:val="lowerLetter"/>
      <w:lvlText w:val="%5"/>
      <w:lvlJc w:val="left"/>
      <w:pPr>
        <w:ind w:left="3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DC0622">
      <w:start w:val="1"/>
      <w:numFmt w:val="lowerRoman"/>
      <w:lvlText w:val="%6"/>
      <w:lvlJc w:val="left"/>
      <w:pPr>
        <w:ind w:left="4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2E6B0">
      <w:start w:val="1"/>
      <w:numFmt w:val="decimal"/>
      <w:lvlText w:val="%7"/>
      <w:lvlJc w:val="left"/>
      <w:pPr>
        <w:ind w:left="5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F43A24">
      <w:start w:val="1"/>
      <w:numFmt w:val="lowerLetter"/>
      <w:lvlText w:val="%8"/>
      <w:lvlJc w:val="left"/>
      <w:pPr>
        <w:ind w:left="5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67E62">
      <w:start w:val="1"/>
      <w:numFmt w:val="lowerRoman"/>
      <w:lvlText w:val="%9"/>
      <w:lvlJc w:val="left"/>
      <w:pPr>
        <w:ind w:left="6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6B96DAC"/>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3" w15:restartNumberingAfterBreak="0">
    <w:nsid w:val="542144FF"/>
    <w:multiLevelType w:val="hybridMultilevel"/>
    <w:tmpl w:val="4ED6FE3C"/>
    <w:lvl w:ilvl="0" w:tplc="D7DCBF76">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0506E">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9ADFA2">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A8A90">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068D52">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5A1CF0">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0879B8">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828FB2">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72E79C">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3634CD"/>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553B791F"/>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6" w15:restartNumberingAfterBreak="0">
    <w:nsid w:val="56140DC2"/>
    <w:multiLevelType w:val="hybridMultilevel"/>
    <w:tmpl w:val="8F346294"/>
    <w:lvl w:ilvl="0" w:tplc="62CA6E60">
      <w:start w:val="1"/>
      <w:numFmt w:val="lowerLetter"/>
      <w:lvlText w:val="%1."/>
      <w:lvlJc w:val="left"/>
      <w:pPr>
        <w:ind w:left="436"/>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C4FA25D6">
      <w:start w:val="1"/>
      <w:numFmt w:val="lowerLetter"/>
      <w:lvlText w:val="%2"/>
      <w:lvlJc w:val="left"/>
      <w:pPr>
        <w:ind w:left="11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04406A88">
      <w:start w:val="1"/>
      <w:numFmt w:val="lowerRoman"/>
      <w:lvlText w:val="%3"/>
      <w:lvlJc w:val="left"/>
      <w:pPr>
        <w:ind w:left="18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702A9666">
      <w:start w:val="1"/>
      <w:numFmt w:val="decimal"/>
      <w:lvlText w:val="%4"/>
      <w:lvlJc w:val="left"/>
      <w:pPr>
        <w:ind w:left="2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586CAAFE">
      <w:start w:val="1"/>
      <w:numFmt w:val="lowerLetter"/>
      <w:lvlText w:val="%5"/>
      <w:lvlJc w:val="left"/>
      <w:pPr>
        <w:ind w:left="32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61A43D40">
      <w:start w:val="1"/>
      <w:numFmt w:val="lowerRoman"/>
      <w:lvlText w:val="%6"/>
      <w:lvlJc w:val="left"/>
      <w:pPr>
        <w:ind w:left="39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0C6E243A">
      <w:start w:val="1"/>
      <w:numFmt w:val="decimal"/>
      <w:lvlText w:val="%7"/>
      <w:lvlJc w:val="left"/>
      <w:pPr>
        <w:ind w:left="47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1438FD2E">
      <w:start w:val="1"/>
      <w:numFmt w:val="lowerLetter"/>
      <w:lvlText w:val="%8"/>
      <w:lvlJc w:val="left"/>
      <w:pPr>
        <w:ind w:left="54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50F2B522">
      <w:start w:val="1"/>
      <w:numFmt w:val="lowerRoman"/>
      <w:lvlText w:val="%9"/>
      <w:lvlJc w:val="left"/>
      <w:pPr>
        <w:ind w:left="61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C8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8" w15:restartNumberingAfterBreak="0">
    <w:nsid w:val="5D484F8F"/>
    <w:multiLevelType w:val="hybridMultilevel"/>
    <w:tmpl w:val="8EBC364A"/>
    <w:lvl w:ilvl="0" w:tplc="6FBE48DE">
      <w:start w:val="1"/>
      <w:numFmt w:val="bullet"/>
      <w:lvlText w:val="•"/>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44F6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FCDB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6C01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F4C9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0220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686C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E00D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1CA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7745D8"/>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0" w15:restartNumberingAfterBreak="0">
    <w:nsid w:val="60C81F2D"/>
    <w:multiLevelType w:val="hybridMultilevel"/>
    <w:tmpl w:val="8278C81A"/>
    <w:lvl w:ilvl="0" w:tplc="41FE0F2A">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8E22E8">
      <w:start w:val="1"/>
      <w:numFmt w:val="bullet"/>
      <w:lvlText w:val="o"/>
      <w:lvlJc w:val="left"/>
      <w:pPr>
        <w:ind w:left="1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1C1A34">
      <w:start w:val="1"/>
      <w:numFmt w:val="bullet"/>
      <w:lvlText w:val="▪"/>
      <w:lvlJc w:val="left"/>
      <w:pPr>
        <w:ind w:left="2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D25A08">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A00D9C">
      <w:start w:val="1"/>
      <w:numFmt w:val="bullet"/>
      <w:lvlText w:val="o"/>
      <w:lvlJc w:val="left"/>
      <w:pPr>
        <w:ind w:left="3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784688">
      <w:start w:val="1"/>
      <w:numFmt w:val="bullet"/>
      <w:lvlText w:val="▪"/>
      <w:lvlJc w:val="left"/>
      <w:pPr>
        <w:ind w:left="4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042A78">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B02">
      <w:start w:val="1"/>
      <w:numFmt w:val="bullet"/>
      <w:lvlText w:val="o"/>
      <w:lvlJc w:val="left"/>
      <w:pPr>
        <w:ind w:left="5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9ED3B8">
      <w:start w:val="1"/>
      <w:numFmt w:val="bullet"/>
      <w:lvlText w:val="▪"/>
      <w:lvlJc w:val="left"/>
      <w:pPr>
        <w:ind w:left="6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3382136"/>
    <w:multiLevelType w:val="hybridMultilevel"/>
    <w:tmpl w:val="5CB6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D7805"/>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3" w15:restartNumberingAfterBreak="0">
    <w:nsid w:val="6547257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4" w15:restartNumberingAfterBreak="0">
    <w:nsid w:val="690071D1"/>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5" w15:restartNumberingAfterBreak="0">
    <w:nsid w:val="6D06480F"/>
    <w:multiLevelType w:val="hybridMultilevel"/>
    <w:tmpl w:val="AF944EB6"/>
    <w:lvl w:ilvl="0" w:tplc="C5F289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B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B17B41"/>
    <w:multiLevelType w:val="hybridMultilevel"/>
    <w:tmpl w:val="61242F7C"/>
    <w:lvl w:ilvl="0" w:tplc="0684624C">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0141A">
      <w:start w:val="1"/>
      <w:numFmt w:val="bullet"/>
      <w:lvlText w:val="o"/>
      <w:lvlJc w:val="left"/>
      <w:pPr>
        <w:ind w:left="1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2A68CC">
      <w:start w:val="1"/>
      <w:numFmt w:val="bullet"/>
      <w:lvlText w:val="▪"/>
      <w:lvlJc w:val="left"/>
      <w:pPr>
        <w:ind w:left="2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FC85EE">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68C">
      <w:start w:val="1"/>
      <w:numFmt w:val="bullet"/>
      <w:lvlText w:val="o"/>
      <w:lvlJc w:val="left"/>
      <w:pPr>
        <w:ind w:left="3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04FC2E">
      <w:start w:val="1"/>
      <w:numFmt w:val="bullet"/>
      <w:lvlText w:val="▪"/>
      <w:lvlJc w:val="left"/>
      <w:pPr>
        <w:ind w:left="4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BE9ED8">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24AC8">
      <w:start w:val="1"/>
      <w:numFmt w:val="bullet"/>
      <w:lvlText w:val="o"/>
      <w:lvlJc w:val="left"/>
      <w:pPr>
        <w:ind w:left="5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76338A">
      <w:start w:val="1"/>
      <w:numFmt w:val="bullet"/>
      <w:lvlText w:val="▪"/>
      <w:lvlJc w:val="left"/>
      <w:pPr>
        <w:ind w:left="6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95E5BBC"/>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num w:numId="1">
    <w:abstractNumId w:val="21"/>
  </w:num>
  <w:num w:numId="2">
    <w:abstractNumId w:val="28"/>
  </w:num>
  <w:num w:numId="3">
    <w:abstractNumId w:val="23"/>
  </w:num>
  <w:num w:numId="4">
    <w:abstractNumId w:val="0"/>
  </w:num>
  <w:num w:numId="5">
    <w:abstractNumId w:val="19"/>
  </w:num>
  <w:num w:numId="6">
    <w:abstractNumId w:val="30"/>
  </w:num>
  <w:num w:numId="7">
    <w:abstractNumId w:val="37"/>
  </w:num>
  <w:num w:numId="8">
    <w:abstractNumId w:val="26"/>
  </w:num>
  <w:num w:numId="9">
    <w:abstractNumId w:val="13"/>
  </w:num>
  <w:num w:numId="10">
    <w:abstractNumId w:val="4"/>
  </w:num>
  <w:num w:numId="11">
    <w:abstractNumId w:val="7"/>
  </w:num>
  <w:num w:numId="12">
    <w:abstractNumId w:val="31"/>
  </w:num>
  <w:num w:numId="13">
    <w:abstractNumId w:val="14"/>
  </w:num>
  <w:num w:numId="14">
    <w:abstractNumId w:val="11"/>
  </w:num>
  <w:num w:numId="15">
    <w:abstractNumId w:val="17"/>
  </w:num>
  <w:num w:numId="16">
    <w:abstractNumId w:val="8"/>
  </w:num>
  <w:num w:numId="17">
    <w:abstractNumId w:val="15"/>
  </w:num>
  <w:num w:numId="18">
    <w:abstractNumId w:val="22"/>
  </w:num>
  <w:num w:numId="19">
    <w:abstractNumId w:val="10"/>
  </w:num>
  <w:num w:numId="20">
    <w:abstractNumId w:val="5"/>
  </w:num>
  <w:num w:numId="21">
    <w:abstractNumId w:val="29"/>
  </w:num>
  <w:num w:numId="22">
    <w:abstractNumId w:val="18"/>
  </w:num>
  <w:num w:numId="23">
    <w:abstractNumId w:val="32"/>
  </w:num>
  <w:num w:numId="24">
    <w:abstractNumId w:val="24"/>
  </w:num>
  <w:num w:numId="25">
    <w:abstractNumId w:val="9"/>
  </w:num>
  <w:num w:numId="26">
    <w:abstractNumId w:val="1"/>
  </w:num>
  <w:num w:numId="27">
    <w:abstractNumId w:val="34"/>
  </w:num>
  <w:num w:numId="28">
    <w:abstractNumId w:val="38"/>
  </w:num>
  <w:num w:numId="29">
    <w:abstractNumId w:val="25"/>
  </w:num>
  <w:num w:numId="30">
    <w:abstractNumId w:val="27"/>
  </w:num>
  <w:num w:numId="31">
    <w:abstractNumId w:val="36"/>
  </w:num>
  <w:num w:numId="32">
    <w:abstractNumId w:val="3"/>
  </w:num>
  <w:num w:numId="33">
    <w:abstractNumId w:val="33"/>
  </w:num>
  <w:num w:numId="34">
    <w:abstractNumId w:val="6"/>
  </w:num>
  <w:num w:numId="35">
    <w:abstractNumId w:val="12"/>
  </w:num>
  <w:num w:numId="36">
    <w:abstractNumId w:val="16"/>
  </w:num>
  <w:num w:numId="37">
    <w:abstractNumId w:val="20"/>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9E"/>
    <w:rsid w:val="00031872"/>
    <w:rsid w:val="00122FD4"/>
    <w:rsid w:val="00134702"/>
    <w:rsid w:val="001C61E4"/>
    <w:rsid w:val="00206B92"/>
    <w:rsid w:val="002A01BD"/>
    <w:rsid w:val="002B6303"/>
    <w:rsid w:val="0032132F"/>
    <w:rsid w:val="00386782"/>
    <w:rsid w:val="0039468C"/>
    <w:rsid w:val="003E7147"/>
    <w:rsid w:val="004E0C7B"/>
    <w:rsid w:val="00592D7E"/>
    <w:rsid w:val="005A319E"/>
    <w:rsid w:val="005A5684"/>
    <w:rsid w:val="005D3D31"/>
    <w:rsid w:val="0062760E"/>
    <w:rsid w:val="0066478B"/>
    <w:rsid w:val="006A2DAF"/>
    <w:rsid w:val="006D595E"/>
    <w:rsid w:val="00701B0A"/>
    <w:rsid w:val="007112CE"/>
    <w:rsid w:val="00711A1D"/>
    <w:rsid w:val="00756D6A"/>
    <w:rsid w:val="007B5518"/>
    <w:rsid w:val="00867796"/>
    <w:rsid w:val="008D0618"/>
    <w:rsid w:val="009F2983"/>
    <w:rsid w:val="00A52E93"/>
    <w:rsid w:val="00A65368"/>
    <w:rsid w:val="00AC6F38"/>
    <w:rsid w:val="00AD59DB"/>
    <w:rsid w:val="00B01BFB"/>
    <w:rsid w:val="00C13420"/>
    <w:rsid w:val="00C62DC1"/>
    <w:rsid w:val="00C969E0"/>
    <w:rsid w:val="00CD0E1C"/>
    <w:rsid w:val="00D3031F"/>
    <w:rsid w:val="00D4751E"/>
    <w:rsid w:val="00D53D53"/>
    <w:rsid w:val="00DD219E"/>
    <w:rsid w:val="00E330F7"/>
    <w:rsid w:val="00E35B82"/>
    <w:rsid w:val="00E95996"/>
    <w:rsid w:val="00ED00A7"/>
    <w:rsid w:val="00EE605B"/>
    <w:rsid w:val="00EF2ACF"/>
    <w:rsid w:val="00EF7905"/>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6549"/>
  <w15:docId w15:val="{B5A079E8-81A5-43CB-8274-6C4634F5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52E93"/>
    <w:pPr>
      <w:keepNext/>
      <w:keepLines/>
      <w:spacing w:after="12" w:line="249" w:lineRule="auto"/>
      <w:ind w:left="34" w:hanging="10"/>
      <w:outlineLvl w:val="0"/>
    </w:pPr>
    <w:rPr>
      <w:rFonts w:ascii="Comic Sans MS" w:eastAsia="Comic Sans MS" w:hAnsi="Comic Sans MS" w:cs="Comic Sans MS"/>
      <w:b/>
      <w:color w:val="000000"/>
      <w:sz w:val="28"/>
      <w:lang w:eastAsia="en-GB"/>
    </w:rPr>
  </w:style>
  <w:style w:type="paragraph" w:styleId="Heading2">
    <w:name w:val="heading 2"/>
    <w:next w:val="Normal"/>
    <w:link w:val="Heading2Char"/>
    <w:uiPriority w:val="9"/>
    <w:unhideWhenUsed/>
    <w:qFormat/>
    <w:rsid w:val="00A52E93"/>
    <w:pPr>
      <w:keepNext/>
      <w:keepLines/>
      <w:spacing w:after="5" w:line="250" w:lineRule="auto"/>
      <w:ind w:left="34" w:hanging="10"/>
      <w:outlineLvl w:val="1"/>
    </w:pPr>
    <w:rPr>
      <w:rFonts w:ascii="Comic Sans MS" w:eastAsia="Comic Sans MS" w:hAnsi="Comic Sans MS" w:cs="Comic Sans MS"/>
      <w:b/>
      <w:color w:val="000000"/>
      <w:sz w:val="24"/>
      <w:lang w:eastAsia="en-GB"/>
    </w:rPr>
  </w:style>
  <w:style w:type="paragraph" w:styleId="Heading3">
    <w:name w:val="heading 3"/>
    <w:basedOn w:val="Normal"/>
    <w:next w:val="Normal"/>
    <w:link w:val="Heading3Char"/>
    <w:uiPriority w:val="9"/>
    <w:semiHidden/>
    <w:unhideWhenUsed/>
    <w:qFormat/>
    <w:rsid w:val="00D303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303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19E"/>
    <w:rPr>
      <w:color w:val="0563C1" w:themeColor="hyperlink"/>
      <w:u w:val="single"/>
    </w:rPr>
  </w:style>
  <w:style w:type="table" w:customStyle="1" w:styleId="TableGrid">
    <w:name w:val="TableGrid"/>
    <w:rsid w:val="0038678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52E93"/>
    <w:rPr>
      <w:rFonts w:ascii="Comic Sans MS" w:eastAsia="Comic Sans MS" w:hAnsi="Comic Sans MS" w:cs="Comic Sans MS"/>
      <w:b/>
      <w:color w:val="000000"/>
      <w:sz w:val="28"/>
      <w:lang w:eastAsia="en-GB"/>
    </w:rPr>
  </w:style>
  <w:style w:type="character" w:customStyle="1" w:styleId="Heading2Char">
    <w:name w:val="Heading 2 Char"/>
    <w:basedOn w:val="DefaultParagraphFont"/>
    <w:link w:val="Heading2"/>
    <w:uiPriority w:val="9"/>
    <w:rsid w:val="00A52E93"/>
    <w:rPr>
      <w:rFonts w:ascii="Comic Sans MS" w:eastAsia="Comic Sans MS" w:hAnsi="Comic Sans MS" w:cs="Comic Sans MS"/>
      <w:b/>
      <w:color w:val="000000"/>
      <w:sz w:val="24"/>
      <w:lang w:eastAsia="en-GB"/>
    </w:rPr>
  </w:style>
  <w:style w:type="character" w:customStyle="1" w:styleId="Heading3Char">
    <w:name w:val="Heading 3 Char"/>
    <w:basedOn w:val="DefaultParagraphFont"/>
    <w:link w:val="Heading3"/>
    <w:uiPriority w:val="9"/>
    <w:semiHidden/>
    <w:rsid w:val="00D303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3031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66478B"/>
    <w:pPr>
      <w:ind w:left="720"/>
      <w:contextualSpacing/>
    </w:pPr>
  </w:style>
  <w:style w:type="paragraph" w:styleId="BodyText2">
    <w:name w:val="Body Text 2"/>
    <w:basedOn w:val="Normal"/>
    <w:link w:val="BodyText2Char"/>
    <w:semiHidden/>
    <w:rsid w:val="0066478B"/>
    <w:pPr>
      <w:tabs>
        <w:tab w:val="left" w:pos="4320"/>
        <w:tab w:val="left" w:pos="5580"/>
        <w:tab w:val="left" w:pos="5760"/>
      </w:tabs>
      <w:spacing w:after="0" w:line="240" w:lineRule="auto"/>
      <w:ind w:right="3986"/>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semiHidden/>
    <w:rsid w:val="0066478B"/>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D4751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751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semiHidden/>
    <w:unhideWhenUsed/>
    <w:rsid w:val="00D4751E"/>
    <w:pPr>
      <w:spacing w:after="120"/>
      <w:ind w:left="283"/>
    </w:pPr>
  </w:style>
  <w:style w:type="character" w:customStyle="1" w:styleId="BodyTextIndentChar">
    <w:name w:val="Body Text Indent Char"/>
    <w:basedOn w:val="DefaultParagraphFont"/>
    <w:link w:val="BodyTextIndent"/>
    <w:uiPriority w:val="99"/>
    <w:semiHidden/>
    <w:rsid w:val="00D4751E"/>
  </w:style>
  <w:style w:type="character" w:styleId="FollowedHyperlink">
    <w:name w:val="FollowedHyperlink"/>
    <w:basedOn w:val="DefaultParagraphFont"/>
    <w:uiPriority w:val="99"/>
    <w:semiHidden/>
    <w:unhideWhenUsed/>
    <w:rsid w:val="00FF5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gov.uk/sendlocaloffer/" TargetMode="External"/><Relationship Id="rId3" Type="http://schemas.openxmlformats.org/officeDocument/2006/relationships/settings" Target="settings.xml"/><Relationship Id="rId7" Type="http://schemas.openxmlformats.org/officeDocument/2006/relationships/hyperlink" Target="https://st-ethelberts.bolton.sch.uk/wp-content/uploads/2022/11/Admissions-Policy-2023-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ethelberts.bolton.sch.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assnetwork.org.uk" TargetMode="External"/><Relationship Id="rId4" Type="http://schemas.openxmlformats.org/officeDocument/2006/relationships/webSettings" Target="webSettings.xml"/><Relationship Id="rId9" Type="http://schemas.openxmlformats.org/officeDocument/2006/relationships/hyperlink" Target="https://www.boltonpar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Ritchie</dc:creator>
  <cp:lastModifiedBy>Claire Postlewaite Campbell</cp:lastModifiedBy>
  <cp:revision>5</cp:revision>
  <dcterms:created xsi:type="dcterms:W3CDTF">2023-10-03T09:26:00Z</dcterms:created>
  <dcterms:modified xsi:type="dcterms:W3CDTF">2023-10-03T09:41:00Z</dcterms:modified>
</cp:coreProperties>
</file>