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25EE" w:rsidRDefault="006B04DF">
      <w:pPr>
        <w:spacing w:after="0" w:line="240" w:lineRule="auto"/>
        <w:jc w:val="both"/>
        <w:rPr>
          <w:rFonts w:ascii="Arial" w:eastAsia="Times New Roman" w:hAnsi="Arial" w:cs="Arial"/>
          <w:b/>
        </w:rPr>
      </w:pPr>
      <w:r>
        <w:rPr>
          <w:noProof/>
        </w:rPr>
        <w:drawing>
          <wp:anchor distT="0" distB="0" distL="114300" distR="114300" simplePos="0" relativeHeight="251658240" behindDoc="0" locked="0" layoutInCell="1" allowOverlap="1">
            <wp:simplePos x="0" y="0"/>
            <wp:positionH relativeFrom="column">
              <wp:posOffset>8285480</wp:posOffset>
            </wp:positionH>
            <wp:positionV relativeFrom="paragraph">
              <wp:posOffset>114935</wp:posOffset>
            </wp:positionV>
            <wp:extent cx="1202055" cy="1510665"/>
            <wp:effectExtent l="0" t="0" r="0" b="0"/>
            <wp:wrapSquare wrapText="bothSides"/>
            <wp:docPr id="14" name="Picture 14" descr="C:\Users\074messhamm\Pictures\History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74messhamm\Pictures\History 3.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02055" cy="15106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E7AE9">
        <w:rPr>
          <w:rFonts w:ascii="Arial" w:eastAsia="Times New Roman" w:hAnsi="Arial" w:cs="Arial"/>
          <w:b/>
          <w:noProof/>
        </w:rPr>
        <mc:AlternateContent>
          <mc:Choice Requires="wps">
            <w:drawing>
              <wp:anchor distT="0" distB="0" distL="0" distR="0" simplePos="0" relativeHeight="2" behindDoc="0" locked="0" layoutInCell="0" allowOverlap="1" wp14:anchorId="1318007B">
                <wp:simplePos x="0" y="0"/>
                <wp:positionH relativeFrom="margin">
                  <wp:posOffset>106833</wp:posOffset>
                </wp:positionH>
                <wp:positionV relativeFrom="paragraph">
                  <wp:posOffset>112674</wp:posOffset>
                </wp:positionV>
                <wp:extent cx="2629535" cy="980440"/>
                <wp:effectExtent l="19050" t="19050" r="19050" b="10795"/>
                <wp:wrapNone/>
                <wp:docPr id="1" name="AutoShape 9"/>
                <wp:cNvGraphicFramePr/>
                <a:graphic xmlns:a="http://schemas.openxmlformats.org/drawingml/2006/main">
                  <a:graphicData uri="http://schemas.microsoft.com/office/word/2010/wordprocessingShape">
                    <wps:wsp>
                      <wps:cNvSpPr/>
                      <wps:spPr>
                        <a:xfrm>
                          <a:off x="0" y="0"/>
                          <a:ext cx="2629535" cy="980440"/>
                        </a:xfrm>
                        <a:prstGeom prst="roundRect">
                          <a:avLst>
                            <a:gd name="adj" fmla="val 16667"/>
                          </a:avLst>
                        </a:prstGeom>
                        <a:solidFill>
                          <a:schemeClr val="tx2">
                            <a:lumMod val="60000"/>
                            <a:lumOff val="40000"/>
                          </a:schemeClr>
                        </a:solidFill>
                        <a:ln w="3810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roundrect w14:anchorId="353A8ACE" id="AutoShape 9" o:spid="_x0000_s1026" style="position:absolute;margin-left:8.4pt;margin-top:8.85pt;width:207.05pt;height:77.2pt;z-index:2;visibility:visible;mso-wrap-style:square;mso-wrap-distance-left:0;mso-wrap-distance-top:0;mso-wrap-distance-right:0;mso-wrap-distance-bottom:0;mso-position-horizontal:absolute;mso-position-horizontal-relative:margin;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" o:allowincell="f" fillcolor="#548dd4 [1951]" strokeweight="3pt">
                <w10:wrap anchorx="margin"/>
              </v:roundrect>
            </w:pict>
          </mc:Fallback>
        </mc:AlternateContent>
      </w:r>
      <w:r w:rsidR="006E7AE9">
        <w:rPr>
          <w:rFonts w:ascii="Arial" w:eastAsia="Times New Roman" w:hAnsi="Arial" w:cs="Arial"/>
          <w:b/>
          <w:noProof/>
        </w:rPr>
        <mc:AlternateContent>
          <mc:Choice Requires="wps">
            <w:drawing>
              <wp:anchor distT="0" distB="0" distL="0" distR="0" simplePos="0" relativeHeight="3" behindDoc="0" locked="0" layoutInCell="0" allowOverlap="1" wp14:anchorId="677DD30E">
                <wp:simplePos x="0" y="0"/>
                <wp:positionH relativeFrom="column">
                  <wp:posOffset>-3045460</wp:posOffset>
                </wp:positionH>
                <wp:positionV relativeFrom="paragraph">
                  <wp:posOffset>-39370</wp:posOffset>
                </wp:positionV>
                <wp:extent cx="2477135" cy="1096010"/>
                <wp:effectExtent l="19050" t="19050" r="0" b="9525"/>
                <wp:wrapNone/>
                <wp:docPr id="2" name="AutoShape 10"/>
                <wp:cNvGraphicFramePr/>
                <a:graphic xmlns:a="http://schemas.openxmlformats.org/drawingml/2006/main">
                  <a:graphicData uri="http://schemas.microsoft.com/office/word/2010/wordprocessingShape">
                    <wps:wsp>
                      <wps:cNvSpPr/>
                      <wps:spPr>
                        <a:xfrm>
                          <a:off x="0" y="0"/>
                          <a:ext cx="2476440" cy="1095480"/>
                        </a:xfrm>
                        <a:prstGeom prst="roundRect">
                          <a:avLst>
                            <a:gd name="adj" fmla="val 16667"/>
                          </a:avLst>
                        </a:prstGeom>
                        <a:solidFill>
                          <a:srgbClr val="FFCC66"/>
                        </a:solidFill>
                        <a:ln w="3810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roundrect w14:anchorId="23B3AAB4" id="AutoShape 10" o:spid="_x0000_s1026" style="position:absolute;margin-left:-239.8pt;margin-top:-3.1pt;width:195.05pt;height:86.3pt;z-index:3;visibility:visible;mso-wrap-style:square;mso-wrap-distance-left:0;mso-wrap-distance-top:0;mso-wrap-distance-right:0;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" o:allowincell="f" fillcolor="#fc6" strokeweight="3pt"/>
            </w:pict>
          </mc:Fallback>
        </mc:AlternateContent>
      </w:r>
      <w:r w:rsidR="006E7AE9">
        <w:rPr>
          <w:rFonts w:ascii="Arial" w:eastAsia="Times New Roman" w:hAnsi="Arial" w:cs="Arial"/>
          <w:b/>
          <w:noProof/>
        </w:rPr>
        <mc:AlternateContent>
          <mc:Choice Requires="wps">
            <w:drawing>
              <wp:anchor distT="45720" distB="45720" distL="114300" distR="114300" simplePos="0" relativeHeight="5" behindDoc="0" locked="0" layoutInCell="0" allowOverlap="1" wp14:anchorId="0C3B94E0">
                <wp:simplePos x="0" y="0"/>
                <wp:positionH relativeFrom="margin">
                  <wp:posOffset>3771900</wp:posOffset>
                </wp:positionH>
                <wp:positionV relativeFrom="paragraph">
                  <wp:posOffset>6985</wp:posOffset>
                </wp:positionV>
                <wp:extent cx="2412365" cy="1387475"/>
                <wp:effectExtent l="0" t="0" r="7620" b="3810"/>
                <wp:wrapSquare wrapText="bothSides"/>
                <wp:docPr id="3" name="Text Box 2"/>
                <wp:cNvGraphicFramePr/>
                <a:graphic xmlns:a="http://schemas.openxmlformats.org/drawingml/2006/main">
                  <a:graphicData uri="http://schemas.microsoft.com/office/word/2010/wordprocessingShape">
                    <wps:wsp>
                      <wps:cNvSpPr/>
                      <wps:spPr>
                        <a:xfrm>
                          <a:off x="0" y="0"/>
                          <a:ext cx="2411640" cy="1386720"/>
                        </a:xfrm>
                        <a:prstGeom prst="rect">
                          <a:avLst/>
                        </a:prstGeom>
                        <a:solidFill>
                          <a:srgbClr val="FFFFFF"/>
                        </a:solidFill>
                        <a:ln w="9525">
                          <a:solidFill>
                            <a:schemeClr val="bg1"/>
                          </a:solidFill>
                          <a:miter/>
                        </a:ln>
                      </wps:spPr>
                      <wps:style>
                        <a:lnRef idx="0">
                          <a:scrgbClr r="0" g="0" b="0"/>
                        </a:lnRef>
                        <a:fillRef idx="0">
                          <a:scrgbClr r="0" g="0" b="0"/>
                        </a:fillRef>
                        <a:effectRef idx="0">
                          <a:scrgbClr r="0" g="0" b="0"/>
                        </a:effectRef>
                        <a:fontRef idx="minor"/>
                      </wps:style>
                      <wps:txbx>
                        <w:txbxContent>
                          <w:p w:rsidR="005C25EE" w:rsidRDefault="006E7AE9">
                            <w:pPr>
                              <w:pStyle w:val="NoSpacing"/>
                              <w:jc w:val="center"/>
                              <w:rPr>
                                <w:rFonts w:ascii="Bradley Hand ITC" w:hAnsi="Bradley Hand ITC"/>
                              </w:rPr>
                            </w:pPr>
                            <w:r>
                              <w:rPr>
                                <w:noProof/>
                                <w:lang w:eastAsia="en-GB"/>
                              </w:rPr>
                              <w:drawing>
                                <wp:inline distT="0" distB="0" distL="0" distR="0">
                                  <wp:extent cx="472440" cy="373380"/>
                                  <wp:effectExtent l="0" t="0" r="0" b="0"/>
                                  <wp:docPr id="5" name="Picture 1"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image001"/>
                                          <pic:cNvPicPr>
                                            <a:picLocks noChangeAspect="1" noChangeArrowheads="1"/>
                                          </pic:cNvPicPr>
                                        </pic:nvPicPr>
                                        <pic:blipFill>
                                          <a:blip r:embed="rId7"/>
                                          <a:stretch>
                                            <a:fillRect/>
                                          </a:stretch>
                                        </pic:blipFill>
                                        <pic:spPr bwMode="auto">
                                          <a:xfrm>
                                            <a:off x="0" y="0"/>
                                            <a:ext cx="472440" cy="373380"/>
                                          </a:xfrm>
                                          <a:prstGeom prst="rect">
                                            <a:avLst/>
                                          </a:prstGeom>
                                        </pic:spPr>
                                      </pic:pic>
                                    </a:graphicData>
                                  </a:graphic>
                                </wp:inline>
                              </w:drawing>
                            </w:r>
                          </w:p>
                          <w:p w:rsidR="005C25EE" w:rsidRDefault="006E7AE9">
                            <w:pPr>
                              <w:pStyle w:val="NoSpacing"/>
                              <w:jc w:val="center"/>
                              <w:rPr>
                                <w:rFonts w:ascii="Bradley Hand ITC" w:hAnsi="Bradley Hand ITC"/>
                                <w:b/>
                                <w:color w:val="0070C0"/>
                              </w:rPr>
                            </w:pPr>
                            <w:r>
                              <w:rPr>
                                <w:rFonts w:ascii="Bradley Hand ITC" w:hAnsi="Bradley Hand ITC"/>
                              </w:rPr>
                              <w:t xml:space="preserve"> </w:t>
                            </w:r>
                            <w:r>
                              <w:rPr>
                                <w:rFonts w:ascii="Bradley Hand ITC" w:hAnsi="Bradley Hand ITC"/>
                                <w:b/>
                                <w:color w:val="0070C0"/>
                              </w:rPr>
                              <w:t>Love, Care, Share…</w:t>
                            </w:r>
                          </w:p>
                          <w:p w:rsidR="005C25EE" w:rsidRDefault="006E7AE9">
                            <w:pPr>
                              <w:pStyle w:val="NoSpacing"/>
                              <w:jc w:val="center"/>
                              <w:rPr>
                                <w:rFonts w:ascii="Bradley Hand ITC" w:hAnsi="Bradley Hand ITC"/>
                                <w:b/>
                                <w:color w:val="0070C0"/>
                              </w:rPr>
                            </w:pPr>
                            <w:r>
                              <w:rPr>
                                <w:rFonts w:ascii="Bradley Hand ITC" w:hAnsi="Bradley Hand ITC"/>
                                <w:b/>
                                <w:color w:val="0070C0"/>
                              </w:rPr>
                              <w:t>Love learning as friends;</w:t>
                            </w:r>
                          </w:p>
                          <w:p w:rsidR="005C25EE" w:rsidRDefault="006E7AE9">
                            <w:pPr>
                              <w:pStyle w:val="NoSpacing"/>
                              <w:jc w:val="center"/>
                              <w:rPr>
                                <w:rFonts w:ascii="Bradley Hand ITC" w:hAnsi="Bradley Hand ITC"/>
                                <w:b/>
                                <w:color w:val="0070C0"/>
                              </w:rPr>
                            </w:pPr>
                            <w:r>
                              <w:rPr>
                                <w:rFonts w:ascii="Bradley Hand ITC" w:hAnsi="Bradley Hand ITC"/>
                                <w:b/>
                                <w:color w:val="0070C0"/>
                              </w:rPr>
                              <w:t>Care for our community as neighbours;</w:t>
                            </w:r>
                          </w:p>
                          <w:p w:rsidR="005C25EE" w:rsidRDefault="006E7AE9">
                            <w:pPr>
                              <w:pStyle w:val="NoSpacing"/>
                              <w:jc w:val="center"/>
                              <w:rPr>
                                <w:rFonts w:ascii="Bradley Hand ITC" w:hAnsi="Bradley Hand ITC"/>
                                <w:b/>
                                <w:color w:val="0070C0"/>
                              </w:rPr>
                            </w:pPr>
                            <w:r>
                              <w:rPr>
                                <w:rFonts w:ascii="Bradley Hand ITC" w:hAnsi="Bradley Hand ITC"/>
                                <w:b/>
                                <w:color w:val="0070C0"/>
                              </w:rPr>
                              <w:t>Share our faith in Jesus as disciples.</w:t>
                            </w:r>
                          </w:p>
                          <w:p w:rsidR="005C25EE" w:rsidRDefault="005C25EE">
                            <w:pPr>
                              <w:pStyle w:val="NoSpacing"/>
                              <w:rPr>
                                <w:rFonts w:ascii="Bradley Hand ITC" w:hAnsi="Bradley Hand ITC"/>
                              </w:rPr>
                            </w:pPr>
                          </w:p>
                          <w:p w:rsidR="005C25EE" w:rsidRDefault="005C25EE">
                            <w:pPr>
                              <w:pStyle w:val="FrameContents"/>
                              <w:rPr>
                                <w:rFonts w:ascii="Bradley Hand ITC" w:hAnsi="Bradley Hand ITC"/>
                              </w:rPr>
                            </w:pPr>
                          </w:p>
                        </w:txbxContent>
                      </wps:txbx>
                      <wps:bodyPr>
                        <a:noAutofit/>
                      </wps:bodyPr>
                    </wps:wsp>
                  </a:graphicData>
                </a:graphic>
              </wp:anchor>
            </w:drawing>
          </mc:Choice>
          <mc:Fallback>
            <w:pict>
              <v:rect w14:anchorId="0C3B94E0" id="Text Box 2" o:spid="_x0000_s1026" style="position:absolute;left:0;text-align:left;margin-left:297pt;margin-top:.55pt;width:189.95pt;height:109.25pt;z-index:5;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" o:allowincell="f" strokecolor="white [3212]">
                <v:textbox>
                  <w:txbxContent>
                    <w:p w:rsidR="005C25EE" w:rsidRDefault="006E7AE9">
                      <w:pPr>
                        <w:pStyle w:val="NoSpacing"/>
                        <w:jc w:val="center"/>
                        <w:rPr>
                          <w:rFonts w:ascii="Bradley Hand ITC" w:hAnsi="Bradley Hand ITC"/>
                        </w:rPr>
                      </w:pPr>
                      <w:r>
                        <w:rPr>
                          <w:noProof/>
                          <w:lang w:eastAsia="en-GB"/>
                        </w:rPr>
                        <w:drawing>
                          <wp:inline distT="0" distB="0" distL="0" distR="0">
                            <wp:extent cx="472440" cy="373380"/>
                            <wp:effectExtent l="0" t="0" r="0" b="0"/>
                            <wp:docPr id="5" name="Picture 1"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image001"/>
                                    <pic:cNvPicPr>
                                      <a:picLocks noChangeAspect="1" noChangeArrowheads="1"/>
                                    </pic:cNvPicPr>
                                  </pic:nvPicPr>
                                  <pic:blipFill>
                                    <a:blip r:embed="rId8"/>
                                    <a:stretch>
                                      <a:fillRect/>
                                    </a:stretch>
                                  </pic:blipFill>
                                  <pic:spPr bwMode="auto">
                                    <a:xfrm>
                                      <a:off x="0" y="0"/>
                                      <a:ext cx="472440" cy="373380"/>
                                    </a:xfrm>
                                    <a:prstGeom prst="rect">
                                      <a:avLst/>
                                    </a:prstGeom>
                                  </pic:spPr>
                                </pic:pic>
                              </a:graphicData>
                            </a:graphic>
                          </wp:inline>
                        </w:drawing>
                      </w:r>
                    </w:p>
                    <w:p w:rsidR="005C25EE" w:rsidRDefault="006E7AE9">
                      <w:pPr>
                        <w:pStyle w:val="NoSpacing"/>
                        <w:jc w:val="center"/>
                        <w:rPr>
                          <w:rFonts w:ascii="Bradley Hand ITC" w:hAnsi="Bradley Hand ITC"/>
                          <w:b/>
                          <w:color w:val="0070C0"/>
                        </w:rPr>
                      </w:pPr>
                      <w:r>
                        <w:rPr>
                          <w:rFonts w:ascii="Bradley Hand ITC" w:hAnsi="Bradley Hand ITC"/>
                        </w:rPr>
                        <w:t xml:space="preserve"> </w:t>
                      </w:r>
                      <w:r>
                        <w:rPr>
                          <w:rFonts w:ascii="Bradley Hand ITC" w:hAnsi="Bradley Hand ITC"/>
                          <w:b/>
                          <w:color w:val="0070C0"/>
                        </w:rPr>
                        <w:t>Love, Care, Share…</w:t>
                      </w:r>
                    </w:p>
                    <w:p w:rsidR="005C25EE" w:rsidRDefault="006E7AE9">
                      <w:pPr>
                        <w:pStyle w:val="NoSpacing"/>
                        <w:jc w:val="center"/>
                        <w:rPr>
                          <w:rFonts w:ascii="Bradley Hand ITC" w:hAnsi="Bradley Hand ITC"/>
                          <w:b/>
                          <w:color w:val="0070C0"/>
                        </w:rPr>
                      </w:pPr>
                      <w:r>
                        <w:rPr>
                          <w:rFonts w:ascii="Bradley Hand ITC" w:hAnsi="Bradley Hand ITC"/>
                          <w:b/>
                          <w:color w:val="0070C0"/>
                        </w:rPr>
                        <w:t>Love learning as friends;</w:t>
                      </w:r>
                    </w:p>
                    <w:p w:rsidR="005C25EE" w:rsidRDefault="006E7AE9">
                      <w:pPr>
                        <w:pStyle w:val="NoSpacing"/>
                        <w:jc w:val="center"/>
                        <w:rPr>
                          <w:rFonts w:ascii="Bradley Hand ITC" w:hAnsi="Bradley Hand ITC"/>
                          <w:b/>
                          <w:color w:val="0070C0"/>
                        </w:rPr>
                      </w:pPr>
                      <w:r>
                        <w:rPr>
                          <w:rFonts w:ascii="Bradley Hand ITC" w:hAnsi="Bradley Hand ITC"/>
                          <w:b/>
                          <w:color w:val="0070C0"/>
                        </w:rPr>
                        <w:t>Care for our community as neighbours;</w:t>
                      </w:r>
                    </w:p>
                    <w:p w:rsidR="005C25EE" w:rsidRDefault="006E7AE9">
                      <w:pPr>
                        <w:pStyle w:val="NoSpacing"/>
                        <w:jc w:val="center"/>
                        <w:rPr>
                          <w:rFonts w:ascii="Bradley Hand ITC" w:hAnsi="Bradley Hand ITC"/>
                          <w:b/>
                          <w:color w:val="0070C0"/>
                        </w:rPr>
                      </w:pPr>
                      <w:r>
                        <w:rPr>
                          <w:rFonts w:ascii="Bradley Hand ITC" w:hAnsi="Bradley Hand ITC"/>
                          <w:b/>
                          <w:color w:val="0070C0"/>
                        </w:rPr>
                        <w:t>Share our faith in Jesus as disciples.</w:t>
                      </w:r>
                    </w:p>
                    <w:p w:rsidR="005C25EE" w:rsidRDefault="005C25EE">
                      <w:pPr>
                        <w:pStyle w:val="NoSpacing"/>
                        <w:rPr>
                          <w:rFonts w:ascii="Bradley Hand ITC" w:hAnsi="Bradley Hand ITC"/>
                        </w:rPr>
                      </w:pPr>
                    </w:p>
                    <w:p w:rsidR="005C25EE" w:rsidRDefault="005C25EE">
                      <w:pPr>
                        <w:pStyle w:val="FrameContents"/>
                        <w:rPr>
                          <w:rFonts w:ascii="Bradley Hand ITC" w:hAnsi="Bradley Hand ITC"/>
                        </w:rPr>
                      </w:pPr>
                    </w:p>
                  </w:txbxContent>
                </v:textbox>
                <w10:wrap type="square" anchorx="margin"/>
              </v:rect>
            </w:pict>
          </mc:Fallback>
        </mc:AlternateContent>
      </w:r>
    </w:p>
    <w:p w:rsidR="005C25EE" w:rsidRDefault="006E7AE9">
      <w:pPr>
        <w:spacing w:after="0" w:line="240" w:lineRule="auto"/>
        <w:jc w:val="both"/>
        <w:rPr>
          <w:rFonts w:ascii="Arial" w:eastAsia="Times New Roman" w:hAnsi="Arial" w:cs="Arial"/>
          <w:b/>
        </w:rPr>
      </w:pPr>
      <w:r>
        <w:rPr>
          <w:rFonts w:ascii="Arial" w:eastAsia="Times New Roman" w:hAnsi="Arial" w:cs="Arial"/>
          <w:b/>
          <w:noProof/>
        </w:rPr>
        <mc:AlternateContent>
          <mc:Choice Requires="wps">
            <w:drawing>
              <wp:anchor distT="0" distB="0" distL="0" distR="0" simplePos="0" relativeHeight="4" behindDoc="0" locked="0" layoutInCell="0" allowOverlap="1" wp14:anchorId="6116B007">
                <wp:simplePos x="0" y="0"/>
                <wp:positionH relativeFrom="column">
                  <wp:posOffset>152400</wp:posOffset>
                </wp:positionH>
                <wp:positionV relativeFrom="paragraph">
                  <wp:posOffset>25400</wp:posOffset>
                </wp:positionV>
                <wp:extent cx="2200910" cy="819785"/>
                <wp:effectExtent l="0" t="0" r="9525" b="0"/>
                <wp:wrapNone/>
                <wp:docPr id="7" name="Text Box 6"/>
                <wp:cNvGraphicFramePr/>
                <a:graphic xmlns:a="http://schemas.openxmlformats.org/drawingml/2006/main">
                  <a:graphicData uri="http://schemas.microsoft.com/office/word/2010/wordprocessingShape">
                    <wps:wsp>
                      <wps:cNvSpPr/>
                      <wps:spPr>
                        <a:xfrm>
                          <a:off x="0" y="0"/>
                          <a:ext cx="2200320" cy="819000"/>
                        </a:xfrm>
                        <a:prstGeom prst="rect">
                          <a:avLst/>
                        </a:prstGeom>
                        <a:solidFill>
                          <a:schemeClr val="tx2">
                            <a:lumMod val="60000"/>
                            <a:lumOff val="40000"/>
                          </a:schemeClr>
                        </a:solidFill>
                        <a:ln w="0">
                          <a:noFill/>
                        </a:ln>
                      </wps:spPr>
                      <wps:style>
                        <a:lnRef idx="0">
                          <a:scrgbClr r="0" g="0" b="0"/>
                        </a:lnRef>
                        <a:fillRef idx="0">
                          <a:scrgbClr r="0" g="0" b="0"/>
                        </a:fillRef>
                        <a:effectRef idx="0">
                          <a:scrgbClr r="0" g="0" b="0"/>
                        </a:effectRef>
                        <a:fontRef idx="minor"/>
                      </wps:style>
                      <wps:txbx>
                        <w:txbxContent>
                          <w:p w:rsidR="005C25EE" w:rsidRDefault="005C25EE">
                            <w:pPr>
                              <w:pStyle w:val="FrameContents"/>
                              <w:spacing w:after="0" w:line="240" w:lineRule="auto"/>
                              <w:jc w:val="center"/>
                              <w:rPr>
                                <w:rFonts w:ascii="Tahoma" w:hAnsi="Tahoma" w:cs="Tahoma"/>
                                <w:b/>
                                <w:sz w:val="16"/>
                                <w:szCs w:val="16"/>
                              </w:rPr>
                            </w:pPr>
                          </w:p>
                          <w:p w:rsidR="005C25EE" w:rsidRDefault="006E7AE9">
                            <w:pPr>
                              <w:pStyle w:val="FrameContents"/>
                              <w:spacing w:after="0" w:line="240" w:lineRule="auto"/>
                              <w:jc w:val="center"/>
                              <w:rPr>
                                <w:rFonts w:ascii="Arial" w:hAnsi="Arial" w:cs="Arial"/>
                                <w:b/>
                                <w:sz w:val="28"/>
                                <w:szCs w:val="28"/>
                              </w:rPr>
                            </w:pPr>
                            <w:r>
                              <w:rPr>
                                <w:rFonts w:ascii="Arial" w:hAnsi="Arial" w:cs="Arial"/>
                                <w:b/>
                                <w:sz w:val="28"/>
                                <w:szCs w:val="28"/>
                              </w:rPr>
                              <w:t>HISTORY</w:t>
                            </w:r>
                          </w:p>
                          <w:p w:rsidR="005C25EE" w:rsidRDefault="006E7AE9">
                            <w:pPr>
                              <w:pStyle w:val="FrameContents"/>
                              <w:spacing w:after="0" w:line="240" w:lineRule="auto"/>
                              <w:jc w:val="center"/>
                              <w:rPr>
                                <w:rFonts w:ascii="Arial" w:hAnsi="Arial" w:cs="Arial"/>
                                <w:b/>
                              </w:rPr>
                            </w:pPr>
                            <w:r>
                              <w:rPr>
                                <w:rFonts w:ascii="Arial" w:hAnsi="Arial" w:cs="Arial"/>
                                <w:b/>
                              </w:rPr>
                              <w:t xml:space="preserve">WHOLE SCHOOL </w:t>
                            </w:r>
                          </w:p>
                          <w:p w:rsidR="005C25EE" w:rsidRDefault="006E7AE9">
                            <w:pPr>
                              <w:pStyle w:val="FrameContents"/>
                              <w:spacing w:after="0" w:line="240" w:lineRule="auto"/>
                              <w:jc w:val="center"/>
                              <w:rPr>
                                <w:rFonts w:ascii="Arial" w:hAnsi="Arial" w:cs="Arial"/>
                                <w:b/>
                              </w:rPr>
                            </w:pPr>
                            <w:r>
                              <w:rPr>
                                <w:rFonts w:ascii="Arial" w:hAnsi="Arial" w:cs="Arial"/>
                                <w:b/>
                              </w:rPr>
                              <w:t>OVERVIEW</w:t>
                            </w:r>
                          </w:p>
                        </w:txbxContent>
                      </wps:txbx>
                      <wps:bodyPr>
                        <a:noAutofit/>
                      </wps:bodyPr>
                    </wps:wsp>
                  </a:graphicData>
                </a:graphic>
              </wp:anchor>
            </w:drawing>
          </mc:Choice>
          <mc:Fallback>
            <w:pict>
              <v:rect w14:anchorId="6116B007" id="Text Box 6" o:spid="_x0000_s1027" style="position:absolute;left:0;text-align:left;margin-left:12pt;margin-top:2pt;width:173.3pt;height:64.55pt;z-index: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" o:allowincell="f" fillcolor="#548dd4 [1951]" stroked="f" strokeweight="0">
                <v:textbox>
                  <w:txbxContent>
                    <w:p w:rsidR="005C25EE" w:rsidRDefault="005C25EE">
                      <w:pPr>
                        <w:pStyle w:val="FrameContents"/>
                        <w:spacing w:after="0" w:line="240" w:lineRule="auto"/>
                        <w:jc w:val="center"/>
                        <w:rPr>
                          <w:rFonts w:ascii="Tahoma" w:hAnsi="Tahoma" w:cs="Tahoma"/>
                          <w:b/>
                          <w:sz w:val="16"/>
                          <w:szCs w:val="16"/>
                        </w:rPr>
                      </w:pPr>
                    </w:p>
                    <w:p w:rsidR="005C25EE" w:rsidRDefault="006E7AE9">
                      <w:pPr>
                        <w:pStyle w:val="FrameContents"/>
                        <w:spacing w:after="0" w:line="240" w:lineRule="auto"/>
                        <w:jc w:val="center"/>
                        <w:rPr>
                          <w:rFonts w:ascii="Arial" w:hAnsi="Arial" w:cs="Arial"/>
                          <w:b/>
                          <w:sz w:val="28"/>
                          <w:szCs w:val="28"/>
                        </w:rPr>
                      </w:pPr>
                      <w:r>
                        <w:rPr>
                          <w:rFonts w:ascii="Arial" w:hAnsi="Arial" w:cs="Arial"/>
                          <w:b/>
                          <w:sz w:val="28"/>
                          <w:szCs w:val="28"/>
                        </w:rPr>
                        <w:t>HISTORY</w:t>
                      </w:r>
                    </w:p>
                    <w:p w:rsidR="005C25EE" w:rsidRDefault="006E7AE9">
                      <w:pPr>
                        <w:pStyle w:val="FrameContents"/>
                        <w:spacing w:after="0" w:line="240" w:lineRule="auto"/>
                        <w:jc w:val="center"/>
                        <w:rPr>
                          <w:rFonts w:ascii="Arial" w:hAnsi="Arial" w:cs="Arial"/>
                          <w:b/>
                        </w:rPr>
                      </w:pPr>
                      <w:r>
                        <w:rPr>
                          <w:rFonts w:ascii="Arial" w:hAnsi="Arial" w:cs="Arial"/>
                          <w:b/>
                        </w:rPr>
                        <w:t xml:space="preserve">WHOLE SCHOOL </w:t>
                      </w:r>
                    </w:p>
                    <w:p w:rsidR="005C25EE" w:rsidRDefault="006E7AE9">
                      <w:pPr>
                        <w:pStyle w:val="FrameContents"/>
                        <w:spacing w:after="0" w:line="240" w:lineRule="auto"/>
                        <w:jc w:val="center"/>
                        <w:rPr>
                          <w:rFonts w:ascii="Arial" w:hAnsi="Arial" w:cs="Arial"/>
                          <w:b/>
                        </w:rPr>
                      </w:pPr>
                      <w:r>
                        <w:rPr>
                          <w:rFonts w:ascii="Arial" w:hAnsi="Arial" w:cs="Arial"/>
                          <w:b/>
                        </w:rPr>
                        <w:t>OVERVIEW</w:t>
                      </w:r>
                    </w:p>
                  </w:txbxContent>
                </v:textbox>
              </v:rect>
            </w:pict>
          </mc:Fallback>
        </mc:AlternateContent>
      </w:r>
    </w:p>
    <w:p w:rsidR="005C25EE" w:rsidRDefault="005C25EE">
      <w:pPr>
        <w:spacing w:after="0" w:line="240" w:lineRule="auto"/>
        <w:jc w:val="both"/>
        <w:rPr>
          <w:rFonts w:ascii="Arial" w:eastAsia="Times New Roman" w:hAnsi="Arial" w:cs="Arial"/>
          <w:b/>
        </w:rPr>
      </w:pPr>
    </w:p>
    <w:p w:rsidR="005C25EE" w:rsidRDefault="005C25EE">
      <w:pPr>
        <w:spacing w:after="0" w:line="240" w:lineRule="auto"/>
        <w:jc w:val="both"/>
        <w:rPr>
          <w:rFonts w:ascii="Arial" w:eastAsia="Times New Roman" w:hAnsi="Arial" w:cs="Arial"/>
          <w:b/>
        </w:rPr>
      </w:pPr>
    </w:p>
    <w:p w:rsidR="005C25EE" w:rsidRDefault="005C25EE">
      <w:pPr>
        <w:spacing w:after="0" w:line="240" w:lineRule="auto"/>
        <w:jc w:val="both"/>
        <w:rPr>
          <w:rFonts w:ascii="Arial" w:eastAsia="Times New Roman" w:hAnsi="Arial" w:cs="Arial"/>
          <w:b/>
        </w:rPr>
      </w:pPr>
    </w:p>
    <w:p w:rsidR="005C25EE" w:rsidRDefault="005C25EE">
      <w:pPr>
        <w:spacing w:after="0" w:line="240" w:lineRule="auto"/>
        <w:jc w:val="both"/>
        <w:rPr>
          <w:rFonts w:ascii="Arial" w:eastAsia="Times New Roman" w:hAnsi="Arial" w:cs="Arial"/>
          <w:b/>
        </w:rPr>
      </w:pPr>
    </w:p>
    <w:p w:rsidR="005C25EE" w:rsidRDefault="005C25EE">
      <w:pPr>
        <w:spacing w:after="0" w:line="240" w:lineRule="auto"/>
        <w:jc w:val="both"/>
        <w:rPr>
          <w:rFonts w:ascii="Arial" w:eastAsia="Times New Roman" w:hAnsi="Arial" w:cs="Arial"/>
          <w:b/>
        </w:rPr>
      </w:pPr>
    </w:p>
    <w:p w:rsidR="005C25EE" w:rsidRDefault="005C25EE">
      <w:pPr>
        <w:spacing w:after="0" w:line="240" w:lineRule="auto"/>
        <w:jc w:val="both"/>
        <w:rPr>
          <w:rFonts w:ascii="Arial" w:eastAsia="Times New Roman" w:hAnsi="Arial" w:cs="Arial"/>
          <w:b/>
        </w:rPr>
      </w:pPr>
    </w:p>
    <w:p w:rsidR="005C25EE" w:rsidRDefault="006E7AE9">
      <w:pPr>
        <w:spacing w:after="0" w:line="240" w:lineRule="auto"/>
        <w:jc w:val="both"/>
        <w:rPr>
          <w:rFonts w:ascii="Arial" w:eastAsia="Times New Roman" w:hAnsi="Arial" w:cs="Arial"/>
          <w:b/>
        </w:rPr>
      </w:pPr>
      <w:r>
        <w:rPr>
          <w:rFonts w:ascii="Arial" w:eastAsia="Times New Roman" w:hAnsi="Arial" w:cs="Arial"/>
          <w:b/>
        </w:rPr>
        <w:t>St. Ethelbert’s RCP</w:t>
      </w:r>
    </w:p>
    <w:p w:rsidR="005C25EE" w:rsidRDefault="005C25EE">
      <w:pPr>
        <w:spacing w:after="0" w:line="240" w:lineRule="auto"/>
        <w:jc w:val="both"/>
        <w:rPr>
          <w:rFonts w:ascii="Arial" w:eastAsia="Times New Roman" w:hAnsi="Arial" w:cs="Arial"/>
          <w:b/>
        </w:rPr>
      </w:pPr>
    </w:p>
    <w:p w:rsidR="005C25EE" w:rsidRDefault="006E7AE9">
      <w:pPr>
        <w:spacing w:after="0" w:line="240" w:lineRule="auto"/>
        <w:jc w:val="both"/>
        <w:rPr>
          <w:rFonts w:ascii="Arial" w:eastAsia="Times New Roman" w:hAnsi="Arial" w:cs="Arial"/>
          <w:b/>
        </w:rPr>
      </w:pPr>
      <w:r>
        <w:rPr>
          <w:rFonts w:ascii="Arial" w:eastAsia="Times New Roman" w:hAnsi="Arial" w:cs="Arial"/>
          <w:b/>
        </w:rPr>
        <w:t>Whole School Overview for History</w:t>
      </w:r>
      <w:r>
        <w:t xml:space="preserve"> </w:t>
      </w:r>
    </w:p>
    <w:p w:rsidR="005C25EE" w:rsidRDefault="005C25EE">
      <w:pPr>
        <w:spacing w:after="0" w:line="240" w:lineRule="auto"/>
        <w:jc w:val="both"/>
        <w:rPr>
          <w:rFonts w:ascii="Arial" w:eastAsia="Times New Roman" w:hAnsi="Arial" w:cs="Arial"/>
          <w:b/>
        </w:rPr>
      </w:pPr>
    </w:p>
    <w:tbl>
      <w:tblPr>
        <w:tblStyle w:val="TableGrid"/>
        <w:tblW w:w="15451" w:type="dxa"/>
        <w:tblLayout w:type="fixed"/>
        <w:tblLook w:val="04A0" w:firstRow="1" w:lastRow="0" w:firstColumn="1" w:lastColumn="0" w:noHBand="0" w:noVBand="1"/>
      </w:tblPr>
      <w:tblGrid>
        <w:gridCol w:w="5150"/>
        <w:gridCol w:w="5150"/>
        <w:gridCol w:w="5151"/>
      </w:tblGrid>
      <w:tr w:rsidR="005C25EE">
        <w:trPr>
          <w:trHeight w:val="365"/>
        </w:trPr>
        <w:tc>
          <w:tcPr>
            <w:tcW w:w="15451" w:type="dxa"/>
            <w:gridSpan w:val="3"/>
            <w:tcBorders>
              <w:top w:val="single" w:sz="18" w:space="0" w:color="000000"/>
              <w:left w:val="single" w:sz="18" w:space="0" w:color="000000"/>
              <w:bottom w:val="single" w:sz="18" w:space="0" w:color="000000"/>
              <w:right w:val="single" w:sz="18" w:space="0" w:color="000000"/>
            </w:tcBorders>
            <w:shd w:val="clear" w:color="auto" w:fill="C6D9F1" w:themeFill="text2" w:themeFillTint="33"/>
          </w:tcPr>
          <w:p w:rsidR="005C25EE" w:rsidRDefault="006E7AE9" w:rsidP="004F136F">
            <w:pPr>
              <w:pStyle w:val="Default"/>
              <w:ind w:left="720"/>
              <w:jc w:val="center"/>
              <w:rPr>
                <w:b/>
                <w:sz w:val="40"/>
                <w:szCs w:val="40"/>
              </w:rPr>
            </w:pPr>
            <w:r>
              <w:rPr>
                <w:b/>
                <w:sz w:val="40"/>
                <w:szCs w:val="40"/>
              </w:rPr>
              <w:t>HISTORY STATEMENT OF INTENT</w:t>
            </w:r>
          </w:p>
          <w:p w:rsidR="005C25EE" w:rsidRDefault="005C25EE" w:rsidP="004F136F">
            <w:pPr>
              <w:pStyle w:val="Default"/>
              <w:ind w:left="720"/>
              <w:jc w:val="both"/>
              <w:rPr>
                <w:b/>
                <w:sz w:val="40"/>
                <w:szCs w:val="40"/>
              </w:rPr>
            </w:pPr>
          </w:p>
          <w:p w:rsidR="005C25EE" w:rsidRDefault="006E7AE9" w:rsidP="004F136F">
            <w:pPr>
              <w:spacing w:after="0" w:line="240" w:lineRule="auto"/>
              <w:jc w:val="both"/>
              <w:rPr>
                <w:rFonts w:ascii="Arial" w:hAnsi="Arial" w:cs="Arial"/>
              </w:rPr>
            </w:pPr>
            <w:r>
              <w:rPr>
                <w:rFonts w:ascii="Arial" w:hAnsi="Arial" w:cs="Arial"/>
              </w:rPr>
              <w:t xml:space="preserve">History is all around us. The study of history ignites children’s curiosity about the past in Britain and the wider world. Through finding out about how and why the world, our country, culture and local community have developed over time, children understand how the past influences the present. </w:t>
            </w:r>
          </w:p>
          <w:p w:rsidR="000F730A" w:rsidRDefault="006E7AE9" w:rsidP="004F136F">
            <w:pPr>
              <w:spacing w:after="160" w:line="259" w:lineRule="auto"/>
              <w:jc w:val="both"/>
              <w:rPr>
                <w:rFonts w:ascii="Arial" w:eastAsia="Times New Roman" w:hAnsi="Arial" w:cs="Arial"/>
                <w:color w:val="000000"/>
              </w:rPr>
            </w:pPr>
            <w:r>
              <w:rPr>
                <w:rFonts w:ascii="Arial" w:hAnsi="Arial" w:cs="Arial"/>
                <w:color w:val="000000"/>
              </w:rPr>
              <w:t>We have carefully designed our History curriculum so that children gain this knowledge as they progress through the school and to ensure that current learning is linked to previous learning.</w:t>
            </w:r>
            <w:r w:rsidR="000F730A">
              <w:rPr>
                <w:rFonts w:ascii="Arial" w:hAnsi="Arial" w:cs="Arial"/>
                <w:color w:val="000000"/>
              </w:rPr>
              <w:t xml:space="preserve">  </w:t>
            </w:r>
            <w:r>
              <w:rPr>
                <w:rFonts w:ascii="Arial" w:eastAsia="Times New Roman" w:hAnsi="Arial" w:cs="Arial"/>
                <w:color w:val="000000"/>
              </w:rPr>
              <w:t xml:space="preserve">This enables our children to learn to value their own and other people’s cultures in modern multicultural Britain. We aim to make all children aware of the actions of important people in history and enable children to know about significant events in British history, whilst appreciating how things have changed over time. History will also ensure our children understand how Britain developed as a society, contributing to their understanding of their country of residence. Furthermore, our children will learn about aspects of local, British and Ancient history. This wider awareness leads to the children having some knowledge of historical development in the wider world. We believe that by allowing the children to understand the importance and enjoyment of History through different opportunities, they will become enthused learners in History. </w:t>
            </w:r>
          </w:p>
          <w:p w:rsidR="005C25EE" w:rsidRPr="00D44FCC" w:rsidRDefault="006E7AE9" w:rsidP="00D44FCC">
            <w:pPr>
              <w:spacing w:after="160" w:line="259" w:lineRule="auto"/>
              <w:jc w:val="both"/>
              <w:rPr>
                <w:rFonts w:ascii="Arial" w:hAnsi="Arial" w:cs="Arial"/>
              </w:rPr>
            </w:pPr>
            <w:r>
              <w:rPr>
                <w:rFonts w:ascii="Arial" w:eastAsia="Times New Roman" w:hAnsi="Arial" w:cs="Arial"/>
                <w:color w:val="000000"/>
              </w:rPr>
              <w:t>In History, we will also give children opportunities to develop their s</w:t>
            </w:r>
            <w:r w:rsidR="000F730A">
              <w:rPr>
                <w:rFonts w:ascii="Arial" w:eastAsia="Times New Roman" w:hAnsi="Arial" w:cs="Arial"/>
                <w:color w:val="000000"/>
              </w:rPr>
              <w:t>kills of enquiry, investigation and</w:t>
            </w:r>
            <w:r>
              <w:rPr>
                <w:rFonts w:ascii="Arial" w:eastAsia="Times New Roman" w:hAnsi="Arial" w:cs="Arial"/>
                <w:color w:val="000000"/>
              </w:rPr>
              <w:t xml:space="preserve"> analysis</w:t>
            </w:r>
            <w:r w:rsidR="000F730A">
              <w:rPr>
                <w:rFonts w:ascii="Arial" w:eastAsia="Times New Roman" w:hAnsi="Arial" w:cs="Arial"/>
                <w:color w:val="000000"/>
              </w:rPr>
              <w:t xml:space="preserve">.  </w:t>
            </w:r>
            <w:r>
              <w:rPr>
                <w:rFonts w:ascii="Arial" w:hAnsi="Arial" w:cs="Arial"/>
              </w:rPr>
              <w:t>In addition, we recognise the important role that History plays in preparing our children with ski</w:t>
            </w:r>
            <w:r w:rsidR="00D44FCC">
              <w:rPr>
                <w:rFonts w:ascii="Arial" w:hAnsi="Arial" w:cs="Arial"/>
              </w:rPr>
              <w:t>lls that they can use for life - raising their aspirations;</w:t>
            </w:r>
            <w:r>
              <w:rPr>
                <w:rFonts w:ascii="Arial" w:hAnsi="Arial" w:cs="Arial"/>
              </w:rPr>
              <w:t> understand how to be</w:t>
            </w:r>
            <w:r w:rsidR="00D44FCC">
              <w:rPr>
                <w:rFonts w:ascii="Arial" w:hAnsi="Arial" w:cs="Arial"/>
              </w:rPr>
              <w:t xml:space="preserve"> a good and responsible citizen;</w:t>
            </w:r>
            <w:r>
              <w:rPr>
                <w:rFonts w:ascii="Arial" w:hAnsi="Arial" w:cs="Arial"/>
              </w:rPr>
              <w:t xml:space="preserve"> understanding change and societal development and a context in which to understand themselves and others. This is extremely important for children at St Ethelbert’s in allowing th</w:t>
            </w:r>
            <w:r w:rsidR="00D44FCC">
              <w:rPr>
                <w:rFonts w:ascii="Arial" w:hAnsi="Arial" w:cs="Arial"/>
              </w:rPr>
              <w:t>em access to a much wider world.</w:t>
            </w:r>
          </w:p>
        </w:tc>
      </w:tr>
      <w:tr w:rsidR="005C25EE">
        <w:trPr>
          <w:trHeight w:val="365"/>
        </w:trPr>
        <w:tc>
          <w:tcPr>
            <w:tcW w:w="15451" w:type="dxa"/>
            <w:gridSpan w:val="3"/>
            <w:tcBorders>
              <w:top w:val="single" w:sz="18" w:space="0" w:color="000000"/>
              <w:left w:val="single" w:sz="18" w:space="0" w:color="000000"/>
              <w:bottom w:val="single" w:sz="18" w:space="0" w:color="000000"/>
              <w:right w:val="single" w:sz="18" w:space="0" w:color="000000"/>
            </w:tcBorders>
            <w:shd w:val="clear" w:color="auto" w:fill="8DB3E2" w:themeFill="text2" w:themeFillTint="66"/>
          </w:tcPr>
          <w:p w:rsidR="005C25EE" w:rsidRDefault="006E7AE9">
            <w:pPr>
              <w:tabs>
                <w:tab w:val="left" w:pos="567"/>
              </w:tabs>
              <w:spacing w:after="0" w:line="240" w:lineRule="auto"/>
              <w:jc w:val="center"/>
              <w:rPr>
                <w:rFonts w:ascii="Arial" w:hAnsi="Arial" w:cs="Arial"/>
                <w:b/>
                <w:color w:val="000000" w:themeColor="text1"/>
                <w:sz w:val="40"/>
              </w:rPr>
            </w:pPr>
            <w:r>
              <w:rPr>
                <w:rFonts w:ascii="Arial" w:hAnsi="Arial" w:cs="Arial"/>
                <w:b/>
                <w:color w:val="000000" w:themeColor="text1"/>
                <w:sz w:val="40"/>
              </w:rPr>
              <w:t>PREVIOUSLY COVERED IN EYFS</w:t>
            </w:r>
          </w:p>
          <w:p w:rsidR="005C25EE" w:rsidRDefault="005C25EE">
            <w:pPr>
              <w:tabs>
                <w:tab w:val="left" w:pos="567"/>
              </w:tabs>
              <w:spacing w:after="0" w:line="240" w:lineRule="auto"/>
              <w:jc w:val="center"/>
              <w:rPr>
                <w:rFonts w:ascii="Arial" w:hAnsi="Arial" w:cs="Arial"/>
                <w:b/>
                <w:color w:val="000000" w:themeColor="text1"/>
                <w:sz w:val="40"/>
              </w:rPr>
            </w:pPr>
          </w:p>
          <w:p w:rsidR="00943025" w:rsidRPr="004F136F" w:rsidRDefault="00943025" w:rsidP="00C0088F">
            <w:pPr>
              <w:numPr>
                <w:ilvl w:val="0"/>
                <w:numId w:val="6"/>
              </w:numPr>
              <w:suppressAutoHyphens w:val="0"/>
              <w:spacing w:after="0" w:line="240" w:lineRule="auto"/>
              <w:ind w:left="357" w:hanging="357"/>
              <w:rPr>
                <w:rFonts w:ascii="Arial" w:eastAsia="Times New Roman" w:hAnsi="Arial" w:cs="Arial"/>
              </w:rPr>
            </w:pPr>
            <w:r w:rsidRPr="004F136F">
              <w:rPr>
                <w:rFonts w:ascii="Arial" w:eastAsia="Times New Roman" w:hAnsi="Arial" w:cs="Arial"/>
              </w:rPr>
              <w:t>Say the names of the people who live in their house and their relationship to them.</w:t>
            </w:r>
          </w:p>
          <w:p w:rsidR="00943025" w:rsidRPr="004F136F" w:rsidRDefault="00943025" w:rsidP="00C0088F">
            <w:pPr>
              <w:numPr>
                <w:ilvl w:val="0"/>
                <w:numId w:val="6"/>
              </w:numPr>
              <w:suppressAutoHyphens w:val="0"/>
              <w:spacing w:after="0" w:line="240" w:lineRule="auto"/>
              <w:ind w:left="357" w:hanging="357"/>
              <w:rPr>
                <w:rFonts w:ascii="Arial" w:eastAsia="Times New Roman" w:hAnsi="Arial" w:cs="Arial"/>
              </w:rPr>
            </w:pPr>
            <w:r w:rsidRPr="004F136F">
              <w:rPr>
                <w:rFonts w:ascii="Arial" w:eastAsia="Times New Roman" w:hAnsi="Arial" w:cs="Arial"/>
              </w:rPr>
              <w:t>Can talk about how they have changed since they were born.</w:t>
            </w:r>
          </w:p>
          <w:p w:rsidR="00C0088F" w:rsidRPr="004F136F" w:rsidRDefault="00C0088F" w:rsidP="00C0088F">
            <w:pPr>
              <w:numPr>
                <w:ilvl w:val="0"/>
                <w:numId w:val="6"/>
              </w:numPr>
              <w:suppressAutoHyphens w:val="0"/>
              <w:spacing w:after="0" w:line="240" w:lineRule="auto"/>
              <w:ind w:left="357" w:hanging="357"/>
              <w:rPr>
                <w:rFonts w:ascii="Arial" w:eastAsia="Times New Roman" w:hAnsi="Arial" w:cs="Arial"/>
              </w:rPr>
            </w:pPr>
            <w:r w:rsidRPr="004F136F">
              <w:rPr>
                <w:rFonts w:ascii="Arial" w:eastAsia="Times New Roman" w:hAnsi="Arial" w:cs="Arial"/>
              </w:rPr>
              <w:t>Use words associated with the past including yesterday, last week, last year.</w:t>
            </w:r>
          </w:p>
          <w:p w:rsidR="005C25EE" w:rsidRPr="004F136F" w:rsidRDefault="00C0088F" w:rsidP="00C0088F">
            <w:pPr>
              <w:numPr>
                <w:ilvl w:val="0"/>
                <w:numId w:val="6"/>
              </w:numPr>
              <w:suppressAutoHyphens w:val="0"/>
              <w:spacing w:after="0" w:line="240" w:lineRule="auto"/>
              <w:ind w:left="357" w:hanging="357"/>
              <w:rPr>
                <w:rFonts w:ascii="Arial" w:eastAsia="Times New Roman" w:hAnsi="Arial" w:cs="Arial"/>
              </w:rPr>
            </w:pPr>
            <w:r w:rsidRPr="004F136F">
              <w:rPr>
                <w:rFonts w:ascii="Arial" w:eastAsia="Times New Roman" w:hAnsi="Arial" w:cs="Arial"/>
              </w:rPr>
              <w:t>Use past tense when speaking about things that happened in the past.</w:t>
            </w:r>
          </w:p>
          <w:p w:rsidR="00943025" w:rsidRPr="004F136F" w:rsidRDefault="00943025" w:rsidP="00C0088F">
            <w:pPr>
              <w:numPr>
                <w:ilvl w:val="0"/>
                <w:numId w:val="6"/>
              </w:numPr>
              <w:suppressAutoHyphens w:val="0"/>
              <w:spacing w:after="0" w:line="240" w:lineRule="auto"/>
              <w:ind w:left="357" w:hanging="357"/>
              <w:rPr>
                <w:rFonts w:ascii="Arial" w:eastAsia="Times New Roman" w:hAnsi="Arial" w:cs="Arial"/>
              </w:rPr>
            </w:pPr>
            <w:r w:rsidRPr="004F136F">
              <w:rPr>
                <w:rFonts w:ascii="Arial" w:eastAsia="Times New Roman" w:hAnsi="Arial" w:cs="Arial"/>
              </w:rPr>
              <w:t>Sequence events of the day.</w:t>
            </w:r>
          </w:p>
          <w:p w:rsidR="00C0088F" w:rsidRPr="004F136F" w:rsidRDefault="00C0088F" w:rsidP="00C0088F">
            <w:pPr>
              <w:numPr>
                <w:ilvl w:val="0"/>
                <w:numId w:val="6"/>
              </w:numPr>
              <w:suppressAutoHyphens w:val="0"/>
              <w:spacing w:after="0" w:line="240" w:lineRule="auto"/>
              <w:ind w:left="357" w:hanging="357"/>
              <w:rPr>
                <w:rFonts w:ascii="Arial" w:eastAsia="Arial" w:hAnsi="Arial" w:cs="Arial"/>
              </w:rPr>
            </w:pPr>
            <w:r w:rsidRPr="004F136F">
              <w:rPr>
                <w:rFonts w:ascii="Arial" w:eastAsia="Arial" w:hAnsi="Arial" w:cs="Arial"/>
              </w:rPr>
              <w:t>Share their memories of significant events in their own lives.</w:t>
            </w:r>
          </w:p>
          <w:p w:rsidR="00C0088F" w:rsidRPr="004F136F" w:rsidRDefault="00C0088F" w:rsidP="00C0088F">
            <w:pPr>
              <w:numPr>
                <w:ilvl w:val="0"/>
                <w:numId w:val="6"/>
              </w:numPr>
              <w:suppressAutoHyphens w:val="0"/>
              <w:spacing w:after="0" w:line="240" w:lineRule="auto"/>
              <w:rPr>
                <w:rFonts w:ascii="Arial" w:eastAsia="Arial" w:hAnsi="Arial" w:cs="Arial"/>
              </w:rPr>
            </w:pPr>
            <w:r w:rsidRPr="004F136F">
              <w:rPr>
                <w:rFonts w:ascii="Arial" w:eastAsia="Arial" w:hAnsi="Arial" w:cs="Arial"/>
              </w:rPr>
              <w:lastRenderedPageBreak/>
              <w:t>Begin to put these events in order</w:t>
            </w:r>
          </w:p>
          <w:p w:rsidR="00C0088F" w:rsidRPr="004F136F" w:rsidRDefault="00C0088F" w:rsidP="00C0088F">
            <w:pPr>
              <w:numPr>
                <w:ilvl w:val="0"/>
                <w:numId w:val="6"/>
              </w:numPr>
              <w:suppressAutoHyphens w:val="0"/>
              <w:spacing w:after="0" w:line="240" w:lineRule="auto"/>
              <w:ind w:left="357" w:hanging="357"/>
              <w:rPr>
                <w:rFonts w:ascii="Arial" w:eastAsia="Arial" w:hAnsi="Arial" w:cs="Arial"/>
              </w:rPr>
            </w:pPr>
            <w:r w:rsidRPr="004F136F">
              <w:rPr>
                <w:rFonts w:ascii="Arial" w:eastAsia="Arial" w:hAnsi="Arial" w:cs="Arial"/>
              </w:rPr>
              <w:t>Talk</w:t>
            </w:r>
            <w:r w:rsidR="00943025" w:rsidRPr="004F136F">
              <w:rPr>
                <w:rFonts w:ascii="Arial" w:eastAsia="Arial" w:hAnsi="Arial" w:cs="Arial"/>
              </w:rPr>
              <w:t xml:space="preserve"> about things that have changed, </w:t>
            </w:r>
            <w:proofErr w:type="spellStart"/>
            <w:r w:rsidR="00943025" w:rsidRPr="004F136F">
              <w:rPr>
                <w:rFonts w:ascii="Arial" w:eastAsia="Arial" w:hAnsi="Arial" w:cs="Arial"/>
              </w:rPr>
              <w:t>eg</w:t>
            </w:r>
            <w:proofErr w:type="spellEnd"/>
            <w:r w:rsidR="00943025" w:rsidRPr="004F136F">
              <w:rPr>
                <w:rFonts w:ascii="Arial" w:eastAsia="Arial" w:hAnsi="Arial" w:cs="Arial"/>
              </w:rPr>
              <w:t>, seasonal changes and weather; how humans grow and change; how home life was different in the past.</w:t>
            </w:r>
          </w:p>
          <w:p w:rsidR="00C0088F" w:rsidRPr="004F136F" w:rsidRDefault="00C0088F" w:rsidP="00C0088F">
            <w:pPr>
              <w:numPr>
                <w:ilvl w:val="0"/>
                <w:numId w:val="6"/>
              </w:numPr>
              <w:suppressAutoHyphens w:val="0"/>
              <w:spacing w:after="0" w:line="240" w:lineRule="auto"/>
              <w:rPr>
                <w:rFonts w:ascii="Arial" w:eastAsia="Arial" w:hAnsi="Arial" w:cs="Arial"/>
              </w:rPr>
            </w:pPr>
            <w:r w:rsidRPr="004F136F">
              <w:rPr>
                <w:rFonts w:ascii="Arial" w:eastAsia="Arial" w:hAnsi="Arial" w:cs="Arial"/>
              </w:rPr>
              <w:t>Talk about the order of events in a range of familiar stories.</w:t>
            </w:r>
          </w:p>
          <w:p w:rsidR="00C0088F" w:rsidRPr="004F136F" w:rsidRDefault="00C0088F" w:rsidP="00C0088F">
            <w:pPr>
              <w:numPr>
                <w:ilvl w:val="0"/>
                <w:numId w:val="6"/>
              </w:numPr>
              <w:suppressAutoHyphens w:val="0"/>
              <w:spacing w:after="0" w:line="240" w:lineRule="auto"/>
              <w:rPr>
                <w:rFonts w:ascii="Arial" w:eastAsia="Arial" w:hAnsi="Arial" w:cs="Arial"/>
              </w:rPr>
            </w:pPr>
            <w:r w:rsidRPr="004F136F">
              <w:rPr>
                <w:rFonts w:ascii="Arial" w:eastAsia="Arial" w:hAnsi="Arial" w:cs="Arial"/>
              </w:rPr>
              <w:t>Recognise language in stories that shows the story happened in the past.</w:t>
            </w:r>
          </w:p>
          <w:p w:rsidR="005C25EE" w:rsidRDefault="005C25EE">
            <w:pPr>
              <w:pStyle w:val="ListParagraph"/>
              <w:tabs>
                <w:tab w:val="left" w:pos="567"/>
              </w:tabs>
              <w:spacing w:after="0" w:line="240" w:lineRule="auto"/>
              <w:ind w:left="0"/>
              <w:jc w:val="both"/>
              <w:rPr>
                <w:rFonts w:ascii="Arial" w:hAnsi="Arial" w:cs="Arial"/>
                <w:b/>
              </w:rPr>
            </w:pPr>
          </w:p>
        </w:tc>
      </w:tr>
      <w:tr w:rsidR="005C25EE">
        <w:trPr>
          <w:trHeight w:val="365"/>
        </w:trPr>
        <w:tc>
          <w:tcPr>
            <w:tcW w:w="15451" w:type="dxa"/>
            <w:gridSpan w:val="3"/>
            <w:tcBorders>
              <w:top w:val="single" w:sz="18" w:space="0" w:color="000000"/>
              <w:left w:val="single" w:sz="18" w:space="0" w:color="000000"/>
              <w:bottom w:val="single" w:sz="18" w:space="0" w:color="000000"/>
              <w:right w:val="single" w:sz="18" w:space="0" w:color="000000"/>
            </w:tcBorders>
            <w:shd w:val="clear" w:color="auto" w:fill="8DB3E2" w:themeFill="text2" w:themeFillTint="66"/>
          </w:tcPr>
          <w:p w:rsidR="005C25EE" w:rsidRDefault="006E7AE9">
            <w:pPr>
              <w:tabs>
                <w:tab w:val="left" w:pos="567"/>
              </w:tabs>
              <w:spacing w:after="0" w:line="240" w:lineRule="auto"/>
              <w:jc w:val="center"/>
              <w:rPr>
                <w:rFonts w:ascii="Arial" w:hAnsi="Arial" w:cs="Arial"/>
                <w:b/>
                <w:color w:val="000000" w:themeColor="text1"/>
                <w:sz w:val="40"/>
              </w:rPr>
            </w:pPr>
            <w:r>
              <w:rPr>
                <w:rFonts w:ascii="Arial" w:hAnsi="Arial" w:cs="Arial"/>
                <w:b/>
                <w:color w:val="000000" w:themeColor="text1"/>
                <w:sz w:val="40"/>
              </w:rPr>
              <w:lastRenderedPageBreak/>
              <w:t xml:space="preserve">KS1 National Curriculum: </w:t>
            </w:r>
          </w:p>
          <w:p w:rsidR="005C25EE" w:rsidRDefault="004F136F">
            <w:pPr>
              <w:tabs>
                <w:tab w:val="left" w:pos="567"/>
              </w:tabs>
              <w:spacing w:after="0" w:line="240" w:lineRule="auto"/>
              <w:rPr>
                <w:b/>
              </w:rPr>
            </w:pPr>
            <w:r>
              <w:rPr>
                <w:b/>
              </w:rPr>
              <w:t>Pupils should be taught</w:t>
            </w:r>
            <w:r w:rsidR="006E7AE9">
              <w:rPr>
                <w:b/>
              </w:rPr>
              <w:t>:</w:t>
            </w:r>
          </w:p>
          <w:p w:rsidR="005C25EE" w:rsidRPr="004F136F" w:rsidRDefault="006E7AE9">
            <w:pPr>
              <w:pStyle w:val="ListParagraph"/>
              <w:numPr>
                <w:ilvl w:val="0"/>
                <w:numId w:val="2"/>
              </w:numPr>
              <w:tabs>
                <w:tab w:val="left" w:pos="567"/>
              </w:tabs>
              <w:spacing w:after="0" w:line="240" w:lineRule="auto"/>
              <w:rPr>
                <w:rFonts w:ascii="Arial" w:hAnsi="Arial" w:cs="Arial"/>
              </w:rPr>
            </w:pPr>
            <w:r>
              <w:t xml:space="preserve"> </w:t>
            </w:r>
            <w:proofErr w:type="gramStart"/>
            <w:r w:rsidR="004F136F">
              <w:rPr>
                <w:rFonts w:ascii="Arial" w:hAnsi="Arial" w:cs="Arial"/>
              </w:rPr>
              <w:t>t</w:t>
            </w:r>
            <w:r w:rsidR="004F136F" w:rsidRPr="004F136F">
              <w:rPr>
                <w:rFonts w:ascii="Arial" w:hAnsi="Arial" w:cs="Arial"/>
              </w:rPr>
              <w:t>he</w:t>
            </w:r>
            <w:proofErr w:type="gramEnd"/>
            <w:r w:rsidR="004F136F" w:rsidRPr="004F136F">
              <w:rPr>
                <w:rFonts w:ascii="Arial" w:hAnsi="Arial" w:cs="Arial"/>
              </w:rPr>
              <w:t xml:space="preserve"> </w:t>
            </w:r>
            <w:r w:rsidRPr="004F136F">
              <w:rPr>
                <w:rFonts w:ascii="Arial" w:hAnsi="Arial" w:cs="Arial"/>
              </w:rPr>
              <w:t xml:space="preserve">changes within living memory. Where appropriate, these should be used to reveal aspects of change in national life </w:t>
            </w:r>
          </w:p>
          <w:p w:rsidR="005C25EE" w:rsidRPr="004F136F" w:rsidRDefault="006E7AE9">
            <w:pPr>
              <w:pStyle w:val="ListParagraph"/>
              <w:numPr>
                <w:ilvl w:val="0"/>
                <w:numId w:val="2"/>
              </w:numPr>
              <w:tabs>
                <w:tab w:val="left" w:pos="567"/>
              </w:tabs>
              <w:spacing w:after="0" w:line="240" w:lineRule="auto"/>
              <w:rPr>
                <w:rFonts w:ascii="Arial" w:hAnsi="Arial" w:cs="Arial"/>
              </w:rPr>
            </w:pPr>
            <w:r w:rsidRPr="004F136F">
              <w:rPr>
                <w:rFonts w:ascii="Arial" w:hAnsi="Arial" w:cs="Arial"/>
              </w:rPr>
              <w:t xml:space="preserve"> events beyond living memory that are significant nationally or globally [for example, the Great Fire of London, the first aeroplane flight or events commemorated through festivals or anniversaries] </w:t>
            </w:r>
          </w:p>
          <w:p w:rsidR="005C25EE" w:rsidRPr="004F136F" w:rsidRDefault="006E7AE9">
            <w:pPr>
              <w:pStyle w:val="ListParagraph"/>
              <w:numPr>
                <w:ilvl w:val="0"/>
                <w:numId w:val="2"/>
              </w:numPr>
              <w:tabs>
                <w:tab w:val="left" w:pos="567"/>
              </w:tabs>
              <w:spacing w:after="0" w:line="240" w:lineRule="auto"/>
              <w:rPr>
                <w:rFonts w:ascii="Arial" w:hAnsi="Arial" w:cs="Arial"/>
              </w:rPr>
            </w:pPr>
            <w:proofErr w:type="gramStart"/>
            <w:r w:rsidRPr="004F136F">
              <w:rPr>
                <w:rFonts w:ascii="Arial" w:hAnsi="Arial" w:cs="Arial"/>
              </w:rPr>
              <w:t>the</w:t>
            </w:r>
            <w:proofErr w:type="gramEnd"/>
            <w:r w:rsidRPr="004F136F">
              <w:rPr>
                <w:rFonts w:ascii="Arial" w:hAnsi="Arial" w:cs="Arial"/>
              </w:rPr>
              <w:t xml:space="preserve"> lives of significant individuals in the past who have contributed to national and international achievements. Some should be used to compare aspects of life in different periods [for example, Elizabeth I and Queen Victoria, Christopher Columbus and Neil Armstrong, William Caxton and Tim Berners-Lee, Pieter Bruegel the Elder and LS Lowry, Rosa Parks and Emily Davison, Mary </w:t>
            </w:r>
            <w:proofErr w:type="spellStart"/>
            <w:r w:rsidRPr="004F136F">
              <w:rPr>
                <w:rFonts w:ascii="Arial" w:hAnsi="Arial" w:cs="Arial"/>
              </w:rPr>
              <w:t>Seacole</w:t>
            </w:r>
            <w:proofErr w:type="spellEnd"/>
            <w:r w:rsidRPr="004F136F">
              <w:rPr>
                <w:rFonts w:ascii="Arial" w:hAnsi="Arial" w:cs="Arial"/>
              </w:rPr>
              <w:t xml:space="preserve"> and/or Florence Nightingale and Edith Cavell] </w:t>
            </w:r>
          </w:p>
          <w:p w:rsidR="005C25EE" w:rsidRPr="004F136F" w:rsidRDefault="006E7AE9" w:rsidP="004F136F">
            <w:pPr>
              <w:pStyle w:val="ListParagraph"/>
              <w:numPr>
                <w:ilvl w:val="0"/>
                <w:numId w:val="2"/>
              </w:numPr>
              <w:tabs>
                <w:tab w:val="left" w:pos="567"/>
              </w:tabs>
              <w:spacing w:after="0" w:line="240" w:lineRule="auto"/>
              <w:rPr>
                <w:rFonts w:ascii="Arial" w:hAnsi="Arial" w:cs="Arial"/>
              </w:rPr>
            </w:pPr>
            <w:r w:rsidRPr="004F136F">
              <w:rPr>
                <w:rFonts w:ascii="Arial" w:hAnsi="Arial" w:cs="Arial"/>
              </w:rPr>
              <w:t>significant historical events, people and places in their own locality</w:t>
            </w:r>
          </w:p>
        </w:tc>
      </w:tr>
      <w:tr w:rsidR="005C25EE">
        <w:trPr>
          <w:trHeight w:val="365"/>
        </w:trPr>
        <w:tc>
          <w:tcPr>
            <w:tcW w:w="15451" w:type="dxa"/>
            <w:gridSpan w:val="3"/>
            <w:tcBorders>
              <w:top w:val="single" w:sz="18" w:space="0" w:color="000000"/>
              <w:left w:val="single" w:sz="18" w:space="0" w:color="000000"/>
              <w:bottom w:val="single" w:sz="18" w:space="0" w:color="000000"/>
              <w:right w:val="single" w:sz="18" w:space="0" w:color="000000"/>
            </w:tcBorders>
            <w:shd w:val="clear" w:color="auto" w:fill="FFFFFF" w:themeFill="background1"/>
          </w:tcPr>
          <w:p w:rsidR="005C25EE" w:rsidRDefault="006E7AE9">
            <w:pPr>
              <w:tabs>
                <w:tab w:val="left" w:pos="567"/>
              </w:tabs>
              <w:spacing w:after="0" w:line="240" w:lineRule="auto"/>
              <w:jc w:val="center"/>
              <w:rPr>
                <w:rFonts w:ascii="Arial" w:hAnsi="Arial" w:cs="Arial"/>
                <w:b/>
              </w:rPr>
            </w:pPr>
            <w:r>
              <w:rPr>
                <w:rFonts w:ascii="Arial" w:hAnsi="Arial" w:cs="Arial"/>
                <w:b/>
                <w:sz w:val="40"/>
              </w:rPr>
              <w:t>YEAR 1</w:t>
            </w:r>
          </w:p>
        </w:tc>
      </w:tr>
      <w:tr w:rsidR="005C25EE">
        <w:trPr>
          <w:trHeight w:val="365"/>
        </w:trPr>
        <w:tc>
          <w:tcPr>
            <w:tcW w:w="5150" w:type="dxa"/>
            <w:tcBorders>
              <w:top w:val="single" w:sz="18" w:space="0" w:color="000000"/>
              <w:left w:val="single" w:sz="18" w:space="0" w:color="000000"/>
              <w:bottom w:val="single" w:sz="18" w:space="0" w:color="000000"/>
              <w:right w:val="single" w:sz="18" w:space="0" w:color="000000"/>
            </w:tcBorders>
            <w:shd w:val="clear" w:color="auto" w:fill="FFC000"/>
          </w:tcPr>
          <w:p w:rsidR="005C25EE" w:rsidRDefault="006E7AE9">
            <w:pPr>
              <w:tabs>
                <w:tab w:val="left" w:pos="567"/>
              </w:tabs>
              <w:spacing w:after="0" w:line="240" w:lineRule="auto"/>
              <w:jc w:val="center"/>
              <w:rPr>
                <w:rFonts w:ascii="Arial" w:hAnsi="Arial" w:cs="Arial"/>
                <w:b/>
                <w:sz w:val="28"/>
              </w:rPr>
            </w:pPr>
            <w:r>
              <w:rPr>
                <w:rFonts w:ascii="Arial" w:hAnsi="Arial" w:cs="Arial"/>
                <w:b/>
                <w:sz w:val="28"/>
              </w:rPr>
              <w:t>Autumn Term</w:t>
            </w:r>
          </w:p>
        </w:tc>
        <w:tc>
          <w:tcPr>
            <w:tcW w:w="5150" w:type="dxa"/>
            <w:tcBorders>
              <w:top w:val="single" w:sz="18" w:space="0" w:color="000000"/>
              <w:left w:val="single" w:sz="18" w:space="0" w:color="000000"/>
              <w:bottom w:val="single" w:sz="18" w:space="0" w:color="000000"/>
              <w:right w:val="single" w:sz="18" w:space="0" w:color="000000"/>
            </w:tcBorders>
            <w:shd w:val="clear" w:color="auto" w:fill="92D050"/>
          </w:tcPr>
          <w:p w:rsidR="005C25EE" w:rsidRDefault="006E7AE9">
            <w:pPr>
              <w:tabs>
                <w:tab w:val="left" w:pos="567"/>
              </w:tabs>
              <w:spacing w:after="0" w:line="240" w:lineRule="auto"/>
              <w:jc w:val="center"/>
              <w:rPr>
                <w:rFonts w:ascii="Arial" w:hAnsi="Arial" w:cs="Arial"/>
                <w:b/>
                <w:sz w:val="28"/>
              </w:rPr>
            </w:pPr>
            <w:r>
              <w:rPr>
                <w:rFonts w:ascii="Arial" w:hAnsi="Arial" w:cs="Arial"/>
                <w:b/>
                <w:sz w:val="28"/>
              </w:rPr>
              <w:t>Spring Term</w:t>
            </w:r>
          </w:p>
        </w:tc>
        <w:tc>
          <w:tcPr>
            <w:tcW w:w="5151" w:type="dxa"/>
            <w:tcBorders>
              <w:top w:val="single" w:sz="18" w:space="0" w:color="000000"/>
              <w:left w:val="single" w:sz="18" w:space="0" w:color="000000"/>
              <w:bottom w:val="single" w:sz="18" w:space="0" w:color="000000"/>
              <w:right w:val="single" w:sz="18" w:space="0" w:color="000000"/>
            </w:tcBorders>
            <w:shd w:val="clear" w:color="auto" w:fill="FFFF00"/>
          </w:tcPr>
          <w:p w:rsidR="005C25EE" w:rsidRDefault="006E7AE9">
            <w:pPr>
              <w:tabs>
                <w:tab w:val="left" w:pos="567"/>
              </w:tabs>
              <w:spacing w:after="0" w:line="240" w:lineRule="auto"/>
              <w:jc w:val="center"/>
              <w:rPr>
                <w:rFonts w:ascii="Arial" w:hAnsi="Arial" w:cs="Arial"/>
                <w:b/>
                <w:sz w:val="28"/>
              </w:rPr>
            </w:pPr>
            <w:r>
              <w:rPr>
                <w:rFonts w:ascii="Arial" w:hAnsi="Arial" w:cs="Arial"/>
                <w:b/>
                <w:sz w:val="28"/>
              </w:rPr>
              <w:t>Summer Term</w:t>
            </w:r>
            <w:bookmarkStart w:id="0" w:name="_Hlk99638334"/>
            <w:bookmarkEnd w:id="0"/>
          </w:p>
        </w:tc>
      </w:tr>
      <w:tr w:rsidR="005C25EE">
        <w:trPr>
          <w:trHeight w:val="365"/>
        </w:trPr>
        <w:tc>
          <w:tcPr>
            <w:tcW w:w="5150" w:type="dxa"/>
            <w:vMerge w:val="restart"/>
            <w:tcBorders>
              <w:top w:val="single" w:sz="18" w:space="0" w:color="000000"/>
              <w:left w:val="single" w:sz="18" w:space="0" w:color="000000"/>
              <w:bottom w:val="single" w:sz="18" w:space="0" w:color="000000"/>
              <w:right w:val="single" w:sz="18" w:space="0" w:color="000000"/>
            </w:tcBorders>
            <w:shd w:val="clear" w:color="auto" w:fill="A6A6A6" w:themeFill="background1" w:themeFillShade="A6"/>
          </w:tcPr>
          <w:p w:rsidR="005C25EE" w:rsidRDefault="005C25EE">
            <w:pPr>
              <w:spacing w:after="0" w:line="240" w:lineRule="auto"/>
              <w:jc w:val="both"/>
              <w:rPr>
                <w:rFonts w:ascii="Arial" w:hAnsi="Arial" w:cs="Arial"/>
                <w:b/>
              </w:rPr>
            </w:pPr>
          </w:p>
        </w:tc>
        <w:tc>
          <w:tcPr>
            <w:tcW w:w="5150" w:type="dxa"/>
            <w:tcBorders>
              <w:top w:val="single" w:sz="18" w:space="0" w:color="000000"/>
              <w:left w:val="single" w:sz="18" w:space="0" w:color="000000"/>
              <w:bottom w:val="single" w:sz="18" w:space="0" w:color="000000"/>
              <w:right w:val="single" w:sz="18" w:space="0" w:color="000000"/>
            </w:tcBorders>
            <w:shd w:val="clear" w:color="auto" w:fill="8DB3E2" w:themeFill="text2" w:themeFillTint="66"/>
          </w:tcPr>
          <w:p w:rsidR="005C25EE" w:rsidRDefault="006E7AE9">
            <w:pPr>
              <w:tabs>
                <w:tab w:val="left" w:pos="567"/>
              </w:tabs>
              <w:spacing w:after="0" w:line="240" w:lineRule="auto"/>
              <w:jc w:val="both"/>
              <w:rPr>
                <w:rFonts w:ascii="Arial" w:hAnsi="Arial" w:cs="Arial"/>
                <w:b/>
              </w:rPr>
            </w:pPr>
            <w:r>
              <w:rPr>
                <w:rFonts w:ascii="Arial" w:hAnsi="Arial" w:cs="Arial"/>
                <w:b/>
              </w:rPr>
              <w:t>UNIT: Toys</w:t>
            </w:r>
          </w:p>
        </w:tc>
        <w:tc>
          <w:tcPr>
            <w:tcW w:w="5151" w:type="dxa"/>
            <w:vMerge w:val="restart"/>
            <w:tcBorders>
              <w:top w:val="single" w:sz="18" w:space="0" w:color="000000"/>
              <w:left w:val="single" w:sz="18" w:space="0" w:color="000000"/>
              <w:bottom w:val="single" w:sz="18" w:space="0" w:color="000000"/>
              <w:right w:val="single" w:sz="18" w:space="0" w:color="000000"/>
            </w:tcBorders>
            <w:shd w:val="clear" w:color="auto" w:fill="A6A6A6" w:themeFill="background1" w:themeFillShade="A6"/>
          </w:tcPr>
          <w:p w:rsidR="005C25EE" w:rsidRDefault="005C25EE">
            <w:pPr>
              <w:spacing w:after="0" w:line="240" w:lineRule="auto"/>
              <w:jc w:val="both"/>
              <w:rPr>
                <w:rFonts w:ascii="Arial" w:hAnsi="Arial" w:cs="Arial"/>
                <w:b/>
              </w:rPr>
            </w:pPr>
          </w:p>
        </w:tc>
      </w:tr>
      <w:tr w:rsidR="005C25EE">
        <w:trPr>
          <w:trHeight w:val="365"/>
        </w:trPr>
        <w:tc>
          <w:tcPr>
            <w:tcW w:w="5150" w:type="dxa"/>
            <w:vMerge/>
            <w:tcBorders>
              <w:top w:val="single" w:sz="18" w:space="0" w:color="000000"/>
              <w:left w:val="single" w:sz="18" w:space="0" w:color="000000"/>
              <w:bottom w:val="single" w:sz="18" w:space="0" w:color="000000"/>
              <w:right w:val="single" w:sz="18" w:space="0" w:color="000000"/>
            </w:tcBorders>
            <w:shd w:val="clear" w:color="auto" w:fill="A6A6A6" w:themeFill="background1" w:themeFillShade="A6"/>
          </w:tcPr>
          <w:p w:rsidR="005C25EE" w:rsidRDefault="005C25EE">
            <w:pPr>
              <w:spacing w:after="0" w:line="240" w:lineRule="auto"/>
              <w:jc w:val="both"/>
              <w:rPr>
                <w:rFonts w:ascii="Arial" w:eastAsia="Times New Roman" w:hAnsi="Arial" w:cs="Arial"/>
                <w:b/>
              </w:rPr>
            </w:pPr>
          </w:p>
        </w:tc>
        <w:tc>
          <w:tcPr>
            <w:tcW w:w="5150" w:type="dxa"/>
            <w:tcBorders>
              <w:top w:val="single" w:sz="18" w:space="0" w:color="000000"/>
              <w:left w:val="single" w:sz="18" w:space="0" w:color="000000"/>
              <w:bottom w:val="single" w:sz="18" w:space="0" w:color="000000"/>
              <w:right w:val="single" w:sz="18" w:space="0" w:color="000000"/>
            </w:tcBorders>
            <w:shd w:val="clear" w:color="auto" w:fill="8DB3E2" w:themeFill="text2" w:themeFillTint="66"/>
          </w:tcPr>
          <w:p w:rsidR="005C25EE" w:rsidRDefault="006E7AE9">
            <w:pPr>
              <w:spacing w:after="0" w:line="240" w:lineRule="auto"/>
              <w:jc w:val="both"/>
              <w:rPr>
                <w:rFonts w:ascii="Arial" w:eastAsia="Times New Roman" w:hAnsi="Arial" w:cs="Arial"/>
                <w:b/>
              </w:rPr>
            </w:pPr>
            <w:r>
              <w:rPr>
                <w:rFonts w:ascii="Arial" w:hAnsi="Arial" w:cs="Arial"/>
                <w:b/>
              </w:rPr>
              <w:t>KEY KNOWLEDGE &amp; SKILLS:</w:t>
            </w:r>
          </w:p>
        </w:tc>
        <w:tc>
          <w:tcPr>
            <w:tcW w:w="5151" w:type="dxa"/>
            <w:vMerge/>
            <w:tcBorders>
              <w:top w:val="single" w:sz="18" w:space="0" w:color="000000"/>
              <w:left w:val="single" w:sz="18" w:space="0" w:color="000000"/>
              <w:bottom w:val="single" w:sz="18" w:space="0" w:color="000000"/>
              <w:right w:val="single" w:sz="18" w:space="0" w:color="000000"/>
            </w:tcBorders>
            <w:shd w:val="clear" w:color="auto" w:fill="A6A6A6" w:themeFill="background1" w:themeFillShade="A6"/>
          </w:tcPr>
          <w:p w:rsidR="005C25EE" w:rsidRDefault="005C25EE">
            <w:pPr>
              <w:spacing w:after="0" w:line="240" w:lineRule="auto"/>
              <w:jc w:val="both"/>
              <w:rPr>
                <w:rFonts w:ascii="Arial" w:eastAsia="Times New Roman" w:hAnsi="Arial" w:cs="Arial"/>
                <w:b/>
              </w:rPr>
            </w:pPr>
          </w:p>
        </w:tc>
      </w:tr>
      <w:tr w:rsidR="005C25EE">
        <w:trPr>
          <w:trHeight w:val="364"/>
        </w:trPr>
        <w:tc>
          <w:tcPr>
            <w:tcW w:w="5150" w:type="dxa"/>
            <w:vMerge/>
            <w:tcBorders>
              <w:top w:val="single" w:sz="18" w:space="0" w:color="000000"/>
              <w:left w:val="single" w:sz="18" w:space="0" w:color="000000"/>
              <w:bottom w:val="single" w:sz="18" w:space="0" w:color="000000"/>
              <w:right w:val="single" w:sz="18" w:space="0" w:color="000000"/>
            </w:tcBorders>
            <w:shd w:val="clear" w:color="auto" w:fill="A6A6A6" w:themeFill="background1" w:themeFillShade="A6"/>
          </w:tcPr>
          <w:p w:rsidR="005C25EE" w:rsidRDefault="005C25EE">
            <w:pPr>
              <w:spacing w:after="0" w:line="240" w:lineRule="auto"/>
              <w:jc w:val="both"/>
              <w:rPr>
                <w:rFonts w:ascii="Arial" w:hAnsi="Arial" w:cs="Arial"/>
              </w:rPr>
            </w:pPr>
          </w:p>
        </w:tc>
        <w:tc>
          <w:tcPr>
            <w:tcW w:w="5150" w:type="dxa"/>
            <w:tcBorders>
              <w:top w:val="single" w:sz="18" w:space="0" w:color="000000"/>
              <w:left w:val="single" w:sz="18" w:space="0" w:color="000000"/>
              <w:bottom w:val="single" w:sz="18" w:space="0" w:color="000000"/>
              <w:right w:val="single" w:sz="18" w:space="0" w:color="000000"/>
            </w:tcBorders>
          </w:tcPr>
          <w:p w:rsidR="005C25EE" w:rsidRDefault="006E7AE9" w:rsidP="000453B7">
            <w:pPr>
              <w:spacing w:after="0" w:line="240" w:lineRule="auto"/>
              <w:jc w:val="both"/>
              <w:rPr>
                <w:rFonts w:ascii="Arial" w:hAnsi="Arial" w:cs="Arial"/>
              </w:rPr>
            </w:pPr>
            <w:r>
              <w:rPr>
                <w:rFonts w:ascii="Arial" w:hAnsi="Arial" w:cs="Arial"/>
              </w:rPr>
              <w:t xml:space="preserve">In this unit, </w:t>
            </w:r>
            <w:r w:rsidR="000453B7">
              <w:rPr>
                <w:rFonts w:ascii="Arial" w:hAnsi="Arial" w:cs="Arial"/>
              </w:rPr>
              <w:t>pupils</w:t>
            </w:r>
            <w:r>
              <w:rPr>
                <w:rFonts w:ascii="Arial" w:hAnsi="Arial" w:cs="Arial"/>
              </w:rPr>
              <w:t xml:space="preserve"> will learn about popular toys through the 20th and early 21st centuries. The</w:t>
            </w:r>
            <w:r w:rsidR="000453B7">
              <w:rPr>
                <w:rFonts w:ascii="Arial" w:hAnsi="Arial" w:cs="Arial"/>
              </w:rPr>
              <w:t>y</w:t>
            </w:r>
            <w:r>
              <w:rPr>
                <w:rFonts w:ascii="Arial" w:hAnsi="Arial" w:cs="Arial"/>
              </w:rPr>
              <w:t xml:space="preserve"> </w:t>
            </w:r>
            <w:r w:rsidR="004F136F">
              <w:rPr>
                <w:rFonts w:ascii="Arial" w:hAnsi="Arial" w:cs="Arial"/>
              </w:rPr>
              <w:t>will be</w:t>
            </w:r>
            <w:r>
              <w:rPr>
                <w:rFonts w:ascii="Arial" w:hAnsi="Arial" w:cs="Arial"/>
              </w:rPr>
              <w:t xml:space="preserve"> asked to think about their favourite toy from today before moving on to look at toys which were popular when their parents and grandparents were children. </w:t>
            </w:r>
            <w:r w:rsidR="000453B7">
              <w:rPr>
                <w:rFonts w:ascii="Arial" w:hAnsi="Arial" w:cs="Arial"/>
              </w:rPr>
              <w:t xml:space="preserve">Pupils </w:t>
            </w:r>
            <w:r>
              <w:rPr>
                <w:rFonts w:ascii="Arial" w:hAnsi="Arial" w:cs="Arial"/>
              </w:rPr>
              <w:t xml:space="preserve">will develop a range of historical skills such as: asking and answering questions, identifying and interpreting different sources and recognising change and exploring how this influences them today. </w:t>
            </w:r>
          </w:p>
        </w:tc>
        <w:tc>
          <w:tcPr>
            <w:tcW w:w="5151" w:type="dxa"/>
            <w:vMerge/>
            <w:tcBorders>
              <w:top w:val="single" w:sz="18" w:space="0" w:color="000000"/>
              <w:left w:val="single" w:sz="18" w:space="0" w:color="000000"/>
              <w:bottom w:val="single" w:sz="18" w:space="0" w:color="000000"/>
              <w:right w:val="single" w:sz="18" w:space="0" w:color="000000"/>
            </w:tcBorders>
            <w:shd w:val="clear" w:color="auto" w:fill="A6A6A6" w:themeFill="background1" w:themeFillShade="A6"/>
          </w:tcPr>
          <w:p w:rsidR="005C25EE" w:rsidRDefault="005C25EE">
            <w:pPr>
              <w:spacing w:after="0" w:line="240" w:lineRule="auto"/>
              <w:jc w:val="both"/>
              <w:rPr>
                <w:rFonts w:ascii="Arial" w:hAnsi="Arial" w:cs="Arial"/>
              </w:rPr>
            </w:pPr>
          </w:p>
        </w:tc>
      </w:tr>
      <w:tr w:rsidR="005C25EE">
        <w:trPr>
          <w:trHeight w:val="468"/>
        </w:trPr>
        <w:tc>
          <w:tcPr>
            <w:tcW w:w="5150" w:type="dxa"/>
            <w:vMerge/>
            <w:tcBorders>
              <w:top w:val="single" w:sz="18" w:space="0" w:color="000000"/>
              <w:left w:val="single" w:sz="18" w:space="0" w:color="000000"/>
              <w:bottom w:val="single" w:sz="18" w:space="0" w:color="000000"/>
              <w:right w:val="single" w:sz="18" w:space="0" w:color="000000"/>
            </w:tcBorders>
            <w:shd w:val="clear" w:color="auto" w:fill="A6A6A6" w:themeFill="background1" w:themeFillShade="A6"/>
          </w:tcPr>
          <w:p w:rsidR="005C25EE" w:rsidRDefault="005C25EE">
            <w:pPr>
              <w:spacing w:after="0" w:line="240" w:lineRule="auto"/>
              <w:jc w:val="both"/>
              <w:rPr>
                <w:rFonts w:ascii="Arial" w:hAnsi="Arial" w:cs="Arial"/>
                <w:b/>
              </w:rPr>
            </w:pPr>
          </w:p>
        </w:tc>
        <w:tc>
          <w:tcPr>
            <w:tcW w:w="5150" w:type="dxa"/>
            <w:tcBorders>
              <w:top w:val="single" w:sz="18" w:space="0" w:color="000000"/>
              <w:left w:val="single" w:sz="18" w:space="0" w:color="000000"/>
              <w:bottom w:val="single" w:sz="18" w:space="0" w:color="000000"/>
              <w:right w:val="single" w:sz="18" w:space="0" w:color="000000"/>
            </w:tcBorders>
            <w:shd w:val="clear" w:color="auto" w:fill="8DB3E2" w:themeFill="text2" w:themeFillTint="66"/>
          </w:tcPr>
          <w:p w:rsidR="005C25EE" w:rsidRDefault="006E7AE9">
            <w:pPr>
              <w:spacing w:after="0" w:line="240" w:lineRule="auto"/>
              <w:jc w:val="both"/>
              <w:rPr>
                <w:rFonts w:ascii="Arial" w:hAnsi="Arial" w:cs="Arial"/>
                <w:b/>
              </w:rPr>
            </w:pPr>
            <w:r>
              <w:rPr>
                <w:rFonts w:ascii="Arial" w:hAnsi="Arial" w:cs="Arial"/>
                <w:b/>
              </w:rPr>
              <w:t>KEY STICKY KNOWLEDGE</w:t>
            </w:r>
          </w:p>
        </w:tc>
        <w:tc>
          <w:tcPr>
            <w:tcW w:w="5151" w:type="dxa"/>
            <w:vMerge/>
            <w:tcBorders>
              <w:top w:val="single" w:sz="18" w:space="0" w:color="000000"/>
              <w:left w:val="single" w:sz="18" w:space="0" w:color="000000"/>
              <w:bottom w:val="single" w:sz="18" w:space="0" w:color="000000"/>
              <w:right w:val="single" w:sz="18" w:space="0" w:color="000000"/>
            </w:tcBorders>
            <w:shd w:val="clear" w:color="auto" w:fill="A6A6A6" w:themeFill="background1" w:themeFillShade="A6"/>
          </w:tcPr>
          <w:p w:rsidR="005C25EE" w:rsidRDefault="005C25EE">
            <w:pPr>
              <w:spacing w:after="0" w:line="240" w:lineRule="auto"/>
              <w:jc w:val="both"/>
              <w:rPr>
                <w:rFonts w:ascii="Arial" w:hAnsi="Arial" w:cs="Arial"/>
                <w:b/>
              </w:rPr>
            </w:pPr>
          </w:p>
        </w:tc>
      </w:tr>
      <w:tr w:rsidR="005C25EE">
        <w:trPr>
          <w:trHeight w:val="2545"/>
        </w:trPr>
        <w:tc>
          <w:tcPr>
            <w:tcW w:w="5150" w:type="dxa"/>
            <w:vMerge/>
            <w:tcBorders>
              <w:top w:val="single" w:sz="18" w:space="0" w:color="000000"/>
              <w:left w:val="single" w:sz="18" w:space="0" w:color="000000"/>
              <w:bottom w:val="single" w:sz="18" w:space="0" w:color="000000"/>
              <w:right w:val="single" w:sz="18" w:space="0" w:color="000000"/>
            </w:tcBorders>
            <w:shd w:val="clear" w:color="auto" w:fill="A6A6A6" w:themeFill="background1" w:themeFillShade="A6"/>
          </w:tcPr>
          <w:p w:rsidR="005C25EE" w:rsidRDefault="005C25EE">
            <w:pPr>
              <w:spacing w:after="0" w:line="240" w:lineRule="auto"/>
              <w:jc w:val="both"/>
              <w:rPr>
                <w:rFonts w:ascii="Arial" w:hAnsi="Arial" w:cs="Arial"/>
                <w:b/>
                <w:color w:val="0070C0"/>
              </w:rPr>
            </w:pPr>
          </w:p>
        </w:tc>
        <w:tc>
          <w:tcPr>
            <w:tcW w:w="5150" w:type="dxa"/>
            <w:tcBorders>
              <w:top w:val="single" w:sz="18" w:space="0" w:color="000000"/>
              <w:left w:val="single" w:sz="18" w:space="0" w:color="000000"/>
              <w:bottom w:val="single" w:sz="18" w:space="0" w:color="000000"/>
              <w:right w:val="single" w:sz="18" w:space="0" w:color="000000"/>
            </w:tcBorders>
            <w:shd w:val="clear" w:color="auto" w:fill="FFFFFF" w:themeFill="background1"/>
          </w:tcPr>
          <w:p w:rsidR="00B672EA" w:rsidRPr="00656AF1" w:rsidRDefault="00B672EA">
            <w:pPr>
              <w:pStyle w:val="ListParagraph"/>
              <w:numPr>
                <w:ilvl w:val="0"/>
                <w:numId w:val="1"/>
              </w:numPr>
              <w:spacing w:after="0" w:line="240" w:lineRule="auto"/>
              <w:jc w:val="both"/>
              <w:rPr>
                <w:rFonts w:ascii="Arial" w:hAnsi="Arial" w:cs="Arial"/>
              </w:rPr>
            </w:pPr>
            <w:r w:rsidRPr="00656AF1">
              <w:rPr>
                <w:rFonts w:ascii="Arial" w:hAnsi="Arial" w:cs="Arial"/>
              </w:rPr>
              <w:t xml:space="preserve">Know </w:t>
            </w:r>
            <w:r w:rsidR="00166F75" w:rsidRPr="00656AF1">
              <w:rPr>
                <w:rFonts w:ascii="Arial" w:hAnsi="Arial" w:cs="Arial"/>
              </w:rPr>
              <w:t xml:space="preserve">that older toys were made of wood, pot and cloth; newer toys are </w:t>
            </w:r>
            <w:r w:rsidR="00324970" w:rsidRPr="00656AF1">
              <w:rPr>
                <w:rFonts w:ascii="Arial" w:hAnsi="Arial" w:cs="Arial"/>
              </w:rPr>
              <w:t xml:space="preserve">more often now </w:t>
            </w:r>
            <w:r w:rsidR="00166F75" w:rsidRPr="00656AF1">
              <w:rPr>
                <w:rFonts w:ascii="Arial" w:hAnsi="Arial" w:cs="Arial"/>
              </w:rPr>
              <w:t>made of plastic, battery-operated.</w:t>
            </w:r>
          </w:p>
          <w:p w:rsidR="005C25EE" w:rsidRPr="00656AF1" w:rsidRDefault="006E7AE9">
            <w:pPr>
              <w:pStyle w:val="ListParagraph"/>
              <w:numPr>
                <w:ilvl w:val="0"/>
                <w:numId w:val="1"/>
              </w:numPr>
              <w:spacing w:after="0" w:line="240" w:lineRule="auto"/>
              <w:jc w:val="both"/>
              <w:rPr>
                <w:rFonts w:ascii="Arial" w:hAnsi="Arial" w:cs="Arial"/>
              </w:rPr>
            </w:pPr>
            <w:r w:rsidRPr="00656AF1">
              <w:rPr>
                <w:rFonts w:ascii="Arial" w:hAnsi="Arial" w:cs="Arial"/>
              </w:rPr>
              <w:t xml:space="preserve">Know that </w:t>
            </w:r>
            <w:r w:rsidR="00166F75" w:rsidRPr="00656AF1">
              <w:rPr>
                <w:rFonts w:ascii="Arial" w:hAnsi="Arial" w:cs="Arial"/>
              </w:rPr>
              <w:t>the main change in toys over time is the interaction – speaking dolls, games via console</w:t>
            </w:r>
            <w:r w:rsidR="00324970" w:rsidRPr="00656AF1">
              <w:rPr>
                <w:rFonts w:ascii="Arial" w:hAnsi="Arial" w:cs="Arial"/>
              </w:rPr>
              <w:t xml:space="preserve">s, </w:t>
            </w:r>
            <w:proofErr w:type="spellStart"/>
            <w:r w:rsidR="00324970" w:rsidRPr="00656AF1">
              <w:rPr>
                <w:rFonts w:ascii="Arial" w:hAnsi="Arial" w:cs="Arial"/>
              </w:rPr>
              <w:t>etc</w:t>
            </w:r>
            <w:proofErr w:type="spellEnd"/>
            <w:r w:rsidR="00324970" w:rsidRPr="00656AF1">
              <w:rPr>
                <w:rFonts w:ascii="Arial" w:hAnsi="Arial" w:cs="Arial"/>
              </w:rPr>
              <w:t xml:space="preserve"> and that this is a result </w:t>
            </w:r>
            <w:r w:rsidR="00D44FCC" w:rsidRPr="00656AF1">
              <w:rPr>
                <w:rFonts w:ascii="Arial" w:hAnsi="Arial" w:cs="Arial"/>
              </w:rPr>
              <w:t xml:space="preserve">of </w:t>
            </w:r>
            <w:r w:rsidR="00D44FCC">
              <w:rPr>
                <w:rFonts w:ascii="Arial" w:hAnsi="Arial" w:cs="Arial"/>
              </w:rPr>
              <w:t>technology</w:t>
            </w:r>
            <w:r w:rsidR="00BA684A" w:rsidRPr="00656AF1">
              <w:rPr>
                <w:rFonts w:ascii="Arial" w:hAnsi="Arial" w:cs="Arial"/>
              </w:rPr>
              <w:t>.</w:t>
            </w:r>
          </w:p>
          <w:p w:rsidR="00166F75" w:rsidRPr="00656AF1" w:rsidRDefault="006E7AE9" w:rsidP="0057654A">
            <w:pPr>
              <w:pStyle w:val="ListParagraph"/>
              <w:numPr>
                <w:ilvl w:val="0"/>
                <w:numId w:val="1"/>
              </w:numPr>
              <w:spacing w:after="0" w:line="240" w:lineRule="auto"/>
              <w:jc w:val="both"/>
              <w:rPr>
                <w:rFonts w:ascii="Arial" w:hAnsi="Arial" w:cs="Arial"/>
              </w:rPr>
            </w:pPr>
            <w:r w:rsidRPr="00656AF1">
              <w:rPr>
                <w:rFonts w:ascii="Arial" w:hAnsi="Arial" w:cs="Arial"/>
              </w:rPr>
              <w:t xml:space="preserve">Know </w:t>
            </w:r>
            <w:r w:rsidR="00166F75" w:rsidRPr="00656AF1">
              <w:rPr>
                <w:rFonts w:ascii="Arial" w:hAnsi="Arial" w:cs="Arial"/>
              </w:rPr>
              <w:t>that ‘the past’ is the time that has already gone by and that the 1960s refers to a ‘decade’ more than 60 years ago.</w:t>
            </w:r>
          </w:p>
          <w:p w:rsidR="005C25EE" w:rsidRPr="00656AF1" w:rsidRDefault="006E7AE9" w:rsidP="0057654A">
            <w:pPr>
              <w:pStyle w:val="ListParagraph"/>
              <w:numPr>
                <w:ilvl w:val="0"/>
                <w:numId w:val="1"/>
              </w:numPr>
              <w:spacing w:after="0" w:line="240" w:lineRule="auto"/>
              <w:jc w:val="both"/>
              <w:rPr>
                <w:rFonts w:ascii="Arial" w:hAnsi="Arial" w:cs="Arial"/>
              </w:rPr>
            </w:pPr>
            <w:r w:rsidRPr="00656AF1">
              <w:rPr>
                <w:rFonts w:ascii="Arial" w:hAnsi="Arial" w:cs="Arial"/>
              </w:rPr>
              <w:t xml:space="preserve">Know </w:t>
            </w:r>
            <w:r w:rsidR="00BA684A" w:rsidRPr="00656AF1">
              <w:rPr>
                <w:rFonts w:ascii="Arial" w:hAnsi="Arial" w:cs="Arial"/>
              </w:rPr>
              <w:t>that by asking older people</w:t>
            </w:r>
            <w:r w:rsidR="00324970" w:rsidRPr="00656AF1">
              <w:rPr>
                <w:rFonts w:ascii="Arial" w:hAnsi="Arial" w:cs="Arial"/>
              </w:rPr>
              <w:t>, looking in books and at artefacts</w:t>
            </w:r>
            <w:r w:rsidR="00580143" w:rsidRPr="00656AF1">
              <w:rPr>
                <w:rFonts w:ascii="Arial" w:hAnsi="Arial" w:cs="Arial"/>
              </w:rPr>
              <w:t>, we</w:t>
            </w:r>
            <w:r w:rsidR="00BA684A" w:rsidRPr="00656AF1">
              <w:rPr>
                <w:rFonts w:ascii="Arial" w:hAnsi="Arial" w:cs="Arial"/>
              </w:rPr>
              <w:t xml:space="preserve"> can</w:t>
            </w:r>
            <w:r w:rsidR="00324970" w:rsidRPr="00656AF1">
              <w:rPr>
                <w:rFonts w:ascii="Arial" w:hAnsi="Arial" w:cs="Arial"/>
              </w:rPr>
              <w:t xml:space="preserve"> </w:t>
            </w:r>
            <w:r w:rsidR="00D44FCC" w:rsidRPr="00656AF1">
              <w:rPr>
                <w:rFonts w:ascii="Arial" w:hAnsi="Arial" w:cs="Arial"/>
              </w:rPr>
              <w:t>find out</w:t>
            </w:r>
            <w:r w:rsidRPr="00656AF1">
              <w:rPr>
                <w:rFonts w:ascii="Arial" w:hAnsi="Arial" w:cs="Arial"/>
              </w:rPr>
              <w:t xml:space="preserve"> about the past</w:t>
            </w:r>
            <w:r w:rsidR="00BA684A" w:rsidRPr="00656AF1">
              <w:rPr>
                <w:rFonts w:ascii="Arial" w:hAnsi="Arial" w:cs="Arial"/>
              </w:rPr>
              <w:t xml:space="preserve">. </w:t>
            </w:r>
          </w:p>
          <w:p w:rsidR="00B672EA" w:rsidRDefault="00B672EA">
            <w:pPr>
              <w:pStyle w:val="ListParagraph"/>
              <w:numPr>
                <w:ilvl w:val="0"/>
                <w:numId w:val="1"/>
              </w:numPr>
              <w:spacing w:after="0" w:line="240" w:lineRule="auto"/>
              <w:jc w:val="both"/>
              <w:rPr>
                <w:rFonts w:ascii="Arial" w:hAnsi="Arial" w:cs="Arial"/>
              </w:rPr>
            </w:pPr>
            <w:r w:rsidRPr="00656AF1">
              <w:rPr>
                <w:rFonts w:ascii="Arial" w:hAnsi="Arial" w:cs="Arial"/>
              </w:rPr>
              <w:t xml:space="preserve">Know </w:t>
            </w:r>
            <w:r w:rsidR="00166F75" w:rsidRPr="00656AF1">
              <w:rPr>
                <w:rFonts w:ascii="Arial" w:hAnsi="Arial" w:cs="Arial"/>
              </w:rPr>
              <w:t>that the</w:t>
            </w:r>
            <w:r w:rsidR="00166F75">
              <w:rPr>
                <w:rFonts w:ascii="Arial" w:hAnsi="Arial" w:cs="Arial"/>
              </w:rPr>
              <w:t xml:space="preserve"> teddy</w:t>
            </w:r>
            <w:r w:rsidR="00D44FCC">
              <w:rPr>
                <w:rFonts w:ascii="Arial" w:hAnsi="Arial" w:cs="Arial"/>
              </w:rPr>
              <w:t xml:space="preserve"> bear</w:t>
            </w:r>
            <w:r w:rsidR="00166F75">
              <w:rPr>
                <w:rFonts w:ascii="Arial" w:hAnsi="Arial" w:cs="Arial"/>
              </w:rPr>
              <w:t xml:space="preserve"> has been around a long time but its shape</w:t>
            </w:r>
            <w:r w:rsidR="00BA684A">
              <w:rPr>
                <w:rFonts w:ascii="Arial" w:hAnsi="Arial" w:cs="Arial"/>
              </w:rPr>
              <w:t xml:space="preserve">/colours have changed, </w:t>
            </w:r>
            <w:proofErr w:type="spellStart"/>
            <w:r w:rsidR="00BA684A">
              <w:rPr>
                <w:rFonts w:ascii="Arial" w:hAnsi="Arial" w:cs="Arial"/>
              </w:rPr>
              <w:t>eg</w:t>
            </w:r>
            <w:proofErr w:type="spellEnd"/>
            <w:r w:rsidR="00BA684A">
              <w:rPr>
                <w:rFonts w:ascii="Arial" w:hAnsi="Arial" w:cs="Arial"/>
              </w:rPr>
              <w:t xml:space="preserve">, </w:t>
            </w:r>
            <w:proofErr w:type="spellStart"/>
            <w:r w:rsidR="00BA684A">
              <w:rPr>
                <w:rFonts w:ascii="Arial" w:hAnsi="Arial" w:cs="Arial"/>
              </w:rPr>
              <w:t>Furby</w:t>
            </w:r>
            <w:proofErr w:type="spellEnd"/>
            <w:r w:rsidR="00BA684A">
              <w:rPr>
                <w:rFonts w:ascii="Arial" w:hAnsi="Arial" w:cs="Arial"/>
              </w:rPr>
              <w:t>,</w:t>
            </w:r>
            <w:r w:rsidR="00324970">
              <w:rPr>
                <w:rFonts w:ascii="Arial" w:hAnsi="Arial" w:cs="Arial"/>
              </w:rPr>
              <w:t xml:space="preserve"> Disney characters compared to </w:t>
            </w:r>
            <w:proofErr w:type="spellStart"/>
            <w:r w:rsidR="00324970">
              <w:rPr>
                <w:rFonts w:ascii="Arial" w:hAnsi="Arial" w:cs="Arial"/>
              </w:rPr>
              <w:t>Stieff</w:t>
            </w:r>
            <w:proofErr w:type="spellEnd"/>
            <w:r w:rsidR="00324970">
              <w:rPr>
                <w:rFonts w:ascii="Arial" w:hAnsi="Arial" w:cs="Arial"/>
              </w:rPr>
              <w:t xml:space="preserve"> bears.</w:t>
            </w:r>
          </w:p>
          <w:p w:rsidR="00166F75" w:rsidRDefault="00166F75" w:rsidP="00BA684A">
            <w:pPr>
              <w:pStyle w:val="ListParagraph"/>
              <w:spacing w:after="0" w:line="240" w:lineRule="auto"/>
              <w:jc w:val="both"/>
              <w:rPr>
                <w:rFonts w:ascii="Arial" w:hAnsi="Arial" w:cs="Arial"/>
              </w:rPr>
            </w:pPr>
          </w:p>
        </w:tc>
        <w:tc>
          <w:tcPr>
            <w:tcW w:w="5151" w:type="dxa"/>
            <w:vMerge/>
            <w:tcBorders>
              <w:top w:val="single" w:sz="18" w:space="0" w:color="000000"/>
              <w:left w:val="single" w:sz="18" w:space="0" w:color="000000"/>
              <w:bottom w:val="single" w:sz="18" w:space="0" w:color="000000"/>
              <w:right w:val="single" w:sz="18" w:space="0" w:color="000000"/>
            </w:tcBorders>
            <w:shd w:val="clear" w:color="auto" w:fill="A6A6A6" w:themeFill="background1" w:themeFillShade="A6"/>
          </w:tcPr>
          <w:p w:rsidR="005C25EE" w:rsidRDefault="005C25EE">
            <w:pPr>
              <w:spacing w:after="0" w:line="240" w:lineRule="auto"/>
              <w:jc w:val="both"/>
              <w:rPr>
                <w:rFonts w:ascii="Arial" w:hAnsi="Arial" w:cs="Arial"/>
                <w:b/>
              </w:rPr>
            </w:pPr>
          </w:p>
        </w:tc>
      </w:tr>
      <w:tr w:rsidR="005C25EE">
        <w:trPr>
          <w:trHeight w:val="468"/>
        </w:trPr>
        <w:tc>
          <w:tcPr>
            <w:tcW w:w="15451" w:type="dxa"/>
            <w:gridSpan w:val="3"/>
            <w:tcBorders>
              <w:top w:val="single" w:sz="18" w:space="0" w:color="000000"/>
              <w:left w:val="single" w:sz="18" w:space="0" w:color="000000"/>
              <w:bottom w:val="single" w:sz="18" w:space="0" w:color="000000"/>
              <w:right w:val="single" w:sz="18" w:space="0" w:color="000000"/>
            </w:tcBorders>
            <w:shd w:val="clear" w:color="auto" w:fill="FFFFFF" w:themeFill="background1"/>
          </w:tcPr>
          <w:p w:rsidR="005C25EE" w:rsidRDefault="006E7AE9">
            <w:pPr>
              <w:spacing w:after="0" w:line="240" w:lineRule="auto"/>
              <w:jc w:val="center"/>
              <w:rPr>
                <w:rFonts w:ascii="Arial" w:hAnsi="Arial" w:cs="Arial"/>
                <w:b/>
                <w:color w:val="000000" w:themeColor="text1"/>
                <w:sz w:val="40"/>
                <w:szCs w:val="40"/>
              </w:rPr>
            </w:pPr>
            <w:r>
              <w:rPr>
                <w:rFonts w:ascii="Arial" w:hAnsi="Arial" w:cs="Arial"/>
                <w:b/>
                <w:color w:val="000000" w:themeColor="text1"/>
                <w:sz w:val="40"/>
                <w:szCs w:val="40"/>
              </w:rPr>
              <w:t>Year 2</w:t>
            </w:r>
          </w:p>
        </w:tc>
      </w:tr>
      <w:tr w:rsidR="005C25EE">
        <w:trPr>
          <w:trHeight w:val="365"/>
        </w:trPr>
        <w:tc>
          <w:tcPr>
            <w:tcW w:w="5150" w:type="dxa"/>
            <w:tcBorders>
              <w:top w:val="single" w:sz="18" w:space="0" w:color="000000"/>
              <w:left w:val="single" w:sz="18" w:space="0" w:color="000000"/>
              <w:bottom w:val="single" w:sz="18" w:space="0" w:color="000000"/>
              <w:right w:val="single" w:sz="18" w:space="0" w:color="000000"/>
            </w:tcBorders>
            <w:shd w:val="clear" w:color="auto" w:fill="FFC000"/>
          </w:tcPr>
          <w:p w:rsidR="005C25EE" w:rsidRDefault="006E7AE9">
            <w:pPr>
              <w:tabs>
                <w:tab w:val="left" w:pos="567"/>
              </w:tabs>
              <w:spacing w:after="0" w:line="240" w:lineRule="auto"/>
              <w:jc w:val="center"/>
              <w:rPr>
                <w:rFonts w:ascii="Arial" w:hAnsi="Arial" w:cs="Arial"/>
                <w:b/>
                <w:sz w:val="28"/>
              </w:rPr>
            </w:pPr>
            <w:r>
              <w:rPr>
                <w:rFonts w:ascii="Arial" w:hAnsi="Arial" w:cs="Arial"/>
                <w:b/>
                <w:sz w:val="28"/>
              </w:rPr>
              <w:t>Autumn Term</w:t>
            </w:r>
          </w:p>
        </w:tc>
        <w:tc>
          <w:tcPr>
            <w:tcW w:w="5150" w:type="dxa"/>
            <w:tcBorders>
              <w:top w:val="single" w:sz="18" w:space="0" w:color="000000"/>
              <w:left w:val="single" w:sz="18" w:space="0" w:color="000000"/>
              <w:bottom w:val="single" w:sz="18" w:space="0" w:color="000000"/>
              <w:right w:val="single" w:sz="18" w:space="0" w:color="000000"/>
            </w:tcBorders>
            <w:shd w:val="clear" w:color="auto" w:fill="92D050"/>
          </w:tcPr>
          <w:p w:rsidR="005C25EE" w:rsidRDefault="006E7AE9">
            <w:pPr>
              <w:tabs>
                <w:tab w:val="left" w:pos="567"/>
              </w:tabs>
              <w:spacing w:after="0" w:line="240" w:lineRule="auto"/>
              <w:jc w:val="center"/>
              <w:rPr>
                <w:rFonts w:ascii="Arial" w:hAnsi="Arial" w:cs="Arial"/>
                <w:b/>
                <w:sz w:val="28"/>
              </w:rPr>
            </w:pPr>
            <w:r>
              <w:rPr>
                <w:rFonts w:ascii="Arial" w:hAnsi="Arial" w:cs="Arial"/>
                <w:b/>
                <w:sz w:val="28"/>
              </w:rPr>
              <w:t>Spring Term</w:t>
            </w:r>
          </w:p>
        </w:tc>
        <w:tc>
          <w:tcPr>
            <w:tcW w:w="5151" w:type="dxa"/>
            <w:tcBorders>
              <w:top w:val="single" w:sz="18" w:space="0" w:color="000000"/>
              <w:left w:val="single" w:sz="18" w:space="0" w:color="000000"/>
              <w:bottom w:val="single" w:sz="18" w:space="0" w:color="000000"/>
              <w:right w:val="single" w:sz="18" w:space="0" w:color="000000"/>
            </w:tcBorders>
            <w:shd w:val="clear" w:color="auto" w:fill="FFFF00"/>
          </w:tcPr>
          <w:p w:rsidR="005C25EE" w:rsidRDefault="006E7AE9">
            <w:pPr>
              <w:tabs>
                <w:tab w:val="left" w:pos="567"/>
              </w:tabs>
              <w:spacing w:after="0" w:line="240" w:lineRule="auto"/>
              <w:jc w:val="center"/>
              <w:rPr>
                <w:rFonts w:ascii="Arial" w:hAnsi="Arial" w:cs="Arial"/>
                <w:b/>
                <w:sz w:val="28"/>
              </w:rPr>
            </w:pPr>
            <w:r>
              <w:rPr>
                <w:rFonts w:ascii="Arial" w:hAnsi="Arial" w:cs="Arial"/>
                <w:b/>
                <w:sz w:val="28"/>
              </w:rPr>
              <w:t>Summer Term</w:t>
            </w:r>
          </w:p>
        </w:tc>
      </w:tr>
      <w:tr w:rsidR="005C25EE">
        <w:trPr>
          <w:trHeight w:val="365"/>
        </w:trPr>
        <w:tc>
          <w:tcPr>
            <w:tcW w:w="5150" w:type="dxa"/>
            <w:tcBorders>
              <w:top w:val="single" w:sz="18" w:space="0" w:color="000000"/>
              <w:left w:val="single" w:sz="18" w:space="0" w:color="000000"/>
              <w:bottom w:val="single" w:sz="18" w:space="0" w:color="000000"/>
              <w:right w:val="single" w:sz="18" w:space="0" w:color="000000"/>
            </w:tcBorders>
            <w:shd w:val="clear" w:color="auto" w:fill="8DB3E2" w:themeFill="text2" w:themeFillTint="66"/>
          </w:tcPr>
          <w:p w:rsidR="005C25EE" w:rsidRDefault="006E7AE9" w:rsidP="009A73C9">
            <w:pPr>
              <w:spacing w:after="0" w:line="240" w:lineRule="auto"/>
              <w:jc w:val="both"/>
              <w:rPr>
                <w:rFonts w:ascii="Arial" w:hAnsi="Arial" w:cs="Arial"/>
                <w:b/>
              </w:rPr>
            </w:pPr>
            <w:r>
              <w:rPr>
                <w:rFonts w:ascii="Arial" w:hAnsi="Arial" w:cs="Arial"/>
                <w:b/>
              </w:rPr>
              <w:t>UNIT:</w:t>
            </w:r>
            <w:r w:rsidR="009A73C9">
              <w:rPr>
                <w:rFonts w:ascii="Arial" w:hAnsi="Arial" w:cs="Arial"/>
                <w:b/>
              </w:rPr>
              <w:t xml:space="preserve"> Great History Makers</w:t>
            </w:r>
          </w:p>
        </w:tc>
        <w:tc>
          <w:tcPr>
            <w:tcW w:w="5150" w:type="dxa"/>
            <w:tcBorders>
              <w:top w:val="single" w:sz="18" w:space="0" w:color="000000"/>
              <w:left w:val="single" w:sz="18" w:space="0" w:color="000000"/>
              <w:bottom w:val="single" w:sz="18" w:space="0" w:color="000000"/>
              <w:right w:val="single" w:sz="18" w:space="0" w:color="000000"/>
            </w:tcBorders>
            <w:shd w:val="clear" w:color="auto" w:fill="8DB3E2" w:themeFill="text2" w:themeFillTint="66"/>
          </w:tcPr>
          <w:p w:rsidR="005C25EE" w:rsidRDefault="006E7AE9" w:rsidP="009A73C9">
            <w:pPr>
              <w:tabs>
                <w:tab w:val="left" w:pos="567"/>
              </w:tabs>
              <w:spacing w:after="0" w:line="240" w:lineRule="auto"/>
              <w:jc w:val="both"/>
              <w:rPr>
                <w:rFonts w:ascii="Arial" w:hAnsi="Arial" w:cs="Arial"/>
                <w:b/>
              </w:rPr>
            </w:pPr>
            <w:r>
              <w:rPr>
                <w:rFonts w:ascii="Arial" w:hAnsi="Arial" w:cs="Arial"/>
                <w:b/>
              </w:rPr>
              <w:t xml:space="preserve">UNIT: </w:t>
            </w:r>
            <w:r w:rsidR="009A73C9">
              <w:rPr>
                <w:rFonts w:ascii="Arial" w:hAnsi="Arial" w:cs="Arial"/>
                <w:b/>
              </w:rPr>
              <w:t>The Great Fire of London</w:t>
            </w:r>
          </w:p>
        </w:tc>
        <w:tc>
          <w:tcPr>
            <w:tcW w:w="5151" w:type="dxa"/>
            <w:tcBorders>
              <w:top w:val="single" w:sz="18" w:space="0" w:color="000000"/>
              <w:left w:val="single" w:sz="18" w:space="0" w:color="000000"/>
              <w:bottom w:val="single" w:sz="18" w:space="0" w:color="000000"/>
              <w:right w:val="single" w:sz="18" w:space="0" w:color="000000"/>
            </w:tcBorders>
            <w:shd w:val="clear" w:color="auto" w:fill="8DB3E2" w:themeFill="text2" w:themeFillTint="66"/>
          </w:tcPr>
          <w:p w:rsidR="005C25EE" w:rsidRDefault="006E7AE9">
            <w:pPr>
              <w:spacing w:after="0" w:line="240" w:lineRule="auto"/>
              <w:jc w:val="both"/>
              <w:rPr>
                <w:rFonts w:ascii="Arial" w:hAnsi="Arial" w:cs="Arial"/>
                <w:b/>
              </w:rPr>
            </w:pPr>
            <w:r>
              <w:rPr>
                <w:rFonts w:ascii="Arial" w:hAnsi="Arial" w:cs="Arial"/>
                <w:b/>
              </w:rPr>
              <w:t xml:space="preserve">UNIT: </w:t>
            </w:r>
          </w:p>
        </w:tc>
      </w:tr>
      <w:tr w:rsidR="005C25EE">
        <w:trPr>
          <w:trHeight w:val="365"/>
        </w:trPr>
        <w:tc>
          <w:tcPr>
            <w:tcW w:w="5150" w:type="dxa"/>
            <w:tcBorders>
              <w:top w:val="single" w:sz="18" w:space="0" w:color="000000"/>
              <w:left w:val="single" w:sz="18" w:space="0" w:color="000000"/>
              <w:bottom w:val="single" w:sz="18" w:space="0" w:color="000000"/>
              <w:right w:val="single" w:sz="18" w:space="0" w:color="000000"/>
            </w:tcBorders>
            <w:shd w:val="clear" w:color="auto" w:fill="8DB3E2" w:themeFill="text2" w:themeFillTint="66"/>
          </w:tcPr>
          <w:p w:rsidR="005C25EE" w:rsidRDefault="006E7AE9">
            <w:pPr>
              <w:spacing w:after="0" w:line="240" w:lineRule="auto"/>
              <w:jc w:val="both"/>
              <w:rPr>
                <w:rFonts w:ascii="Arial" w:eastAsia="Times New Roman" w:hAnsi="Arial" w:cs="Arial"/>
                <w:b/>
              </w:rPr>
            </w:pPr>
            <w:r>
              <w:rPr>
                <w:rFonts w:ascii="Arial" w:hAnsi="Arial" w:cs="Arial"/>
                <w:b/>
              </w:rPr>
              <w:t>KEY KNOWLEDGE &amp; SKILLS:</w:t>
            </w:r>
          </w:p>
        </w:tc>
        <w:tc>
          <w:tcPr>
            <w:tcW w:w="5150" w:type="dxa"/>
            <w:tcBorders>
              <w:top w:val="single" w:sz="18" w:space="0" w:color="000000"/>
              <w:left w:val="single" w:sz="18" w:space="0" w:color="000000"/>
              <w:bottom w:val="single" w:sz="18" w:space="0" w:color="000000"/>
              <w:right w:val="single" w:sz="18" w:space="0" w:color="000000"/>
            </w:tcBorders>
            <w:shd w:val="clear" w:color="auto" w:fill="8DB3E2" w:themeFill="text2" w:themeFillTint="66"/>
          </w:tcPr>
          <w:p w:rsidR="005C25EE" w:rsidRDefault="006E7AE9">
            <w:pPr>
              <w:spacing w:after="0" w:line="240" w:lineRule="auto"/>
              <w:jc w:val="both"/>
              <w:rPr>
                <w:rFonts w:ascii="Arial" w:eastAsia="Times New Roman" w:hAnsi="Arial" w:cs="Arial"/>
                <w:b/>
              </w:rPr>
            </w:pPr>
            <w:r>
              <w:rPr>
                <w:rFonts w:ascii="Arial" w:hAnsi="Arial" w:cs="Arial"/>
                <w:b/>
              </w:rPr>
              <w:t>KEY KNOWLEDGE &amp; SKILLS:</w:t>
            </w:r>
          </w:p>
        </w:tc>
        <w:tc>
          <w:tcPr>
            <w:tcW w:w="5151" w:type="dxa"/>
            <w:tcBorders>
              <w:top w:val="single" w:sz="18" w:space="0" w:color="000000"/>
              <w:left w:val="single" w:sz="18" w:space="0" w:color="000000"/>
              <w:bottom w:val="single" w:sz="18" w:space="0" w:color="000000"/>
              <w:right w:val="single" w:sz="18" w:space="0" w:color="000000"/>
            </w:tcBorders>
            <w:shd w:val="clear" w:color="auto" w:fill="8DB3E2" w:themeFill="text2" w:themeFillTint="66"/>
          </w:tcPr>
          <w:p w:rsidR="005C25EE" w:rsidRDefault="006E7AE9">
            <w:pPr>
              <w:spacing w:after="0" w:line="240" w:lineRule="auto"/>
              <w:jc w:val="both"/>
              <w:rPr>
                <w:rFonts w:ascii="Arial" w:eastAsia="Times New Roman" w:hAnsi="Arial" w:cs="Arial"/>
                <w:b/>
              </w:rPr>
            </w:pPr>
            <w:r>
              <w:rPr>
                <w:rFonts w:ascii="Arial" w:hAnsi="Arial" w:cs="Arial"/>
                <w:b/>
              </w:rPr>
              <w:t>KEY KNOWLEDGE &amp; SKILLS:</w:t>
            </w:r>
          </w:p>
        </w:tc>
      </w:tr>
      <w:tr w:rsidR="009A73C9" w:rsidTr="004F136F">
        <w:trPr>
          <w:trHeight w:val="364"/>
        </w:trPr>
        <w:tc>
          <w:tcPr>
            <w:tcW w:w="5150" w:type="dxa"/>
            <w:tcBorders>
              <w:top w:val="single" w:sz="18" w:space="0" w:color="000000"/>
              <w:left w:val="single" w:sz="18" w:space="0" w:color="000000"/>
              <w:bottom w:val="single" w:sz="18" w:space="0" w:color="000000"/>
              <w:right w:val="single" w:sz="18" w:space="0" w:color="000000"/>
            </w:tcBorders>
          </w:tcPr>
          <w:p w:rsidR="009A73C9" w:rsidRPr="00421711" w:rsidRDefault="009A73C9" w:rsidP="004F136F">
            <w:pPr>
              <w:pStyle w:val="p1Bodytext"/>
              <w:jc w:val="both"/>
              <w:rPr>
                <w:color w:val="auto"/>
                <w:sz w:val="22"/>
                <w:szCs w:val="22"/>
              </w:rPr>
            </w:pPr>
            <w:r w:rsidRPr="00421711">
              <w:rPr>
                <w:color w:val="auto"/>
                <w:sz w:val="22"/>
                <w:szCs w:val="22"/>
              </w:rPr>
              <w:t xml:space="preserve">In this </w:t>
            </w:r>
            <w:r w:rsidR="005A3F7E">
              <w:rPr>
                <w:color w:val="auto"/>
                <w:sz w:val="22"/>
                <w:szCs w:val="22"/>
              </w:rPr>
              <w:t>unit</w:t>
            </w:r>
            <w:r w:rsidRPr="00421711">
              <w:rPr>
                <w:color w:val="auto"/>
                <w:sz w:val="22"/>
                <w:szCs w:val="22"/>
              </w:rPr>
              <w:t xml:space="preserve">, </w:t>
            </w:r>
            <w:r w:rsidR="000453B7" w:rsidRPr="000453B7">
              <w:rPr>
                <w:color w:val="auto"/>
              </w:rPr>
              <w:t>pupils</w:t>
            </w:r>
            <w:r w:rsidR="000453B7">
              <w:t xml:space="preserve"> </w:t>
            </w:r>
            <w:r w:rsidR="004F136F">
              <w:rPr>
                <w:color w:val="auto"/>
                <w:sz w:val="22"/>
                <w:szCs w:val="22"/>
              </w:rPr>
              <w:t>will learn</w:t>
            </w:r>
            <w:r w:rsidRPr="00421711">
              <w:rPr>
                <w:color w:val="auto"/>
                <w:sz w:val="22"/>
                <w:szCs w:val="22"/>
              </w:rPr>
              <w:t xml:space="preserve"> about the exploits of a range of famous history makers and develop their knowledge of people’s lives at various points in the past, ranging in extent from 16th century E</w:t>
            </w:r>
            <w:r w:rsidR="004F136F">
              <w:rPr>
                <w:color w:val="auto"/>
                <w:sz w:val="22"/>
                <w:szCs w:val="22"/>
              </w:rPr>
              <w:t xml:space="preserve">urope to the 1960s in America. </w:t>
            </w:r>
            <w:r w:rsidR="000453B7" w:rsidRPr="000453B7">
              <w:rPr>
                <w:color w:val="auto"/>
              </w:rPr>
              <w:t>Pupils</w:t>
            </w:r>
            <w:r w:rsidRPr="000453B7">
              <w:rPr>
                <w:color w:val="auto"/>
                <w:sz w:val="22"/>
                <w:szCs w:val="22"/>
              </w:rPr>
              <w:t xml:space="preserve"> </w:t>
            </w:r>
            <w:r w:rsidR="004F136F">
              <w:rPr>
                <w:color w:val="auto"/>
                <w:sz w:val="22"/>
                <w:szCs w:val="22"/>
              </w:rPr>
              <w:t xml:space="preserve">will </w:t>
            </w:r>
            <w:r w:rsidRPr="00421711">
              <w:rPr>
                <w:color w:val="auto"/>
                <w:sz w:val="22"/>
                <w:szCs w:val="22"/>
              </w:rPr>
              <w:t xml:space="preserve">reflect on the achievements of the history makers studied in the context of the particular challenges of the times in which they lived. </w:t>
            </w:r>
            <w:r w:rsidR="000453B7" w:rsidRPr="000453B7">
              <w:rPr>
                <w:color w:val="auto"/>
              </w:rPr>
              <w:t>Pupils</w:t>
            </w:r>
            <w:r w:rsidRPr="00421711">
              <w:rPr>
                <w:color w:val="auto"/>
                <w:sz w:val="22"/>
                <w:szCs w:val="22"/>
              </w:rPr>
              <w:t xml:space="preserve"> </w:t>
            </w:r>
            <w:r w:rsidR="004F136F">
              <w:rPr>
                <w:color w:val="auto"/>
                <w:sz w:val="22"/>
                <w:szCs w:val="22"/>
              </w:rPr>
              <w:t xml:space="preserve">will </w:t>
            </w:r>
            <w:r w:rsidRPr="00421711">
              <w:rPr>
                <w:color w:val="auto"/>
                <w:sz w:val="22"/>
                <w:szCs w:val="22"/>
              </w:rPr>
              <w:t>make connections between all of the history makers studied and in particular the personal qualities they exhibited in order to achieve what they did during the times at which they were alive.</w:t>
            </w:r>
          </w:p>
          <w:p w:rsidR="009A73C9" w:rsidRPr="000453B7" w:rsidRDefault="000453B7" w:rsidP="000453B7">
            <w:pPr>
              <w:pStyle w:val="p1Bodytext"/>
              <w:jc w:val="both"/>
              <w:rPr>
                <w:color w:val="auto"/>
                <w:sz w:val="22"/>
                <w:szCs w:val="22"/>
              </w:rPr>
            </w:pPr>
            <w:r w:rsidRPr="000453B7">
              <w:rPr>
                <w:color w:val="auto"/>
              </w:rPr>
              <w:t>Pupils</w:t>
            </w:r>
            <w:r>
              <w:rPr>
                <w:color w:val="auto"/>
                <w:sz w:val="22"/>
                <w:szCs w:val="22"/>
              </w:rPr>
              <w:t xml:space="preserve"> </w:t>
            </w:r>
            <w:r w:rsidR="004F136F">
              <w:rPr>
                <w:color w:val="auto"/>
                <w:sz w:val="22"/>
                <w:szCs w:val="22"/>
              </w:rPr>
              <w:t>will be</w:t>
            </w:r>
            <w:r w:rsidR="009A73C9" w:rsidRPr="00421711">
              <w:rPr>
                <w:color w:val="auto"/>
                <w:sz w:val="22"/>
                <w:szCs w:val="22"/>
              </w:rPr>
              <w:t xml:space="preserve"> introduced to a wide range of historical vocabulary and </w:t>
            </w:r>
            <w:r w:rsidR="004F136F">
              <w:rPr>
                <w:color w:val="auto"/>
                <w:sz w:val="22"/>
                <w:szCs w:val="22"/>
              </w:rPr>
              <w:t>will be</w:t>
            </w:r>
            <w:r w:rsidR="009A73C9" w:rsidRPr="00421711">
              <w:rPr>
                <w:color w:val="auto"/>
                <w:sz w:val="22"/>
                <w:szCs w:val="22"/>
              </w:rPr>
              <w:t xml:space="preserve"> supported to recognise where the people and events they are </w:t>
            </w:r>
            <w:r w:rsidR="009A73C9" w:rsidRPr="00421711">
              <w:rPr>
                <w:color w:val="auto"/>
                <w:sz w:val="22"/>
                <w:szCs w:val="22"/>
              </w:rPr>
              <w:lastRenderedPageBreak/>
              <w:t>studying fit within a chronological framework that can be time</w:t>
            </w:r>
            <w:r w:rsidR="004F136F">
              <w:rPr>
                <w:color w:val="auto"/>
                <w:sz w:val="22"/>
                <w:szCs w:val="22"/>
              </w:rPr>
              <w:t>-</w:t>
            </w:r>
            <w:r w:rsidR="009A73C9" w:rsidRPr="00421711">
              <w:rPr>
                <w:color w:val="auto"/>
                <w:sz w:val="22"/>
                <w:szCs w:val="22"/>
              </w:rPr>
              <w:t xml:space="preserve">lined. Throughout the enquiry, </w:t>
            </w:r>
            <w:r w:rsidRPr="000453B7">
              <w:rPr>
                <w:color w:val="auto"/>
              </w:rPr>
              <w:t>Pupils</w:t>
            </w:r>
            <w:r w:rsidR="009A73C9" w:rsidRPr="00421711">
              <w:rPr>
                <w:color w:val="auto"/>
                <w:sz w:val="22"/>
                <w:szCs w:val="22"/>
              </w:rPr>
              <w:t xml:space="preserve"> </w:t>
            </w:r>
            <w:r w:rsidR="004F136F">
              <w:rPr>
                <w:color w:val="auto"/>
                <w:sz w:val="22"/>
                <w:szCs w:val="22"/>
              </w:rPr>
              <w:t xml:space="preserve">will be </w:t>
            </w:r>
            <w:r w:rsidR="009A73C9" w:rsidRPr="00421711">
              <w:rPr>
                <w:color w:val="auto"/>
                <w:sz w:val="22"/>
                <w:szCs w:val="22"/>
              </w:rPr>
              <w:t xml:space="preserve">encouraged to ask increasingly incisive questions, evaluate and reflect, and to produce a wide range of summative pieces to demonstrate how well they know and understand key events and ways of life at different times. </w:t>
            </w:r>
            <w:r w:rsidR="004F136F">
              <w:rPr>
                <w:color w:val="auto"/>
                <w:sz w:val="22"/>
                <w:szCs w:val="22"/>
              </w:rPr>
              <w:t>They will learn about</w:t>
            </w:r>
            <w:r w:rsidR="009A73C9" w:rsidRPr="00421711">
              <w:rPr>
                <w:color w:val="auto"/>
                <w:sz w:val="22"/>
                <w:szCs w:val="22"/>
              </w:rPr>
              <w:t xml:space="preserve"> the achievements of explorers Christopher Columbus and Neil Armstrong,</w:t>
            </w:r>
            <w:r w:rsidR="009A73C9">
              <w:rPr>
                <w:color w:val="auto"/>
                <w:sz w:val="22"/>
                <w:szCs w:val="22"/>
              </w:rPr>
              <w:t xml:space="preserve"> </w:t>
            </w:r>
            <w:r w:rsidR="009A73C9" w:rsidRPr="00421711">
              <w:rPr>
                <w:color w:val="auto"/>
                <w:sz w:val="22"/>
                <w:szCs w:val="22"/>
              </w:rPr>
              <w:t>as well as the reasons why Guy Fawkes is a history maker.</w:t>
            </w:r>
          </w:p>
        </w:tc>
        <w:tc>
          <w:tcPr>
            <w:tcW w:w="5150" w:type="dxa"/>
            <w:tcBorders>
              <w:top w:val="single" w:sz="18" w:space="0" w:color="000000"/>
              <w:left w:val="single" w:sz="18" w:space="0" w:color="000000"/>
              <w:bottom w:val="single" w:sz="18" w:space="0" w:color="000000"/>
              <w:right w:val="single" w:sz="18" w:space="0" w:color="000000"/>
            </w:tcBorders>
          </w:tcPr>
          <w:p w:rsidR="009A73C9" w:rsidRDefault="009A73C9" w:rsidP="005A3F7E">
            <w:pPr>
              <w:spacing w:after="0" w:line="240" w:lineRule="auto"/>
              <w:jc w:val="both"/>
              <w:rPr>
                <w:rFonts w:ascii="Arial" w:hAnsi="Arial" w:cs="Arial"/>
              </w:rPr>
            </w:pPr>
            <w:r>
              <w:rPr>
                <w:rFonts w:ascii="Arial" w:hAnsi="Arial" w:cs="Arial"/>
              </w:rPr>
              <w:lastRenderedPageBreak/>
              <w:t xml:space="preserve">In this </w:t>
            </w:r>
            <w:r w:rsidR="005A3F7E">
              <w:rPr>
                <w:rFonts w:ascii="Arial" w:hAnsi="Arial" w:cs="Arial"/>
              </w:rPr>
              <w:t>unit</w:t>
            </w:r>
            <w:r>
              <w:rPr>
                <w:rFonts w:ascii="Arial" w:hAnsi="Arial" w:cs="Arial"/>
              </w:rPr>
              <w:t xml:space="preserve">, </w:t>
            </w:r>
            <w:r w:rsidR="004F136F">
              <w:rPr>
                <w:rFonts w:ascii="Arial" w:hAnsi="Arial" w:cs="Arial"/>
              </w:rPr>
              <w:t>the children</w:t>
            </w:r>
            <w:r>
              <w:rPr>
                <w:rFonts w:ascii="Arial" w:hAnsi="Arial" w:cs="Arial"/>
              </w:rPr>
              <w:t xml:space="preserve"> will identify and describe from a range of contemporary images, the main effects of the Great Fire of London in 1666 on the city and its people.  They will suggest reasons for the cause of the fire and what happened to Thomas </w:t>
            </w:r>
            <w:proofErr w:type="spellStart"/>
            <w:r>
              <w:rPr>
                <w:rFonts w:ascii="Arial" w:hAnsi="Arial" w:cs="Arial"/>
              </w:rPr>
              <w:t>Farriner</w:t>
            </w:r>
            <w:proofErr w:type="spellEnd"/>
            <w:r>
              <w:rPr>
                <w:rFonts w:ascii="Arial" w:hAnsi="Arial" w:cs="Arial"/>
              </w:rPr>
              <w:t xml:space="preserve"> and his daughter after the discovery.  </w:t>
            </w:r>
            <w:r w:rsidR="004F136F">
              <w:rPr>
                <w:rFonts w:ascii="Arial" w:hAnsi="Arial" w:cs="Arial"/>
              </w:rPr>
              <w:t>The children</w:t>
            </w:r>
            <w:r>
              <w:rPr>
                <w:rFonts w:ascii="Arial" w:hAnsi="Arial" w:cs="Arial"/>
              </w:rPr>
              <w:t xml:space="preserve"> will sequence and describe the order of events that occurred during the Great Fire and describe the factors that contributed to the Great</w:t>
            </w:r>
            <w:r w:rsidR="004F136F">
              <w:rPr>
                <w:rFonts w:ascii="Arial" w:hAnsi="Arial" w:cs="Arial"/>
              </w:rPr>
              <w:t xml:space="preserve"> Fire spreading so rapidly and why it t</w:t>
            </w:r>
            <w:r>
              <w:rPr>
                <w:rFonts w:ascii="Arial" w:hAnsi="Arial" w:cs="Arial"/>
              </w:rPr>
              <w:t>ook so long to extinguish.</w:t>
            </w:r>
            <w:r w:rsidR="004F136F">
              <w:rPr>
                <w:rFonts w:ascii="Arial" w:hAnsi="Arial" w:cs="Arial"/>
              </w:rPr>
              <w:t xml:space="preserve"> </w:t>
            </w:r>
            <w:r>
              <w:rPr>
                <w:rFonts w:ascii="Arial" w:hAnsi="Arial" w:cs="Arial"/>
              </w:rPr>
              <w:t>They will use Pepys’ diary as an eyewitness account, to identify and describe the location of the start of the fire.</w:t>
            </w:r>
          </w:p>
        </w:tc>
        <w:tc>
          <w:tcPr>
            <w:tcW w:w="5151" w:type="dxa"/>
            <w:tcBorders>
              <w:top w:val="single" w:sz="18" w:space="0" w:color="000000"/>
              <w:left w:val="single" w:sz="18" w:space="0" w:color="000000"/>
              <w:bottom w:val="single" w:sz="18" w:space="0" w:color="000000"/>
              <w:right w:val="single" w:sz="18" w:space="0" w:color="000000"/>
            </w:tcBorders>
            <w:shd w:val="clear" w:color="auto" w:fill="A6A6A6" w:themeFill="background1" w:themeFillShade="A6"/>
          </w:tcPr>
          <w:p w:rsidR="009A73C9" w:rsidRPr="00421711" w:rsidRDefault="009A73C9" w:rsidP="009A73C9">
            <w:pPr>
              <w:spacing w:after="0" w:line="240" w:lineRule="auto"/>
              <w:jc w:val="both"/>
              <w:rPr>
                <w:rFonts w:ascii="Arial" w:hAnsi="Arial" w:cs="Arial"/>
              </w:rPr>
            </w:pPr>
          </w:p>
        </w:tc>
      </w:tr>
      <w:tr w:rsidR="009A73C9">
        <w:trPr>
          <w:trHeight w:val="468"/>
        </w:trPr>
        <w:tc>
          <w:tcPr>
            <w:tcW w:w="5150" w:type="dxa"/>
            <w:tcBorders>
              <w:top w:val="single" w:sz="18" w:space="0" w:color="000000"/>
              <w:left w:val="single" w:sz="18" w:space="0" w:color="000000"/>
              <w:bottom w:val="single" w:sz="18" w:space="0" w:color="000000"/>
              <w:right w:val="single" w:sz="18" w:space="0" w:color="000000"/>
            </w:tcBorders>
            <w:shd w:val="clear" w:color="auto" w:fill="8DB3E2" w:themeFill="text2" w:themeFillTint="66"/>
          </w:tcPr>
          <w:p w:rsidR="009A73C9" w:rsidRDefault="009A73C9" w:rsidP="009A73C9">
            <w:pPr>
              <w:spacing w:after="0" w:line="240" w:lineRule="auto"/>
              <w:jc w:val="both"/>
              <w:rPr>
                <w:rFonts w:ascii="Arial" w:hAnsi="Arial" w:cs="Arial"/>
                <w:b/>
              </w:rPr>
            </w:pPr>
            <w:r>
              <w:rPr>
                <w:rFonts w:ascii="Arial" w:hAnsi="Arial" w:cs="Arial"/>
                <w:b/>
              </w:rPr>
              <w:t>KEY STICKY KNOWLEDGE</w:t>
            </w:r>
          </w:p>
        </w:tc>
        <w:tc>
          <w:tcPr>
            <w:tcW w:w="5150" w:type="dxa"/>
            <w:tcBorders>
              <w:top w:val="single" w:sz="18" w:space="0" w:color="000000"/>
              <w:left w:val="single" w:sz="18" w:space="0" w:color="000000"/>
              <w:bottom w:val="single" w:sz="18" w:space="0" w:color="000000"/>
              <w:right w:val="single" w:sz="18" w:space="0" w:color="000000"/>
            </w:tcBorders>
            <w:shd w:val="clear" w:color="auto" w:fill="8DB3E2" w:themeFill="text2" w:themeFillTint="66"/>
          </w:tcPr>
          <w:p w:rsidR="009A73C9" w:rsidRDefault="009A73C9" w:rsidP="009A73C9">
            <w:pPr>
              <w:spacing w:after="0" w:line="240" w:lineRule="auto"/>
              <w:jc w:val="both"/>
              <w:rPr>
                <w:rFonts w:ascii="Arial" w:hAnsi="Arial" w:cs="Arial"/>
                <w:b/>
              </w:rPr>
            </w:pPr>
            <w:r>
              <w:rPr>
                <w:rFonts w:ascii="Arial" w:hAnsi="Arial" w:cs="Arial"/>
                <w:b/>
              </w:rPr>
              <w:t>KEY STICKY KNOWLEDGE</w:t>
            </w:r>
          </w:p>
        </w:tc>
        <w:tc>
          <w:tcPr>
            <w:tcW w:w="5151" w:type="dxa"/>
            <w:tcBorders>
              <w:top w:val="single" w:sz="18" w:space="0" w:color="000000"/>
              <w:left w:val="single" w:sz="18" w:space="0" w:color="000000"/>
              <w:bottom w:val="single" w:sz="18" w:space="0" w:color="000000"/>
              <w:right w:val="single" w:sz="18" w:space="0" w:color="000000"/>
            </w:tcBorders>
            <w:shd w:val="clear" w:color="auto" w:fill="8DB3E2" w:themeFill="text2" w:themeFillTint="66"/>
          </w:tcPr>
          <w:p w:rsidR="009A73C9" w:rsidRDefault="009A73C9" w:rsidP="009A73C9">
            <w:pPr>
              <w:spacing w:after="0" w:line="240" w:lineRule="auto"/>
              <w:jc w:val="both"/>
              <w:rPr>
                <w:rFonts w:ascii="Arial" w:hAnsi="Arial" w:cs="Arial"/>
                <w:b/>
              </w:rPr>
            </w:pPr>
          </w:p>
        </w:tc>
      </w:tr>
      <w:tr w:rsidR="009A73C9" w:rsidTr="004F136F">
        <w:trPr>
          <w:trHeight w:val="468"/>
        </w:trPr>
        <w:tc>
          <w:tcPr>
            <w:tcW w:w="5150" w:type="dxa"/>
            <w:tcBorders>
              <w:top w:val="single" w:sz="18" w:space="0" w:color="000000"/>
              <w:left w:val="single" w:sz="18" w:space="0" w:color="000000"/>
              <w:bottom w:val="single" w:sz="18" w:space="0" w:color="000000"/>
              <w:right w:val="single" w:sz="18" w:space="0" w:color="000000"/>
            </w:tcBorders>
            <w:shd w:val="clear" w:color="auto" w:fill="FFFFFF" w:themeFill="background1"/>
          </w:tcPr>
          <w:p w:rsidR="009A73C9" w:rsidRPr="00A4571A" w:rsidRDefault="001E46D0" w:rsidP="009A73C9">
            <w:pPr>
              <w:pStyle w:val="ListParagraph"/>
              <w:numPr>
                <w:ilvl w:val="0"/>
                <w:numId w:val="1"/>
              </w:numPr>
              <w:spacing w:after="0" w:line="240" w:lineRule="auto"/>
              <w:jc w:val="both"/>
              <w:rPr>
                <w:rFonts w:ascii="Arial" w:hAnsi="Arial" w:cs="Arial"/>
              </w:rPr>
            </w:pPr>
            <w:r>
              <w:rPr>
                <w:rFonts w:ascii="Arial" w:hAnsi="Arial" w:cs="Arial"/>
              </w:rPr>
              <w:t xml:space="preserve">Know </w:t>
            </w:r>
            <w:r w:rsidR="00106EB3">
              <w:rPr>
                <w:rFonts w:ascii="Arial" w:hAnsi="Arial" w:cs="Arial"/>
              </w:rPr>
              <w:t>Guy Fawkes</w:t>
            </w:r>
            <w:r w:rsidR="00A4571A">
              <w:rPr>
                <w:rFonts w:ascii="Arial" w:hAnsi="Arial" w:cs="Arial"/>
              </w:rPr>
              <w:t xml:space="preserve"> </w:t>
            </w:r>
            <w:r w:rsidR="009A73C9">
              <w:rPr>
                <w:rFonts w:ascii="Arial" w:hAnsi="Arial" w:cs="Arial"/>
              </w:rPr>
              <w:t xml:space="preserve">plotted to kill King </w:t>
            </w:r>
            <w:r w:rsidR="009A73C9" w:rsidRPr="00A4571A">
              <w:rPr>
                <w:rFonts w:ascii="Arial" w:hAnsi="Arial" w:cs="Arial"/>
              </w:rPr>
              <w:t>James I</w:t>
            </w:r>
            <w:r w:rsidRPr="00A4571A">
              <w:rPr>
                <w:rFonts w:ascii="Arial" w:hAnsi="Arial" w:cs="Arial"/>
              </w:rPr>
              <w:t xml:space="preserve"> so that </w:t>
            </w:r>
            <w:r w:rsidR="009A73C9" w:rsidRPr="00A4571A">
              <w:rPr>
                <w:rFonts w:ascii="Arial" w:hAnsi="Arial" w:cs="Arial"/>
              </w:rPr>
              <w:t xml:space="preserve">a Catholic leader </w:t>
            </w:r>
            <w:r w:rsidRPr="00A4571A">
              <w:rPr>
                <w:rFonts w:ascii="Arial" w:hAnsi="Arial" w:cs="Arial"/>
              </w:rPr>
              <w:t xml:space="preserve">could be put </w:t>
            </w:r>
            <w:r w:rsidR="009A73C9" w:rsidRPr="00A4571A">
              <w:rPr>
                <w:rFonts w:ascii="Arial" w:hAnsi="Arial" w:cs="Arial"/>
              </w:rPr>
              <w:t>on the throne.</w:t>
            </w:r>
          </w:p>
          <w:p w:rsidR="009A73C9" w:rsidRPr="00A4571A" w:rsidRDefault="009A73C9" w:rsidP="009A73C9">
            <w:pPr>
              <w:pStyle w:val="ListParagraph"/>
              <w:numPr>
                <w:ilvl w:val="0"/>
                <w:numId w:val="1"/>
              </w:numPr>
              <w:spacing w:after="0" w:line="240" w:lineRule="auto"/>
              <w:jc w:val="both"/>
              <w:rPr>
                <w:rFonts w:ascii="Arial" w:hAnsi="Arial" w:cs="Arial"/>
              </w:rPr>
            </w:pPr>
            <w:r w:rsidRPr="00A4571A">
              <w:rPr>
                <w:rFonts w:ascii="Arial" w:hAnsi="Arial" w:cs="Arial"/>
              </w:rPr>
              <w:t>Know</w:t>
            </w:r>
            <w:r w:rsidR="00106EB3" w:rsidRPr="00A4571A">
              <w:rPr>
                <w:rFonts w:ascii="Arial" w:hAnsi="Arial" w:cs="Arial"/>
              </w:rPr>
              <w:t xml:space="preserve"> </w:t>
            </w:r>
            <w:r w:rsidR="000453B7" w:rsidRPr="00A4571A">
              <w:rPr>
                <w:rFonts w:ascii="Arial" w:hAnsi="Arial" w:cs="Arial"/>
              </w:rPr>
              <w:t>that 5th</w:t>
            </w:r>
            <w:r w:rsidR="00022CE6" w:rsidRPr="00A4571A">
              <w:rPr>
                <w:rFonts w:ascii="Arial" w:hAnsi="Arial" w:cs="Arial"/>
              </w:rPr>
              <w:t xml:space="preserve"> November </w:t>
            </w:r>
            <w:r w:rsidR="000453B7" w:rsidRPr="00A4571A">
              <w:rPr>
                <w:rFonts w:ascii="Arial" w:hAnsi="Arial" w:cs="Arial"/>
              </w:rPr>
              <w:t>1605 is</w:t>
            </w:r>
            <w:r w:rsidR="00A4571A" w:rsidRPr="00A4571A">
              <w:rPr>
                <w:rFonts w:ascii="Arial" w:hAnsi="Arial" w:cs="Arial"/>
              </w:rPr>
              <w:t xml:space="preserve"> the date </w:t>
            </w:r>
            <w:r w:rsidR="001E46D0" w:rsidRPr="00A4571A">
              <w:rPr>
                <w:rFonts w:ascii="Arial" w:hAnsi="Arial" w:cs="Arial"/>
              </w:rPr>
              <w:t>of the failu</w:t>
            </w:r>
            <w:r w:rsidR="00A4571A" w:rsidRPr="00A4571A">
              <w:rPr>
                <w:rFonts w:ascii="Arial" w:hAnsi="Arial" w:cs="Arial"/>
              </w:rPr>
              <w:t>re of the Gunpowder Plot.</w:t>
            </w:r>
          </w:p>
          <w:p w:rsidR="0031408A" w:rsidRPr="00A4571A" w:rsidRDefault="009A73C9" w:rsidP="009A73C9">
            <w:pPr>
              <w:pStyle w:val="ListParagraph"/>
              <w:numPr>
                <w:ilvl w:val="0"/>
                <w:numId w:val="1"/>
              </w:numPr>
              <w:spacing w:after="0" w:line="240" w:lineRule="auto"/>
              <w:jc w:val="both"/>
              <w:rPr>
                <w:rFonts w:ascii="Arial" w:hAnsi="Arial" w:cs="Arial"/>
              </w:rPr>
            </w:pPr>
            <w:r w:rsidRPr="00A4571A">
              <w:rPr>
                <w:rFonts w:ascii="Arial" w:hAnsi="Arial" w:cs="Arial"/>
              </w:rPr>
              <w:t xml:space="preserve">Know that Christopher Columbus sailed across the Atlantic Ocean </w:t>
            </w:r>
            <w:r w:rsidR="00A4571A" w:rsidRPr="00A4571A">
              <w:rPr>
                <w:rFonts w:ascii="Arial" w:hAnsi="Arial" w:cs="Arial"/>
              </w:rPr>
              <w:t xml:space="preserve">and </w:t>
            </w:r>
            <w:r w:rsidRPr="00A4571A">
              <w:rPr>
                <w:rFonts w:ascii="Arial" w:hAnsi="Arial" w:cs="Arial"/>
              </w:rPr>
              <w:t>discovered North America</w:t>
            </w:r>
            <w:r w:rsidR="0031408A" w:rsidRPr="00A4571A">
              <w:rPr>
                <w:rFonts w:ascii="Arial" w:hAnsi="Arial" w:cs="Arial"/>
              </w:rPr>
              <w:t>.</w:t>
            </w:r>
          </w:p>
          <w:p w:rsidR="00A4571A" w:rsidRPr="00A4571A" w:rsidRDefault="0031408A" w:rsidP="00CC0D2F">
            <w:pPr>
              <w:pStyle w:val="ListParagraph"/>
              <w:numPr>
                <w:ilvl w:val="0"/>
                <w:numId w:val="1"/>
              </w:numPr>
              <w:spacing w:after="0" w:line="240" w:lineRule="auto"/>
              <w:jc w:val="both"/>
              <w:rPr>
                <w:rFonts w:ascii="Arial" w:hAnsi="Arial" w:cs="Arial"/>
              </w:rPr>
            </w:pPr>
            <w:r w:rsidRPr="00A4571A">
              <w:rPr>
                <w:rFonts w:ascii="Arial" w:hAnsi="Arial" w:cs="Arial"/>
              </w:rPr>
              <w:t xml:space="preserve">Know </w:t>
            </w:r>
            <w:r w:rsidR="009A73C9" w:rsidRPr="00A4571A">
              <w:rPr>
                <w:rFonts w:ascii="Arial" w:hAnsi="Arial" w:cs="Arial"/>
              </w:rPr>
              <w:t>that Ne</w:t>
            </w:r>
            <w:r w:rsidRPr="00A4571A">
              <w:rPr>
                <w:rFonts w:ascii="Arial" w:hAnsi="Arial" w:cs="Arial"/>
              </w:rPr>
              <w:t xml:space="preserve">il Armstrong was the first person to walk on the moon </w:t>
            </w:r>
          </w:p>
          <w:p w:rsidR="009A73C9" w:rsidRDefault="009A73C9" w:rsidP="00A4571A">
            <w:pPr>
              <w:pStyle w:val="ListParagraph"/>
              <w:numPr>
                <w:ilvl w:val="0"/>
                <w:numId w:val="1"/>
              </w:numPr>
              <w:spacing w:after="0" w:line="240" w:lineRule="auto"/>
              <w:jc w:val="both"/>
              <w:rPr>
                <w:rFonts w:ascii="Arial" w:hAnsi="Arial" w:cs="Arial"/>
              </w:rPr>
            </w:pPr>
            <w:r w:rsidRPr="00A4571A">
              <w:rPr>
                <w:rFonts w:ascii="Arial" w:hAnsi="Arial" w:cs="Arial"/>
              </w:rPr>
              <w:t xml:space="preserve">Know that both explorers lived in different times </w:t>
            </w:r>
            <w:r w:rsidR="00A4571A" w:rsidRPr="00A4571A">
              <w:rPr>
                <w:rFonts w:ascii="Arial" w:hAnsi="Arial" w:cs="Arial"/>
              </w:rPr>
              <w:t>but both made amazing discoveries</w:t>
            </w:r>
            <w:r w:rsidR="00A4571A">
              <w:rPr>
                <w:rFonts w:ascii="Arial" w:hAnsi="Arial" w:cs="Arial"/>
              </w:rPr>
              <w:t>.</w:t>
            </w:r>
          </w:p>
        </w:tc>
        <w:tc>
          <w:tcPr>
            <w:tcW w:w="5150" w:type="dxa"/>
            <w:tcBorders>
              <w:top w:val="single" w:sz="18" w:space="0" w:color="000000"/>
              <w:left w:val="single" w:sz="18" w:space="0" w:color="000000"/>
              <w:bottom w:val="single" w:sz="18" w:space="0" w:color="000000"/>
              <w:right w:val="single" w:sz="18" w:space="0" w:color="000000"/>
            </w:tcBorders>
            <w:shd w:val="clear" w:color="auto" w:fill="FFFFFF" w:themeFill="background1"/>
          </w:tcPr>
          <w:p w:rsidR="0051357C" w:rsidRPr="00A4571A" w:rsidRDefault="0034582F" w:rsidP="0051357C">
            <w:pPr>
              <w:numPr>
                <w:ilvl w:val="0"/>
                <w:numId w:val="3"/>
              </w:numPr>
              <w:spacing w:after="0" w:line="240" w:lineRule="auto"/>
              <w:jc w:val="both"/>
              <w:rPr>
                <w:rFonts w:ascii="Arial" w:hAnsi="Arial" w:cs="Arial"/>
              </w:rPr>
            </w:pPr>
            <w:r w:rsidRPr="00A4571A">
              <w:rPr>
                <w:rFonts w:ascii="Arial" w:hAnsi="Arial" w:cs="Arial"/>
              </w:rPr>
              <w:t xml:space="preserve">Know that </w:t>
            </w:r>
            <w:r w:rsidR="000453B7">
              <w:rPr>
                <w:rFonts w:ascii="Arial" w:hAnsi="Arial" w:cs="Arial"/>
              </w:rPr>
              <w:t>Samuel Pepys</w:t>
            </w:r>
            <w:r w:rsidRPr="00A4571A">
              <w:rPr>
                <w:rFonts w:ascii="Arial" w:hAnsi="Arial" w:cs="Arial"/>
              </w:rPr>
              <w:t xml:space="preserve"> kept a diary</w:t>
            </w:r>
            <w:r w:rsidR="00CD10CB" w:rsidRPr="00A4571A">
              <w:rPr>
                <w:rFonts w:ascii="Arial" w:hAnsi="Arial" w:cs="Arial"/>
              </w:rPr>
              <w:t xml:space="preserve"> </w:t>
            </w:r>
            <w:r w:rsidR="00A4571A" w:rsidRPr="00A4571A">
              <w:rPr>
                <w:rFonts w:ascii="Arial" w:hAnsi="Arial" w:cs="Arial"/>
              </w:rPr>
              <w:t>that covered the time of the Great Fire of London.</w:t>
            </w:r>
          </w:p>
          <w:p w:rsidR="009A73C9" w:rsidRPr="00A4571A" w:rsidRDefault="009A73C9" w:rsidP="00851172">
            <w:pPr>
              <w:numPr>
                <w:ilvl w:val="0"/>
                <w:numId w:val="3"/>
              </w:numPr>
              <w:spacing w:after="0" w:line="240" w:lineRule="auto"/>
              <w:jc w:val="both"/>
              <w:rPr>
                <w:rFonts w:ascii="Arial" w:hAnsi="Arial" w:cs="Arial"/>
              </w:rPr>
            </w:pPr>
            <w:r w:rsidRPr="00A4571A">
              <w:rPr>
                <w:rFonts w:ascii="Arial" w:hAnsi="Arial" w:cs="Arial"/>
              </w:rPr>
              <w:t xml:space="preserve">Know </w:t>
            </w:r>
            <w:r w:rsidR="00A4571A" w:rsidRPr="00A4571A">
              <w:rPr>
                <w:rFonts w:ascii="Arial" w:hAnsi="Arial" w:cs="Arial"/>
              </w:rPr>
              <w:t xml:space="preserve">that </w:t>
            </w:r>
            <w:r w:rsidRPr="00A4571A">
              <w:rPr>
                <w:rFonts w:ascii="Arial" w:hAnsi="Arial" w:cs="Arial"/>
              </w:rPr>
              <w:t>2</w:t>
            </w:r>
            <w:r w:rsidRPr="00A4571A">
              <w:rPr>
                <w:rFonts w:ascii="Arial" w:hAnsi="Arial" w:cs="Arial"/>
                <w:vertAlign w:val="superscript"/>
              </w:rPr>
              <w:t>nd</w:t>
            </w:r>
            <w:r w:rsidR="0051357C" w:rsidRPr="00A4571A">
              <w:rPr>
                <w:rFonts w:ascii="Arial" w:hAnsi="Arial" w:cs="Arial"/>
              </w:rPr>
              <w:t xml:space="preserve"> September 1666 </w:t>
            </w:r>
            <w:r w:rsidR="00A4571A" w:rsidRPr="00A4571A">
              <w:rPr>
                <w:rFonts w:ascii="Arial" w:hAnsi="Arial" w:cs="Arial"/>
              </w:rPr>
              <w:t>i</w:t>
            </w:r>
            <w:r w:rsidR="0051357C" w:rsidRPr="00A4571A">
              <w:rPr>
                <w:rFonts w:ascii="Arial" w:hAnsi="Arial" w:cs="Arial"/>
              </w:rPr>
              <w:t xml:space="preserve">s </w:t>
            </w:r>
            <w:r w:rsidR="00A75D1D" w:rsidRPr="00A4571A">
              <w:rPr>
                <w:rFonts w:ascii="Arial" w:hAnsi="Arial" w:cs="Arial"/>
              </w:rPr>
              <w:t>the start of the G</w:t>
            </w:r>
            <w:r w:rsidR="00EF644A" w:rsidRPr="00A4571A">
              <w:rPr>
                <w:rFonts w:ascii="Arial" w:hAnsi="Arial" w:cs="Arial"/>
              </w:rPr>
              <w:t xml:space="preserve">reat Fire and that it began in Thomas </w:t>
            </w:r>
            <w:proofErr w:type="spellStart"/>
            <w:r w:rsidR="00A4571A" w:rsidRPr="00A4571A">
              <w:rPr>
                <w:rFonts w:ascii="Arial" w:hAnsi="Arial" w:cs="Arial"/>
              </w:rPr>
              <w:t>Farrinor’s</w:t>
            </w:r>
            <w:proofErr w:type="spellEnd"/>
            <w:r w:rsidR="00A4571A" w:rsidRPr="00A4571A">
              <w:rPr>
                <w:rFonts w:ascii="Arial" w:hAnsi="Arial" w:cs="Arial"/>
              </w:rPr>
              <w:t xml:space="preserve"> ‘</w:t>
            </w:r>
            <w:proofErr w:type="gramStart"/>
            <w:r w:rsidR="00A4571A" w:rsidRPr="00A4571A">
              <w:rPr>
                <w:rFonts w:ascii="Arial" w:hAnsi="Arial" w:cs="Arial"/>
              </w:rPr>
              <w:t>bakers</w:t>
            </w:r>
            <w:proofErr w:type="gramEnd"/>
            <w:r w:rsidR="00A75D1D" w:rsidRPr="00A4571A">
              <w:rPr>
                <w:rFonts w:ascii="Arial" w:hAnsi="Arial" w:cs="Arial"/>
              </w:rPr>
              <w:t xml:space="preserve"> house’ in Pudding Lane.</w:t>
            </w:r>
          </w:p>
          <w:p w:rsidR="009A73C9" w:rsidRPr="00421711" w:rsidRDefault="009A73C9" w:rsidP="009A73C9">
            <w:pPr>
              <w:numPr>
                <w:ilvl w:val="0"/>
                <w:numId w:val="3"/>
              </w:numPr>
              <w:spacing w:after="0" w:line="240" w:lineRule="auto"/>
              <w:jc w:val="both"/>
              <w:rPr>
                <w:rFonts w:ascii="Arial" w:hAnsi="Arial" w:cs="Arial"/>
              </w:rPr>
            </w:pPr>
            <w:r w:rsidRPr="00421711">
              <w:rPr>
                <w:rFonts w:ascii="Arial" w:hAnsi="Arial" w:cs="Arial"/>
              </w:rPr>
              <w:t>Know that the houses were built of wood and were close together</w:t>
            </w:r>
            <w:r w:rsidR="00A4571A">
              <w:rPr>
                <w:rFonts w:ascii="Arial" w:hAnsi="Arial" w:cs="Arial"/>
              </w:rPr>
              <w:t xml:space="preserve"> so</w:t>
            </w:r>
            <w:r w:rsidRPr="00421711">
              <w:rPr>
                <w:rFonts w:ascii="Arial" w:hAnsi="Arial" w:cs="Arial"/>
              </w:rPr>
              <w:t xml:space="preserve"> </w:t>
            </w:r>
            <w:r w:rsidR="00A75D1D">
              <w:rPr>
                <w:rFonts w:ascii="Arial" w:hAnsi="Arial" w:cs="Arial"/>
              </w:rPr>
              <w:t>t</w:t>
            </w:r>
            <w:r w:rsidRPr="00421711">
              <w:rPr>
                <w:rFonts w:ascii="Arial" w:hAnsi="Arial" w:cs="Arial"/>
              </w:rPr>
              <w:t xml:space="preserve">he fire </w:t>
            </w:r>
            <w:r w:rsidR="00A75D1D">
              <w:rPr>
                <w:rFonts w:ascii="Arial" w:hAnsi="Arial" w:cs="Arial"/>
              </w:rPr>
              <w:t>was able to spread quickly.</w:t>
            </w:r>
          </w:p>
          <w:p w:rsidR="009A73C9" w:rsidRDefault="009A73C9" w:rsidP="009A73C9">
            <w:pPr>
              <w:numPr>
                <w:ilvl w:val="0"/>
                <w:numId w:val="3"/>
              </w:numPr>
              <w:spacing w:after="0" w:line="240" w:lineRule="auto"/>
              <w:jc w:val="both"/>
              <w:rPr>
                <w:rFonts w:ascii="Arial" w:hAnsi="Arial" w:cs="Arial"/>
              </w:rPr>
            </w:pPr>
            <w:r w:rsidRPr="00421711">
              <w:rPr>
                <w:rFonts w:ascii="Arial" w:hAnsi="Arial" w:cs="Arial"/>
              </w:rPr>
              <w:t>Know that the Fire Brigade was formed after the fire.</w:t>
            </w:r>
          </w:p>
          <w:p w:rsidR="009A73C9" w:rsidRPr="00421711" w:rsidRDefault="009A73C9" w:rsidP="009A73C9">
            <w:pPr>
              <w:numPr>
                <w:ilvl w:val="0"/>
                <w:numId w:val="3"/>
              </w:numPr>
              <w:spacing w:after="0" w:line="240" w:lineRule="auto"/>
              <w:jc w:val="both"/>
              <w:rPr>
                <w:rFonts w:ascii="Arial" w:hAnsi="Arial" w:cs="Arial"/>
              </w:rPr>
            </w:pPr>
            <w:r w:rsidRPr="00421711">
              <w:rPr>
                <w:rFonts w:ascii="Arial" w:hAnsi="Arial" w:cs="Arial"/>
              </w:rPr>
              <w:t>Know that many of the rats that caused The Great Plague, were killed in the fire.</w:t>
            </w:r>
          </w:p>
        </w:tc>
        <w:tc>
          <w:tcPr>
            <w:tcW w:w="5151" w:type="dxa"/>
            <w:tcBorders>
              <w:top w:val="single" w:sz="18" w:space="0" w:color="000000"/>
              <w:left w:val="single" w:sz="18" w:space="0" w:color="000000"/>
              <w:bottom w:val="single" w:sz="18" w:space="0" w:color="000000"/>
              <w:right w:val="single" w:sz="18" w:space="0" w:color="000000"/>
            </w:tcBorders>
            <w:shd w:val="clear" w:color="auto" w:fill="A6A6A6" w:themeFill="background1" w:themeFillShade="A6"/>
          </w:tcPr>
          <w:p w:rsidR="009A73C9" w:rsidRDefault="009A73C9" w:rsidP="009A73C9">
            <w:pPr>
              <w:pStyle w:val="ListParagraph"/>
              <w:spacing w:after="0" w:line="240" w:lineRule="auto"/>
              <w:ind w:left="1440"/>
              <w:jc w:val="both"/>
              <w:rPr>
                <w:rFonts w:ascii="Arial" w:hAnsi="Arial" w:cs="Arial"/>
              </w:rPr>
            </w:pPr>
          </w:p>
        </w:tc>
      </w:tr>
      <w:tr w:rsidR="005C25EE">
        <w:trPr>
          <w:trHeight w:val="468"/>
        </w:trPr>
        <w:tc>
          <w:tcPr>
            <w:tcW w:w="15451" w:type="dxa"/>
            <w:gridSpan w:val="3"/>
            <w:tcBorders>
              <w:top w:val="single" w:sz="18" w:space="0" w:color="000000"/>
              <w:left w:val="single" w:sz="18" w:space="0" w:color="000000"/>
              <w:bottom w:val="single" w:sz="18" w:space="0" w:color="000000"/>
              <w:right w:val="single" w:sz="18" w:space="0" w:color="000000"/>
            </w:tcBorders>
            <w:shd w:val="clear" w:color="auto" w:fill="8DB3E2" w:themeFill="text2" w:themeFillTint="66"/>
          </w:tcPr>
          <w:p w:rsidR="005C25EE" w:rsidRDefault="006E7AE9">
            <w:pPr>
              <w:tabs>
                <w:tab w:val="left" w:pos="567"/>
              </w:tabs>
              <w:spacing w:after="0" w:line="240" w:lineRule="auto"/>
              <w:jc w:val="center"/>
              <w:rPr>
                <w:rFonts w:ascii="Arial" w:hAnsi="Arial" w:cs="Arial"/>
                <w:b/>
                <w:color w:val="000000" w:themeColor="text1"/>
                <w:sz w:val="40"/>
              </w:rPr>
            </w:pPr>
            <w:r>
              <w:rPr>
                <w:rFonts w:ascii="Arial" w:hAnsi="Arial" w:cs="Arial"/>
                <w:b/>
                <w:color w:val="000000" w:themeColor="text1"/>
                <w:sz w:val="40"/>
              </w:rPr>
              <w:t xml:space="preserve">KS2 National Curriculum: </w:t>
            </w:r>
          </w:p>
          <w:p w:rsidR="005C25EE" w:rsidRPr="004F136F" w:rsidRDefault="006E7AE9">
            <w:pPr>
              <w:tabs>
                <w:tab w:val="left" w:pos="567"/>
              </w:tabs>
              <w:spacing w:after="0" w:line="240" w:lineRule="auto"/>
              <w:rPr>
                <w:rFonts w:ascii="Arial" w:hAnsi="Arial" w:cs="Arial"/>
                <w:b/>
              </w:rPr>
            </w:pPr>
            <w:r w:rsidRPr="004F136F">
              <w:rPr>
                <w:rFonts w:ascii="Arial" w:hAnsi="Arial" w:cs="Arial"/>
                <w:b/>
              </w:rPr>
              <w:t xml:space="preserve">Pupils should be taught </w:t>
            </w:r>
            <w:r w:rsidR="004F136F" w:rsidRPr="004F136F">
              <w:rPr>
                <w:rFonts w:ascii="Arial" w:hAnsi="Arial" w:cs="Arial"/>
                <w:b/>
              </w:rPr>
              <w:t>about</w:t>
            </w:r>
            <w:r w:rsidRPr="004F136F">
              <w:rPr>
                <w:rFonts w:ascii="Arial" w:hAnsi="Arial" w:cs="Arial"/>
                <w:b/>
              </w:rPr>
              <w:t>:</w:t>
            </w:r>
          </w:p>
          <w:p w:rsidR="005C25EE" w:rsidRPr="004F136F" w:rsidRDefault="006E7AE9">
            <w:pPr>
              <w:pStyle w:val="ListParagraph"/>
              <w:numPr>
                <w:ilvl w:val="0"/>
                <w:numId w:val="1"/>
              </w:numPr>
              <w:tabs>
                <w:tab w:val="left" w:pos="567"/>
              </w:tabs>
              <w:spacing w:after="0" w:line="240" w:lineRule="auto"/>
              <w:rPr>
                <w:rFonts w:ascii="Arial" w:hAnsi="Arial" w:cs="Arial"/>
                <w:b/>
              </w:rPr>
            </w:pPr>
            <w:r w:rsidRPr="004F136F">
              <w:rPr>
                <w:rFonts w:ascii="Arial" w:hAnsi="Arial" w:cs="Arial"/>
              </w:rPr>
              <w:t>changes in Britain from the Stone Age to the Iron Age</w:t>
            </w:r>
          </w:p>
          <w:p w:rsidR="005C25EE" w:rsidRPr="004F136F" w:rsidRDefault="006E7AE9">
            <w:pPr>
              <w:pStyle w:val="ListParagraph"/>
              <w:numPr>
                <w:ilvl w:val="0"/>
                <w:numId w:val="1"/>
              </w:numPr>
              <w:tabs>
                <w:tab w:val="left" w:pos="567"/>
              </w:tabs>
              <w:spacing w:after="0" w:line="240" w:lineRule="auto"/>
              <w:rPr>
                <w:rFonts w:ascii="Arial" w:hAnsi="Arial" w:cs="Arial"/>
                <w:b/>
              </w:rPr>
            </w:pPr>
            <w:r w:rsidRPr="004F136F">
              <w:rPr>
                <w:rFonts w:ascii="Arial" w:hAnsi="Arial" w:cs="Arial"/>
              </w:rPr>
              <w:t>the Roman Empire and its impact on Britain</w:t>
            </w:r>
          </w:p>
          <w:p w:rsidR="005C25EE" w:rsidRPr="004F136F" w:rsidRDefault="006E7AE9">
            <w:pPr>
              <w:pStyle w:val="ListParagraph"/>
              <w:numPr>
                <w:ilvl w:val="0"/>
                <w:numId w:val="1"/>
              </w:numPr>
              <w:tabs>
                <w:tab w:val="left" w:pos="567"/>
              </w:tabs>
              <w:spacing w:after="0" w:line="240" w:lineRule="auto"/>
              <w:rPr>
                <w:rFonts w:ascii="Arial" w:hAnsi="Arial" w:cs="Arial"/>
                <w:b/>
              </w:rPr>
            </w:pPr>
            <w:r w:rsidRPr="004F136F">
              <w:rPr>
                <w:rFonts w:ascii="Arial" w:hAnsi="Arial" w:cs="Arial"/>
              </w:rPr>
              <w:t>Britain’s settlement by Anglo-Saxons and Scots</w:t>
            </w:r>
          </w:p>
          <w:p w:rsidR="005C25EE" w:rsidRPr="004F136F" w:rsidRDefault="006E7AE9">
            <w:pPr>
              <w:pStyle w:val="ListParagraph"/>
              <w:numPr>
                <w:ilvl w:val="0"/>
                <w:numId w:val="1"/>
              </w:numPr>
              <w:tabs>
                <w:tab w:val="left" w:pos="567"/>
              </w:tabs>
              <w:spacing w:after="0" w:line="240" w:lineRule="auto"/>
              <w:rPr>
                <w:rFonts w:ascii="Arial" w:hAnsi="Arial" w:cs="Arial"/>
                <w:b/>
              </w:rPr>
            </w:pPr>
            <w:r w:rsidRPr="004F136F">
              <w:rPr>
                <w:rFonts w:ascii="Arial" w:hAnsi="Arial" w:cs="Arial"/>
              </w:rPr>
              <w:t>the Viking and Anglo-Saxon struggle for the Kingdom of England to the time of Edward the Confessor</w:t>
            </w:r>
          </w:p>
          <w:p w:rsidR="005C25EE" w:rsidRPr="004F136F" w:rsidRDefault="006E7AE9">
            <w:pPr>
              <w:pStyle w:val="ListParagraph"/>
              <w:numPr>
                <w:ilvl w:val="0"/>
                <w:numId w:val="1"/>
              </w:numPr>
              <w:tabs>
                <w:tab w:val="left" w:pos="567"/>
              </w:tabs>
              <w:spacing w:after="0" w:line="240" w:lineRule="auto"/>
              <w:rPr>
                <w:rFonts w:ascii="Arial" w:hAnsi="Arial" w:cs="Arial"/>
                <w:b/>
              </w:rPr>
            </w:pPr>
            <w:r w:rsidRPr="004F136F">
              <w:rPr>
                <w:rFonts w:ascii="Arial" w:hAnsi="Arial" w:cs="Arial"/>
              </w:rPr>
              <w:t>a local history study</w:t>
            </w:r>
          </w:p>
          <w:p w:rsidR="005C25EE" w:rsidRPr="004F136F" w:rsidRDefault="006E7AE9">
            <w:pPr>
              <w:pStyle w:val="ListParagraph"/>
              <w:numPr>
                <w:ilvl w:val="0"/>
                <w:numId w:val="1"/>
              </w:numPr>
              <w:tabs>
                <w:tab w:val="left" w:pos="567"/>
              </w:tabs>
              <w:spacing w:after="0" w:line="240" w:lineRule="auto"/>
              <w:rPr>
                <w:rFonts w:ascii="Arial" w:hAnsi="Arial" w:cs="Arial"/>
                <w:b/>
              </w:rPr>
            </w:pPr>
            <w:r w:rsidRPr="004F136F">
              <w:rPr>
                <w:rFonts w:ascii="Arial" w:hAnsi="Arial" w:cs="Arial"/>
              </w:rPr>
              <w:t xml:space="preserve">a study of an aspect or theme in British history that extends pupils’ chronological knowledge beyond 1066 - a significant turning point in British history: </w:t>
            </w:r>
            <w:r w:rsidRPr="004F136F">
              <w:rPr>
                <w:rFonts w:ascii="Arial" w:hAnsi="Arial" w:cs="Arial"/>
                <w:b/>
              </w:rPr>
              <w:t>WWII</w:t>
            </w:r>
          </w:p>
          <w:p w:rsidR="005C25EE" w:rsidRPr="004F136F" w:rsidRDefault="006E7AE9">
            <w:pPr>
              <w:pStyle w:val="ListParagraph"/>
              <w:numPr>
                <w:ilvl w:val="0"/>
                <w:numId w:val="1"/>
              </w:numPr>
              <w:tabs>
                <w:tab w:val="left" w:pos="567"/>
              </w:tabs>
              <w:spacing w:after="0" w:line="240" w:lineRule="auto"/>
              <w:rPr>
                <w:rFonts w:ascii="Arial" w:hAnsi="Arial" w:cs="Arial"/>
                <w:b/>
              </w:rPr>
            </w:pPr>
            <w:r w:rsidRPr="004F136F">
              <w:rPr>
                <w:rFonts w:ascii="Arial" w:hAnsi="Arial" w:cs="Arial"/>
              </w:rPr>
              <w:t xml:space="preserve">the achievements of the earliest civilizations – an overview of where and when the first civilizations appeared and a depth study of one of the following: Ancient Sumer; The Indus Valley; </w:t>
            </w:r>
            <w:r w:rsidRPr="004F136F">
              <w:rPr>
                <w:rFonts w:ascii="Arial" w:hAnsi="Arial" w:cs="Arial"/>
                <w:b/>
              </w:rPr>
              <w:t>Ancient Egypt</w:t>
            </w:r>
            <w:r w:rsidRPr="004F136F">
              <w:rPr>
                <w:rFonts w:ascii="Arial" w:hAnsi="Arial" w:cs="Arial"/>
              </w:rPr>
              <w:t>; The Shang Dynasty of Ancient China</w:t>
            </w:r>
          </w:p>
          <w:p w:rsidR="005C25EE" w:rsidRPr="004F136F" w:rsidRDefault="006E7AE9">
            <w:pPr>
              <w:pStyle w:val="ListParagraph"/>
              <w:numPr>
                <w:ilvl w:val="0"/>
                <w:numId w:val="1"/>
              </w:numPr>
              <w:tabs>
                <w:tab w:val="left" w:pos="567"/>
              </w:tabs>
              <w:spacing w:after="0" w:line="240" w:lineRule="auto"/>
              <w:rPr>
                <w:rFonts w:ascii="Arial" w:hAnsi="Arial" w:cs="Arial"/>
                <w:b/>
              </w:rPr>
            </w:pPr>
            <w:r w:rsidRPr="004F136F">
              <w:rPr>
                <w:rFonts w:ascii="Arial" w:hAnsi="Arial" w:cs="Arial"/>
              </w:rPr>
              <w:t xml:space="preserve">  Ancient Greece – a study of Greek life and achievements and their influence on the western world </w:t>
            </w:r>
          </w:p>
          <w:p w:rsidR="005C25EE" w:rsidRDefault="006E7AE9">
            <w:pPr>
              <w:pStyle w:val="ListParagraph"/>
              <w:numPr>
                <w:ilvl w:val="0"/>
                <w:numId w:val="1"/>
              </w:numPr>
              <w:tabs>
                <w:tab w:val="left" w:pos="567"/>
              </w:tabs>
              <w:spacing w:after="0" w:line="240" w:lineRule="auto"/>
              <w:rPr>
                <w:b/>
              </w:rPr>
            </w:pPr>
            <w:r w:rsidRPr="004F136F">
              <w:rPr>
                <w:rFonts w:ascii="Arial" w:hAnsi="Arial" w:cs="Arial"/>
              </w:rPr>
              <w:lastRenderedPageBreak/>
              <w:t xml:space="preserve"> a non-European society that provides contrasts with British history – one study chosen from: early Islamic civilization, including a study of Baghdad c. AD 900; </w:t>
            </w:r>
            <w:r w:rsidRPr="004F136F">
              <w:rPr>
                <w:rFonts w:ascii="Arial" w:hAnsi="Arial" w:cs="Arial"/>
                <w:b/>
              </w:rPr>
              <w:t>Mayan civilization c. AD 900</w:t>
            </w:r>
            <w:r w:rsidRPr="004F136F">
              <w:rPr>
                <w:rFonts w:ascii="Arial" w:hAnsi="Arial" w:cs="Arial"/>
              </w:rPr>
              <w:t>; Benin (West Africa) c. AD 900-1300.</w:t>
            </w:r>
          </w:p>
        </w:tc>
      </w:tr>
      <w:tr w:rsidR="005C25EE">
        <w:trPr>
          <w:trHeight w:val="468"/>
        </w:trPr>
        <w:tc>
          <w:tcPr>
            <w:tcW w:w="15451" w:type="dxa"/>
            <w:gridSpan w:val="3"/>
            <w:tcBorders>
              <w:top w:val="single" w:sz="18" w:space="0" w:color="000000"/>
              <w:left w:val="single" w:sz="18" w:space="0" w:color="000000"/>
              <w:bottom w:val="single" w:sz="18" w:space="0" w:color="000000"/>
              <w:right w:val="single" w:sz="18" w:space="0" w:color="000000"/>
            </w:tcBorders>
            <w:shd w:val="clear" w:color="auto" w:fill="FFFFFF" w:themeFill="background1"/>
          </w:tcPr>
          <w:p w:rsidR="005C25EE" w:rsidRDefault="006E7AE9">
            <w:pPr>
              <w:pStyle w:val="ListParagraph"/>
              <w:spacing w:after="0" w:line="240" w:lineRule="auto"/>
              <w:jc w:val="center"/>
              <w:rPr>
                <w:rFonts w:ascii="Arial" w:hAnsi="Arial" w:cs="Arial"/>
                <w:b/>
                <w:color w:val="0070C0"/>
              </w:rPr>
            </w:pPr>
            <w:r>
              <w:rPr>
                <w:rFonts w:ascii="Arial" w:hAnsi="Arial" w:cs="Arial"/>
                <w:b/>
                <w:color w:val="000000" w:themeColor="text1"/>
                <w:sz w:val="40"/>
                <w:szCs w:val="40"/>
              </w:rPr>
              <w:lastRenderedPageBreak/>
              <w:t>Year 3</w:t>
            </w:r>
          </w:p>
        </w:tc>
      </w:tr>
      <w:tr w:rsidR="005C25EE">
        <w:trPr>
          <w:trHeight w:val="365"/>
        </w:trPr>
        <w:tc>
          <w:tcPr>
            <w:tcW w:w="5150" w:type="dxa"/>
            <w:tcBorders>
              <w:top w:val="single" w:sz="18" w:space="0" w:color="000000"/>
              <w:left w:val="single" w:sz="18" w:space="0" w:color="000000"/>
              <w:bottom w:val="single" w:sz="18" w:space="0" w:color="000000"/>
              <w:right w:val="single" w:sz="18" w:space="0" w:color="000000"/>
            </w:tcBorders>
            <w:shd w:val="clear" w:color="auto" w:fill="FFC000"/>
          </w:tcPr>
          <w:p w:rsidR="005C25EE" w:rsidRDefault="006E7AE9">
            <w:pPr>
              <w:tabs>
                <w:tab w:val="left" w:pos="567"/>
              </w:tabs>
              <w:spacing w:after="0" w:line="240" w:lineRule="auto"/>
              <w:jc w:val="center"/>
              <w:rPr>
                <w:rFonts w:ascii="Arial" w:hAnsi="Arial" w:cs="Arial"/>
                <w:b/>
                <w:sz w:val="28"/>
              </w:rPr>
            </w:pPr>
            <w:r>
              <w:rPr>
                <w:rFonts w:ascii="Arial" w:hAnsi="Arial" w:cs="Arial"/>
                <w:b/>
                <w:sz w:val="28"/>
              </w:rPr>
              <w:t>Autumn Term</w:t>
            </w:r>
          </w:p>
        </w:tc>
        <w:tc>
          <w:tcPr>
            <w:tcW w:w="5150" w:type="dxa"/>
            <w:tcBorders>
              <w:top w:val="single" w:sz="18" w:space="0" w:color="000000"/>
              <w:left w:val="single" w:sz="18" w:space="0" w:color="000000"/>
              <w:bottom w:val="single" w:sz="18" w:space="0" w:color="000000"/>
              <w:right w:val="single" w:sz="18" w:space="0" w:color="000000"/>
            </w:tcBorders>
            <w:shd w:val="clear" w:color="auto" w:fill="92D050"/>
          </w:tcPr>
          <w:p w:rsidR="005C25EE" w:rsidRDefault="006E7AE9">
            <w:pPr>
              <w:tabs>
                <w:tab w:val="left" w:pos="567"/>
              </w:tabs>
              <w:spacing w:after="0" w:line="240" w:lineRule="auto"/>
              <w:jc w:val="center"/>
              <w:rPr>
                <w:rFonts w:ascii="Arial" w:hAnsi="Arial" w:cs="Arial"/>
                <w:b/>
                <w:sz w:val="28"/>
              </w:rPr>
            </w:pPr>
            <w:r>
              <w:rPr>
                <w:rFonts w:ascii="Arial" w:hAnsi="Arial" w:cs="Arial"/>
                <w:b/>
                <w:sz w:val="28"/>
              </w:rPr>
              <w:t>Spring Term</w:t>
            </w:r>
          </w:p>
        </w:tc>
        <w:tc>
          <w:tcPr>
            <w:tcW w:w="5151" w:type="dxa"/>
            <w:tcBorders>
              <w:top w:val="single" w:sz="18" w:space="0" w:color="000000"/>
              <w:left w:val="single" w:sz="18" w:space="0" w:color="000000"/>
              <w:bottom w:val="single" w:sz="18" w:space="0" w:color="000000"/>
              <w:right w:val="single" w:sz="18" w:space="0" w:color="000000"/>
            </w:tcBorders>
            <w:shd w:val="clear" w:color="auto" w:fill="FFFF00"/>
          </w:tcPr>
          <w:p w:rsidR="005C25EE" w:rsidRDefault="006E7AE9">
            <w:pPr>
              <w:tabs>
                <w:tab w:val="left" w:pos="567"/>
              </w:tabs>
              <w:spacing w:after="0" w:line="240" w:lineRule="auto"/>
              <w:jc w:val="center"/>
              <w:rPr>
                <w:rFonts w:ascii="Arial" w:hAnsi="Arial" w:cs="Arial"/>
                <w:b/>
                <w:sz w:val="28"/>
              </w:rPr>
            </w:pPr>
            <w:r>
              <w:rPr>
                <w:rFonts w:ascii="Arial" w:hAnsi="Arial" w:cs="Arial"/>
                <w:b/>
                <w:sz w:val="28"/>
              </w:rPr>
              <w:t>Summer Term</w:t>
            </w:r>
          </w:p>
        </w:tc>
      </w:tr>
      <w:tr w:rsidR="00DA2A01" w:rsidTr="0047083D">
        <w:trPr>
          <w:trHeight w:val="365"/>
        </w:trPr>
        <w:tc>
          <w:tcPr>
            <w:tcW w:w="5150" w:type="dxa"/>
            <w:tcBorders>
              <w:top w:val="single" w:sz="18" w:space="0" w:color="000000"/>
              <w:left w:val="single" w:sz="18" w:space="0" w:color="000000"/>
              <w:bottom w:val="single" w:sz="18" w:space="0" w:color="000000"/>
              <w:right w:val="single" w:sz="18" w:space="0" w:color="000000"/>
            </w:tcBorders>
            <w:shd w:val="clear" w:color="auto" w:fill="8DB3E2" w:themeFill="text2" w:themeFillTint="66"/>
          </w:tcPr>
          <w:p w:rsidR="00DA2A01" w:rsidRDefault="00DA2A01" w:rsidP="00DA2A01">
            <w:pPr>
              <w:spacing w:after="0" w:line="240" w:lineRule="auto"/>
              <w:jc w:val="both"/>
              <w:rPr>
                <w:rFonts w:ascii="Arial" w:hAnsi="Arial" w:cs="Arial"/>
                <w:b/>
              </w:rPr>
            </w:pPr>
            <w:r>
              <w:rPr>
                <w:rFonts w:ascii="Arial" w:hAnsi="Arial" w:cs="Arial"/>
                <w:b/>
              </w:rPr>
              <w:t>UNIT: Stone Age</w:t>
            </w:r>
          </w:p>
        </w:tc>
        <w:tc>
          <w:tcPr>
            <w:tcW w:w="5150" w:type="dxa"/>
            <w:tcBorders>
              <w:top w:val="single" w:sz="18" w:space="0" w:color="000000"/>
              <w:left w:val="single" w:sz="18" w:space="0" w:color="000000"/>
              <w:bottom w:val="single" w:sz="18" w:space="0" w:color="000000"/>
              <w:right w:val="single" w:sz="18" w:space="0" w:color="000000"/>
            </w:tcBorders>
            <w:shd w:val="clear" w:color="auto" w:fill="8DB3E2" w:themeFill="text2" w:themeFillTint="66"/>
          </w:tcPr>
          <w:p w:rsidR="00DA2A01" w:rsidRDefault="00DA2A01" w:rsidP="0096322F">
            <w:pPr>
              <w:tabs>
                <w:tab w:val="left" w:pos="567"/>
              </w:tabs>
              <w:spacing w:after="0" w:line="240" w:lineRule="auto"/>
              <w:jc w:val="both"/>
              <w:rPr>
                <w:rFonts w:ascii="Arial" w:hAnsi="Arial" w:cs="Arial"/>
                <w:b/>
              </w:rPr>
            </w:pPr>
            <w:r>
              <w:rPr>
                <w:rFonts w:ascii="Arial" w:hAnsi="Arial" w:cs="Arial"/>
                <w:b/>
              </w:rPr>
              <w:t>UNIT:</w:t>
            </w:r>
          </w:p>
        </w:tc>
        <w:tc>
          <w:tcPr>
            <w:tcW w:w="5151" w:type="dxa"/>
            <w:tcBorders>
              <w:top w:val="single" w:sz="18" w:space="0" w:color="000000"/>
              <w:left w:val="single" w:sz="18" w:space="0" w:color="000000"/>
              <w:bottom w:val="single" w:sz="18" w:space="0" w:color="000000"/>
              <w:right w:val="single" w:sz="18" w:space="0" w:color="000000"/>
            </w:tcBorders>
            <w:shd w:val="clear" w:color="auto" w:fill="8DB3E2" w:themeFill="text2" w:themeFillTint="66"/>
          </w:tcPr>
          <w:p w:rsidR="00DA2A01" w:rsidRDefault="00DA2A01" w:rsidP="00DA2A01">
            <w:pPr>
              <w:tabs>
                <w:tab w:val="left" w:pos="567"/>
              </w:tabs>
              <w:spacing w:after="0" w:line="240" w:lineRule="auto"/>
              <w:jc w:val="both"/>
              <w:rPr>
                <w:rFonts w:ascii="Arial" w:hAnsi="Arial" w:cs="Arial"/>
                <w:b/>
              </w:rPr>
            </w:pPr>
            <w:r>
              <w:rPr>
                <w:rFonts w:ascii="Arial" w:hAnsi="Arial" w:cs="Arial"/>
                <w:b/>
              </w:rPr>
              <w:t>UNIT: Romans</w:t>
            </w:r>
          </w:p>
        </w:tc>
      </w:tr>
      <w:tr w:rsidR="00DA2A01" w:rsidTr="0047083D">
        <w:trPr>
          <w:trHeight w:val="365"/>
        </w:trPr>
        <w:tc>
          <w:tcPr>
            <w:tcW w:w="5150" w:type="dxa"/>
            <w:tcBorders>
              <w:top w:val="single" w:sz="18" w:space="0" w:color="000000"/>
              <w:left w:val="single" w:sz="18" w:space="0" w:color="000000"/>
              <w:bottom w:val="single" w:sz="18" w:space="0" w:color="000000"/>
              <w:right w:val="single" w:sz="18" w:space="0" w:color="000000"/>
            </w:tcBorders>
            <w:shd w:val="clear" w:color="auto" w:fill="8DB3E2" w:themeFill="text2" w:themeFillTint="66"/>
          </w:tcPr>
          <w:p w:rsidR="00DA2A01" w:rsidRDefault="00DA2A01" w:rsidP="00DA2A01">
            <w:pPr>
              <w:spacing w:after="0" w:line="240" w:lineRule="auto"/>
              <w:jc w:val="both"/>
              <w:rPr>
                <w:rFonts w:ascii="Arial" w:eastAsia="Times New Roman" w:hAnsi="Arial" w:cs="Arial"/>
                <w:b/>
              </w:rPr>
            </w:pPr>
            <w:r>
              <w:rPr>
                <w:rFonts w:ascii="Arial" w:hAnsi="Arial" w:cs="Arial"/>
                <w:b/>
              </w:rPr>
              <w:t>KEY KNOWLEDGE &amp; SKILLS:</w:t>
            </w:r>
          </w:p>
        </w:tc>
        <w:tc>
          <w:tcPr>
            <w:tcW w:w="5150" w:type="dxa"/>
            <w:tcBorders>
              <w:top w:val="single" w:sz="18" w:space="0" w:color="000000"/>
              <w:left w:val="single" w:sz="18" w:space="0" w:color="000000"/>
              <w:bottom w:val="single" w:sz="18" w:space="0" w:color="000000"/>
              <w:right w:val="single" w:sz="18" w:space="0" w:color="000000"/>
            </w:tcBorders>
            <w:shd w:val="clear" w:color="auto" w:fill="8DB3E2" w:themeFill="text2" w:themeFillTint="66"/>
          </w:tcPr>
          <w:p w:rsidR="00DA2A01" w:rsidRDefault="00DA2A01" w:rsidP="00DA2A01">
            <w:pPr>
              <w:spacing w:after="0" w:line="240" w:lineRule="auto"/>
              <w:jc w:val="both"/>
              <w:rPr>
                <w:rFonts w:ascii="Arial" w:eastAsia="Times New Roman" w:hAnsi="Arial" w:cs="Arial"/>
                <w:b/>
              </w:rPr>
            </w:pPr>
            <w:r>
              <w:rPr>
                <w:rFonts w:ascii="Arial" w:hAnsi="Arial" w:cs="Arial"/>
                <w:b/>
              </w:rPr>
              <w:t>KEY KNOWLEDGE &amp; SKILLS:</w:t>
            </w:r>
          </w:p>
        </w:tc>
        <w:tc>
          <w:tcPr>
            <w:tcW w:w="5151" w:type="dxa"/>
            <w:tcBorders>
              <w:top w:val="single" w:sz="18" w:space="0" w:color="000000"/>
              <w:left w:val="single" w:sz="18" w:space="0" w:color="000000"/>
              <w:bottom w:val="single" w:sz="18" w:space="0" w:color="000000"/>
              <w:right w:val="single" w:sz="18" w:space="0" w:color="000000"/>
            </w:tcBorders>
            <w:shd w:val="clear" w:color="auto" w:fill="8DB3E2" w:themeFill="text2" w:themeFillTint="66"/>
          </w:tcPr>
          <w:p w:rsidR="00DA2A01" w:rsidRDefault="00DA2A01" w:rsidP="00DA2A01">
            <w:pPr>
              <w:spacing w:after="0" w:line="240" w:lineRule="auto"/>
              <w:jc w:val="both"/>
              <w:rPr>
                <w:rFonts w:ascii="Arial" w:eastAsia="Times New Roman" w:hAnsi="Arial" w:cs="Arial"/>
                <w:b/>
              </w:rPr>
            </w:pPr>
            <w:r>
              <w:rPr>
                <w:rFonts w:ascii="Arial" w:hAnsi="Arial" w:cs="Arial"/>
                <w:b/>
              </w:rPr>
              <w:t>KEY KNOWLEDGE &amp; SKILLS:</w:t>
            </w:r>
          </w:p>
        </w:tc>
      </w:tr>
      <w:tr w:rsidR="00DA2A01" w:rsidTr="00DA2A01">
        <w:trPr>
          <w:trHeight w:val="364"/>
        </w:trPr>
        <w:tc>
          <w:tcPr>
            <w:tcW w:w="5150" w:type="dxa"/>
            <w:tcBorders>
              <w:top w:val="single" w:sz="18" w:space="0" w:color="000000"/>
              <w:left w:val="single" w:sz="18" w:space="0" w:color="000000"/>
              <w:bottom w:val="single" w:sz="18" w:space="0" w:color="000000"/>
              <w:right w:val="single" w:sz="18" w:space="0" w:color="000000"/>
            </w:tcBorders>
          </w:tcPr>
          <w:p w:rsidR="00DA2A01" w:rsidRPr="00BA28FF" w:rsidRDefault="00DA2A01" w:rsidP="004F136F">
            <w:pPr>
              <w:pStyle w:val="HeadingA"/>
              <w:spacing w:before="80" w:after="80"/>
              <w:jc w:val="both"/>
              <w:rPr>
                <w:rFonts w:ascii="Arial" w:hAnsi="Arial" w:cs="Arial"/>
                <w:b w:val="0"/>
                <w:color w:val="auto"/>
                <w:sz w:val="21"/>
                <w:szCs w:val="24"/>
                <w:shd w:val="clear" w:color="auto" w:fill="auto"/>
              </w:rPr>
            </w:pPr>
            <w:r w:rsidRPr="00BA28FF">
              <w:rPr>
                <w:rFonts w:ascii="Arial" w:hAnsi="Arial" w:cs="Arial"/>
                <w:b w:val="0"/>
                <w:color w:val="auto"/>
                <w:sz w:val="21"/>
                <w:szCs w:val="24"/>
                <w:shd w:val="clear" w:color="auto" w:fill="auto"/>
              </w:rPr>
              <w:t xml:space="preserve">In this </w:t>
            </w:r>
            <w:r w:rsidR="005A3F7E">
              <w:rPr>
                <w:rFonts w:ascii="Arial" w:hAnsi="Arial" w:cs="Arial"/>
                <w:b w:val="0"/>
                <w:color w:val="auto"/>
                <w:sz w:val="21"/>
                <w:szCs w:val="24"/>
                <w:shd w:val="clear" w:color="auto" w:fill="auto"/>
              </w:rPr>
              <w:t>unit</w:t>
            </w:r>
            <w:r w:rsidR="000453B7">
              <w:rPr>
                <w:rFonts w:ascii="Arial" w:hAnsi="Arial" w:cs="Arial"/>
                <w:b w:val="0"/>
                <w:color w:val="auto"/>
                <w:sz w:val="21"/>
                <w:szCs w:val="24"/>
                <w:shd w:val="clear" w:color="auto" w:fill="auto"/>
              </w:rPr>
              <w:t xml:space="preserve">, pupils </w:t>
            </w:r>
            <w:r w:rsidRPr="00BA28FF">
              <w:rPr>
                <w:rFonts w:ascii="Arial" w:hAnsi="Arial" w:cs="Arial"/>
                <w:b w:val="0"/>
                <w:color w:val="auto"/>
                <w:sz w:val="21"/>
                <w:szCs w:val="24"/>
                <w:shd w:val="clear" w:color="auto" w:fill="auto"/>
              </w:rPr>
              <w:t xml:space="preserve">will begin to understand that, although the lives of early humans in Britain remained much the same for long periods of time during the Stone Age, this period was also marked by perhaps the greatest change ever to occur in British society – that of the creation of permanent farming-based settlements, the birth of agriculture and the gradual decline of a hand-to-mouth subsistence existence. </w:t>
            </w:r>
          </w:p>
          <w:p w:rsidR="00DA2A01" w:rsidRPr="00BA28FF" w:rsidRDefault="00DA2A01" w:rsidP="004F136F">
            <w:pPr>
              <w:pStyle w:val="HeadingA"/>
              <w:spacing w:before="80" w:after="80"/>
              <w:jc w:val="both"/>
              <w:rPr>
                <w:rFonts w:ascii="Arial" w:hAnsi="Arial" w:cs="Arial"/>
                <w:b w:val="0"/>
                <w:color w:val="auto"/>
                <w:sz w:val="21"/>
                <w:szCs w:val="24"/>
                <w:shd w:val="clear" w:color="auto" w:fill="auto"/>
              </w:rPr>
            </w:pPr>
            <w:r w:rsidRPr="00BA28FF">
              <w:rPr>
                <w:rFonts w:ascii="Arial" w:hAnsi="Arial" w:cs="Arial"/>
                <w:b w:val="0"/>
                <w:color w:val="auto"/>
                <w:sz w:val="21"/>
                <w:szCs w:val="24"/>
                <w:shd w:val="clear" w:color="auto" w:fill="auto"/>
              </w:rPr>
              <w:t xml:space="preserve">They will learn why Stone Age Britons spent most of their time living in camps rather than caves and what </w:t>
            </w:r>
            <w:r>
              <w:rPr>
                <w:rFonts w:ascii="Arial" w:hAnsi="Arial" w:cs="Arial"/>
                <w:b w:val="0"/>
                <w:color w:val="auto"/>
                <w:sz w:val="21"/>
                <w:szCs w:val="24"/>
                <w:shd w:val="clear" w:color="auto" w:fill="auto"/>
              </w:rPr>
              <w:t xml:space="preserve">else </w:t>
            </w:r>
            <w:r w:rsidRPr="00BA28FF">
              <w:rPr>
                <w:rFonts w:ascii="Arial" w:hAnsi="Arial" w:cs="Arial"/>
                <w:b w:val="0"/>
                <w:color w:val="auto"/>
                <w:sz w:val="21"/>
                <w:szCs w:val="24"/>
                <w:shd w:val="clear" w:color="auto" w:fill="auto"/>
              </w:rPr>
              <w:t xml:space="preserve">changed for people living in this period. </w:t>
            </w:r>
            <w:r w:rsidR="000453B7">
              <w:rPr>
                <w:rFonts w:ascii="Arial" w:hAnsi="Arial" w:cs="Arial"/>
                <w:b w:val="0"/>
                <w:color w:val="auto"/>
                <w:sz w:val="21"/>
                <w:szCs w:val="24"/>
                <w:shd w:val="clear" w:color="auto" w:fill="auto"/>
              </w:rPr>
              <w:t>Pupils</w:t>
            </w:r>
            <w:r w:rsidR="004F136F">
              <w:rPr>
                <w:rFonts w:ascii="Arial" w:hAnsi="Arial" w:cs="Arial"/>
                <w:b w:val="0"/>
                <w:color w:val="auto"/>
                <w:sz w:val="21"/>
                <w:szCs w:val="24"/>
                <w:shd w:val="clear" w:color="auto" w:fill="auto"/>
              </w:rPr>
              <w:t xml:space="preserve"> </w:t>
            </w:r>
            <w:r w:rsidRPr="00BA28FF">
              <w:rPr>
                <w:rFonts w:ascii="Arial" w:hAnsi="Arial" w:cs="Arial"/>
                <w:b w:val="0"/>
                <w:color w:val="auto"/>
                <w:sz w:val="21"/>
                <w:szCs w:val="24"/>
                <w:shd w:val="clear" w:color="auto" w:fill="auto"/>
              </w:rPr>
              <w:t>will investigate images of sources to help them reconstruct how people might have lived and explore how archaeologists use a great variety of artefacts, including monuments, to try to understand their way of life in the absence of written evidence.</w:t>
            </w:r>
          </w:p>
          <w:p w:rsidR="00DA2A01" w:rsidRPr="00BA28FF" w:rsidRDefault="00DA2A01" w:rsidP="004F136F">
            <w:pPr>
              <w:pStyle w:val="HeadingA"/>
              <w:spacing w:before="80" w:after="80"/>
              <w:jc w:val="both"/>
              <w:rPr>
                <w:rFonts w:ascii="Arial" w:hAnsi="Arial" w:cs="Arial"/>
                <w:b w:val="0"/>
                <w:color w:val="auto"/>
                <w:sz w:val="21"/>
                <w:szCs w:val="24"/>
                <w:shd w:val="clear" w:color="auto" w:fill="auto"/>
              </w:rPr>
            </w:pPr>
            <w:r w:rsidRPr="00BA28FF">
              <w:rPr>
                <w:rFonts w:ascii="Arial" w:hAnsi="Arial" w:cs="Arial"/>
                <w:b w:val="0"/>
                <w:color w:val="auto"/>
                <w:sz w:val="21"/>
                <w:szCs w:val="24"/>
                <w:shd w:val="clear" w:color="auto" w:fill="auto"/>
              </w:rPr>
              <w:t>They will learn about Stone Age tools, key monuments and prehistoric tombs.  Finally</w:t>
            </w:r>
            <w:r w:rsidR="000453B7">
              <w:rPr>
                <w:rFonts w:ascii="Arial" w:hAnsi="Arial" w:cs="Arial"/>
                <w:b w:val="0"/>
                <w:color w:val="auto"/>
                <w:sz w:val="21"/>
                <w:szCs w:val="24"/>
                <w:shd w:val="clear" w:color="auto" w:fill="auto"/>
              </w:rPr>
              <w:t>,</w:t>
            </w:r>
            <w:r w:rsidRPr="00BA28FF">
              <w:rPr>
                <w:rFonts w:ascii="Arial" w:hAnsi="Arial" w:cs="Arial"/>
                <w:b w:val="0"/>
                <w:color w:val="auto"/>
                <w:sz w:val="21"/>
                <w:szCs w:val="24"/>
                <w:shd w:val="clear" w:color="auto" w:fill="auto"/>
              </w:rPr>
              <w:t xml:space="preserve"> they will look at what changed for people living in Britain at the end of the </w:t>
            </w:r>
            <w:r>
              <w:rPr>
                <w:rFonts w:ascii="Arial" w:hAnsi="Arial" w:cs="Arial"/>
                <w:b w:val="0"/>
                <w:color w:val="auto"/>
                <w:sz w:val="21"/>
                <w:szCs w:val="24"/>
                <w:shd w:val="clear" w:color="auto" w:fill="auto"/>
              </w:rPr>
              <w:t>S</w:t>
            </w:r>
            <w:r w:rsidRPr="00BA28FF">
              <w:rPr>
                <w:rFonts w:ascii="Arial" w:hAnsi="Arial" w:cs="Arial"/>
                <w:b w:val="0"/>
                <w:color w:val="auto"/>
                <w:sz w:val="21"/>
                <w:szCs w:val="24"/>
                <w:shd w:val="clear" w:color="auto" w:fill="auto"/>
              </w:rPr>
              <w:t xml:space="preserve">tone Age compared with the beginning and explore the lives of the Celtic tribes in Iron Age Britain who followed them. </w:t>
            </w:r>
          </w:p>
          <w:p w:rsidR="00DA2A01" w:rsidRPr="00BA28FF" w:rsidRDefault="00DA2A01" w:rsidP="004F136F">
            <w:pPr>
              <w:spacing w:after="0" w:line="240" w:lineRule="auto"/>
              <w:jc w:val="both"/>
              <w:rPr>
                <w:rFonts w:ascii="Arial" w:hAnsi="Arial" w:cs="Arial"/>
              </w:rPr>
            </w:pPr>
          </w:p>
        </w:tc>
        <w:tc>
          <w:tcPr>
            <w:tcW w:w="5150" w:type="dxa"/>
            <w:tcBorders>
              <w:top w:val="single" w:sz="18" w:space="0" w:color="000000"/>
              <w:left w:val="single" w:sz="18" w:space="0" w:color="000000"/>
              <w:bottom w:val="single" w:sz="18" w:space="0" w:color="000000"/>
              <w:right w:val="single" w:sz="18" w:space="0" w:color="000000"/>
            </w:tcBorders>
            <w:shd w:val="clear" w:color="auto" w:fill="BFBFBF" w:themeFill="background1" w:themeFillShade="BF"/>
          </w:tcPr>
          <w:p w:rsidR="00DA2A01" w:rsidRDefault="00DA2A01" w:rsidP="00DA2A01">
            <w:pPr>
              <w:spacing w:after="0" w:line="240" w:lineRule="auto"/>
              <w:jc w:val="both"/>
              <w:rPr>
                <w:rFonts w:ascii="Arial" w:hAnsi="Arial" w:cs="Arial"/>
              </w:rPr>
            </w:pPr>
            <w:r>
              <w:rPr>
                <w:rFonts w:ascii="Arial" w:hAnsi="Arial" w:cs="Arial"/>
              </w:rPr>
              <w:t xml:space="preserve"> </w:t>
            </w:r>
          </w:p>
        </w:tc>
        <w:tc>
          <w:tcPr>
            <w:tcW w:w="5151" w:type="dxa"/>
            <w:tcBorders>
              <w:top w:val="single" w:sz="18" w:space="0" w:color="000000"/>
              <w:left w:val="single" w:sz="18" w:space="0" w:color="000000"/>
              <w:bottom w:val="single" w:sz="18" w:space="0" w:color="000000"/>
              <w:right w:val="single" w:sz="18" w:space="0" w:color="000000"/>
            </w:tcBorders>
            <w:shd w:val="clear" w:color="auto" w:fill="auto"/>
          </w:tcPr>
          <w:p w:rsidR="00DA2A01" w:rsidRDefault="00DA2A01" w:rsidP="00DA2A01">
            <w:pPr>
              <w:spacing w:after="0" w:line="240" w:lineRule="auto"/>
              <w:jc w:val="both"/>
              <w:rPr>
                <w:rFonts w:ascii="Arial" w:hAnsi="Arial" w:cs="Arial"/>
              </w:rPr>
            </w:pPr>
            <w:r>
              <w:rPr>
                <w:rFonts w:ascii="Arial" w:hAnsi="Arial" w:cs="Arial"/>
              </w:rPr>
              <w:t xml:space="preserve">In this </w:t>
            </w:r>
            <w:r w:rsidR="005A3F7E">
              <w:rPr>
                <w:rFonts w:ascii="Arial" w:hAnsi="Arial" w:cs="Arial"/>
              </w:rPr>
              <w:t>unit</w:t>
            </w:r>
            <w:r>
              <w:rPr>
                <w:rFonts w:ascii="Arial" w:hAnsi="Arial" w:cs="Arial"/>
              </w:rPr>
              <w:t xml:space="preserve">, </w:t>
            </w:r>
            <w:r w:rsidR="000453B7" w:rsidRPr="000453B7">
              <w:rPr>
                <w:rFonts w:ascii="Arial" w:hAnsi="Arial" w:cs="Arial"/>
                <w:sz w:val="21"/>
                <w:szCs w:val="24"/>
              </w:rPr>
              <w:t>pupils</w:t>
            </w:r>
            <w:r w:rsidR="000453B7">
              <w:rPr>
                <w:rFonts w:ascii="Arial" w:hAnsi="Arial" w:cs="Arial"/>
              </w:rPr>
              <w:t xml:space="preserve"> </w:t>
            </w:r>
            <w:r>
              <w:rPr>
                <w:rFonts w:ascii="Arial" w:hAnsi="Arial" w:cs="Arial"/>
              </w:rPr>
              <w:t xml:space="preserve">will identify and describe </w:t>
            </w:r>
            <w:r w:rsidR="004F136F">
              <w:rPr>
                <w:rFonts w:ascii="Arial" w:hAnsi="Arial" w:cs="Arial"/>
              </w:rPr>
              <w:t>the modern</w:t>
            </w:r>
            <w:r>
              <w:rPr>
                <w:rFonts w:ascii="Arial" w:hAnsi="Arial" w:cs="Arial"/>
              </w:rPr>
              <w:t xml:space="preserve">-day countries of Europe and North Africa that were part of the Roman Empire and will understand through explanation, why Emperor Claudius invaded Britain in AD43. They will explore, using historical sources, why at one point in their occupation, the Romans almost lost control of Britain (war with </w:t>
            </w:r>
            <w:r w:rsidR="00AA7097">
              <w:rPr>
                <w:rFonts w:ascii="Arial" w:hAnsi="Arial" w:cs="Arial"/>
              </w:rPr>
              <w:t>Boudicca</w:t>
            </w:r>
            <w:r>
              <w:rPr>
                <w:rFonts w:ascii="Arial" w:hAnsi="Arial" w:cs="Arial"/>
              </w:rPr>
              <w:t>). They will also use this as an example to understand the difference between historical evidence and legends/folklore.</w:t>
            </w:r>
          </w:p>
          <w:p w:rsidR="00DA2A01" w:rsidRDefault="00DA2A01" w:rsidP="00DA2A01">
            <w:pPr>
              <w:spacing w:after="0" w:line="240" w:lineRule="auto"/>
              <w:jc w:val="both"/>
              <w:rPr>
                <w:rFonts w:ascii="Arial" w:hAnsi="Arial" w:cs="Arial"/>
              </w:rPr>
            </w:pPr>
            <w:r>
              <w:rPr>
                <w:rFonts w:ascii="Arial" w:hAnsi="Arial" w:cs="Arial"/>
              </w:rPr>
              <w:t>They will identify and describe key features of the layout of a typical Roman town in Britain and explain why historians know so much about how they were designed and built by reference to written evidence.  In addition, they will identify and describe the main design features of Hadrian’s Wall and why it was necessary for Emperor Hadrian to order its construction.</w:t>
            </w:r>
          </w:p>
          <w:p w:rsidR="00DA2A01" w:rsidRDefault="000453B7" w:rsidP="005A3F7E">
            <w:pPr>
              <w:spacing w:after="0" w:line="240" w:lineRule="auto"/>
              <w:jc w:val="both"/>
              <w:rPr>
                <w:rFonts w:ascii="Arial" w:hAnsi="Arial" w:cs="Arial"/>
              </w:rPr>
            </w:pPr>
            <w:r w:rsidRPr="000453B7">
              <w:rPr>
                <w:rFonts w:ascii="Arial" w:hAnsi="Arial" w:cs="Arial"/>
                <w:sz w:val="21"/>
                <w:szCs w:val="24"/>
              </w:rPr>
              <w:t>Pupils</w:t>
            </w:r>
            <w:r>
              <w:rPr>
                <w:rFonts w:ascii="Arial" w:hAnsi="Arial" w:cs="Arial"/>
              </w:rPr>
              <w:t xml:space="preserve"> </w:t>
            </w:r>
            <w:r w:rsidR="00DA2A01">
              <w:rPr>
                <w:rFonts w:ascii="Arial" w:hAnsi="Arial" w:cs="Arial"/>
              </w:rPr>
              <w:t xml:space="preserve">will learn about some of the changes the Romans made in Britain, including the building of new roads, Roman baths, Roman heating system, the introduction of new foods and religion. They will also understand what it was like in the Roman army, its organisation and why the armour was so advanced. </w:t>
            </w:r>
          </w:p>
        </w:tc>
      </w:tr>
      <w:tr w:rsidR="00DA2A01" w:rsidTr="0047083D">
        <w:trPr>
          <w:trHeight w:val="468"/>
        </w:trPr>
        <w:tc>
          <w:tcPr>
            <w:tcW w:w="5150" w:type="dxa"/>
            <w:tcBorders>
              <w:top w:val="single" w:sz="18" w:space="0" w:color="000000"/>
              <w:left w:val="single" w:sz="18" w:space="0" w:color="000000"/>
              <w:bottom w:val="single" w:sz="18" w:space="0" w:color="000000"/>
              <w:right w:val="single" w:sz="18" w:space="0" w:color="000000"/>
            </w:tcBorders>
            <w:shd w:val="clear" w:color="auto" w:fill="8DB3E2" w:themeFill="text2" w:themeFillTint="66"/>
          </w:tcPr>
          <w:p w:rsidR="00DA2A01" w:rsidRDefault="00DA2A01" w:rsidP="00DA2A01">
            <w:pPr>
              <w:spacing w:after="0" w:line="240" w:lineRule="auto"/>
              <w:jc w:val="both"/>
              <w:rPr>
                <w:rFonts w:ascii="Arial" w:hAnsi="Arial" w:cs="Arial"/>
                <w:b/>
              </w:rPr>
            </w:pPr>
            <w:r>
              <w:rPr>
                <w:rFonts w:ascii="Arial" w:hAnsi="Arial" w:cs="Arial"/>
                <w:b/>
              </w:rPr>
              <w:t>KEY STICKY KNOWLEDGE</w:t>
            </w:r>
          </w:p>
        </w:tc>
        <w:tc>
          <w:tcPr>
            <w:tcW w:w="5150" w:type="dxa"/>
            <w:tcBorders>
              <w:top w:val="single" w:sz="18" w:space="0" w:color="000000"/>
              <w:left w:val="single" w:sz="18" w:space="0" w:color="000000"/>
              <w:bottom w:val="single" w:sz="18" w:space="0" w:color="000000"/>
              <w:right w:val="single" w:sz="18" w:space="0" w:color="000000"/>
            </w:tcBorders>
            <w:shd w:val="clear" w:color="auto" w:fill="8DB3E2" w:themeFill="text2" w:themeFillTint="66"/>
          </w:tcPr>
          <w:p w:rsidR="00DA2A01" w:rsidRDefault="00DA2A01" w:rsidP="00DA2A01">
            <w:pPr>
              <w:spacing w:after="0" w:line="240" w:lineRule="auto"/>
              <w:jc w:val="both"/>
              <w:rPr>
                <w:rFonts w:ascii="Arial" w:hAnsi="Arial" w:cs="Arial"/>
                <w:b/>
              </w:rPr>
            </w:pPr>
            <w:r>
              <w:rPr>
                <w:rFonts w:ascii="Arial" w:hAnsi="Arial" w:cs="Arial"/>
                <w:b/>
              </w:rPr>
              <w:t>KEY STICKY KNOWLEDGE</w:t>
            </w:r>
          </w:p>
        </w:tc>
        <w:tc>
          <w:tcPr>
            <w:tcW w:w="5151" w:type="dxa"/>
            <w:tcBorders>
              <w:top w:val="single" w:sz="18" w:space="0" w:color="000000"/>
              <w:left w:val="single" w:sz="18" w:space="0" w:color="000000"/>
              <w:bottom w:val="single" w:sz="18" w:space="0" w:color="000000"/>
              <w:right w:val="single" w:sz="18" w:space="0" w:color="000000"/>
            </w:tcBorders>
            <w:shd w:val="clear" w:color="auto" w:fill="8DB3E2" w:themeFill="text2" w:themeFillTint="66"/>
          </w:tcPr>
          <w:p w:rsidR="00DA2A01" w:rsidRDefault="00DA2A01" w:rsidP="00DA2A01">
            <w:pPr>
              <w:spacing w:after="0" w:line="240" w:lineRule="auto"/>
              <w:jc w:val="both"/>
              <w:rPr>
                <w:rFonts w:ascii="Arial" w:hAnsi="Arial" w:cs="Arial"/>
                <w:b/>
              </w:rPr>
            </w:pPr>
            <w:r>
              <w:rPr>
                <w:rFonts w:ascii="Arial" w:hAnsi="Arial" w:cs="Arial"/>
                <w:b/>
              </w:rPr>
              <w:t>KEY STICKY KNOWLEDGE</w:t>
            </w:r>
          </w:p>
        </w:tc>
      </w:tr>
      <w:tr w:rsidR="00DA2A01" w:rsidTr="00DA2A01">
        <w:trPr>
          <w:trHeight w:val="468"/>
        </w:trPr>
        <w:tc>
          <w:tcPr>
            <w:tcW w:w="5150" w:type="dxa"/>
            <w:tcBorders>
              <w:top w:val="single" w:sz="18" w:space="0" w:color="000000"/>
              <w:left w:val="single" w:sz="18" w:space="0" w:color="000000"/>
              <w:bottom w:val="single" w:sz="18" w:space="0" w:color="000000"/>
              <w:right w:val="single" w:sz="18" w:space="0" w:color="000000"/>
            </w:tcBorders>
            <w:shd w:val="clear" w:color="auto" w:fill="FFFFFF" w:themeFill="background1"/>
          </w:tcPr>
          <w:p w:rsidR="002D5933" w:rsidRPr="002D5933" w:rsidRDefault="00DA2A01" w:rsidP="00774C12">
            <w:pPr>
              <w:pStyle w:val="ListParagraph"/>
              <w:numPr>
                <w:ilvl w:val="0"/>
                <w:numId w:val="5"/>
              </w:numPr>
              <w:spacing w:after="0" w:line="240" w:lineRule="auto"/>
              <w:ind w:left="641" w:hanging="357"/>
              <w:jc w:val="both"/>
              <w:rPr>
                <w:rFonts w:ascii="Arial" w:hAnsi="Arial" w:cs="Arial"/>
                <w:b/>
              </w:rPr>
            </w:pPr>
            <w:r w:rsidRPr="00547F92">
              <w:rPr>
                <w:rFonts w:ascii="Arial" w:hAnsi="Arial" w:cs="Arial"/>
              </w:rPr>
              <w:t xml:space="preserve">Know </w:t>
            </w:r>
            <w:r w:rsidR="00172A2B" w:rsidRPr="00547F92">
              <w:rPr>
                <w:rFonts w:ascii="Arial" w:hAnsi="Arial" w:cs="Arial"/>
              </w:rPr>
              <w:t xml:space="preserve">that </w:t>
            </w:r>
            <w:r w:rsidRPr="00547F92">
              <w:rPr>
                <w:rFonts w:ascii="Arial" w:hAnsi="Arial" w:cs="Arial"/>
              </w:rPr>
              <w:t>the Stone Age</w:t>
            </w:r>
            <w:r w:rsidR="00172A2B" w:rsidRPr="00547F92">
              <w:rPr>
                <w:rFonts w:ascii="Arial" w:hAnsi="Arial" w:cs="Arial"/>
              </w:rPr>
              <w:t xml:space="preserve"> </w:t>
            </w:r>
            <w:r w:rsidR="00547F92" w:rsidRPr="00547F92">
              <w:rPr>
                <w:rFonts w:ascii="Arial" w:hAnsi="Arial" w:cs="Arial"/>
              </w:rPr>
              <w:t>gets its name because of the tools that were used</w:t>
            </w:r>
            <w:r w:rsidR="002D5933">
              <w:rPr>
                <w:rFonts w:ascii="Arial" w:hAnsi="Arial" w:cs="Arial"/>
              </w:rPr>
              <w:t>.</w:t>
            </w:r>
          </w:p>
          <w:p w:rsidR="00547F92" w:rsidRPr="00547F92" w:rsidRDefault="002D5933" w:rsidP="00774C12">
            <w:pPr>
              <w:pStyle w:val="ListParagraph"/>
              <w:numPr>
                <w:ilvl w:val="0"/>
                <w:numId w:val="5"/>
              </w:numPr>
              <w:spacing w:after="0" w:line="240" w:lineRule="auto"/>
              <w:ind w:left="641" w:hanging="357"/>
              <w:jc w:val="both"/>
              <w:rPr>
                <w:rFonts w:ascii="Arial" w:hAnsi="Arial" w:cs="Arial"/>
                <w:b/>
              </w:rPr>
            </w:pPr>
            <w:r>
              <w:rPr>
                <w:rFonts w:ascii="Arial" w:hAnsi="Arial" w:cs="Arial"/>
              </w:rPr>
              <w:t>Know that the Stone Age b</w:t>
            </w:r>
            <w:r w:rsidR="00547F92" w:rsidRPr="00547F92">
              <w:rPr>
                <w:rFonts w:ascii="Arial" w:hAnsi="Arial" w:cs="Arial"/>
              </w:rPr>
              <w:t>egan</w:t>
            </w:r>
            <w:r w:rsidR="00172A2B" w:rsidRPr="00547F92">
              <w:rPr>
                <w:rFonts w:ascii="Arial" w:hAnsi="Arial" w:cs="Arial"/>
              </w:rPr>
              <w:t xml:space="preserve"> around </w:t>
            </w:r>
            <w:r>
              <w:rPr>
                <w:rFonts w:ascii="Arial" w:hAnsi="Arial" w:cs="Arial"/>
              </w:rPr>
              <w:t xml:space="preserve">3 </w:t>
            </w:r>
            <w:r w:rsidR="00172A2B" w:rsidRPr="00547F92">
              <w:rPr>
                <w:rFonts w:ascii="Arial" w:hAnsi="Arial" w:cs="Arial"/>
              </w:rPr>
              <w:t xml:space="preserve">million years </w:t>
            </w:r>
            <w:r w:rsidR="00547F92" w:rsidRPr="00547F92">
              <w:rPr>
                <w:rFonts w:ascii="Arial" w:hAnsi="Arial" w:cs="Arial"/>
              </w:rPr>
              <w:t>ago</w:t>
            </w:r>
            <w:r>
              <w:rPr>
                <w:rFonts w:ascii="Arial" w:hAnsi="Arial" w:cs="Arial"/>
              </w:rPr>
              <w:t>.</w:t>
            </w:r>
          </w:p>
          <w:p w:rsidR="00DA2A01" w:rsidRPr="002D5933" w:rsidRDefault="00DA2A01" w:rsidP="00FD3943">
            <w:pPr>
              <w:pStyle w:val="ListParagraph"/>
              <w:numPr>
                <w:ilvl w:val="0"/>
                <w:numId w:val="5"/>
              </w:numPr>
              <w:spacing w:after="0" w:line="240" w:lineRule="auto"/>
              <w:ind w:left="641" w:hanging="357"/>
              <w:jc w:val="both"/>
              <w:rPr>
                <w:rFonts w:ascii="Arial" w:hAnsi="Arial" w:cs="Arial"/>
                <w:b/>
              </w:rPr>
            </w:pPr>
            <w:r w:rsidRPr="002D5933">
              <w:rPr>
                <w:rFonts w:ascii="Arial" w:hAnsi="Arial" w:cs="Arial"/>
              </w:rPr>
              <w:lastRenderedPageBreak/>
              <w:t xml:space="preserve">Know </w:t>
            </w:r>
            <w:r w:rsidR="00547F92" w:rsidRPr="002D5933">
              <w:rPr>
                <w:rFonts w:ascii="Arial" w:hAnsi="Arial" w:cs="Arial"/>
              </w:rPr>
              <w:t xml:space="preserve">that Stonehenge is one of </w:t>
            </w:r>
            <w:r w:rsidRPr="002D5933">
              <w:rPr>
                <w:rFonts w:ascii="Arial" w:hAnsi="Arial" w:cs="Arial"/>
              </w:rPr>
              <w:t>Britain’s most famous prehistoric monument</w:t>
            </w:r>
            <w:r w:rsidR="00547F92" w:rsidRPr="002D5933">
              <w:rPr>
                <w:rFonts w:ascii="Arial" w:hAnsi="Arial" w:cs="Arial"/>
              </w:rPr>
              <w:t>s.</w:t>
            </w:r>
            <w:r w:rsidRPr="002D5933">
              <w:rPr>
                <w:rFonts w:ascii="Arial" w:hAnsi="Arial" w:cs="Arial"/>
              </w:rPr>
              <w:t xml:space="preserve"> </w:t>
            </w:r>
          </w:p>
          <w:p w:rsidR="00DA2A01" w:rsidRPr="002D5933" w:rsidRDefault="00DA2A01" w:rsidP="006A6E74">
            <w:pPr>
              <w:pStyle w:val="ListParagraph"/>
              <w:numPr>
                <w:ilvl w:val="0"/>
                <w:numId w:val="5"/>
              </w:numPr>
              <w:spacing w:after="0" w:line="240" w:lineRule="auto"/>
              <w:ind w:left="641" w:hanging="357"/>
              <w:jc w:val="both"/>
              <w:rPr>
                <w:rFonts w:ascii="Arial" w:hAnsi="Arial" w:cs="Arial"/>
              </w:rPr>
            </w:pPr>
            <w:r w:rsidRPr="002D5933">
              <w:rPr>
                <w:rFonts w:ascii="Arial" w:hAnsi="Arial" w:cs="Arial"/>
              </w:rPr>
              <w:t xml:space="preserve">Know </w:t>
            </w:r>
            <w:r w:rsidR="005C78C4" w:rsidRPr="002D5933">
              <w:rPr>
                <w:rFonts w:ascii="Arial" w:hAnsi="Arial" w:cs="Arial"/>
              </w:rPr>
              <w:t xml:space="preserve">that </w:t>
            </w:r>
            <w:r w:rsidR="002D5933">
              <w:rPr>
                <w:rFonts w:ascii="Arial" w:hAnsi="Arial" w:cs="Arial"/>
              </w:rPr>
              <w:t>that there were 4 different types of home during the Stone Age: caves, tepees, timber-structured and stone roundhouses.</w:t>
            </w:r>
          </w:p>
          <w:p w:rsidR="00DA2A01" w:rsidRPr="00D13586" w:rsidRDefault="00DA2A01" w:rsidP="002D5933">
            <w:pPr>
              <w:pStyle w:val="ListParagraph"/>
              <w:numPr>
                <w:ilvl w:val="0"/>
                <w:numId w:val="5"/>
              </w:numPr>
              <w:spacing w:after="0" w:line="240" w:lineRule="auto"/>
              <w:ind w:left="641" w:hanging="357"/>
              <w:jc w:val="both"/>
              <w:rPr>
                <w:rFonts w:ascii="Arial" w:hAnsi="Arial" w:cs="Arial"/>
              </w:rPr>
            </w:pPr>
            <w:r w:rsidRPr="002D5933">
              <w:rPr>
                <w:rFonts w:ascii="Arial" w:hAnsi="Arial" w:cs="Arial"/>
              </w:rPr>
              <w:t>K</w:t>
            </w:r>
            <w:r w:rsidR="002D5933" w:rsidRPr="002D5933">
              <w:rPr>
                <w:rFonts w:ascii="Arial" w:hAnsi="Arial" w:cs="Arial"/>
              </w:rPr>
              <w:t xml:space="preserve">now that </w:t>
            </w:r>
            <w:r w:rsidRPr="002D5933">
              <w:rPr>
                <w:rFonts w:ascii="Arial" w:hAnsi="Arial" w:cs="Arial"/>
              </w:rPr>
              <w:t xml:space="preserve">archaeologists use </w:t>
            </w:r>
            <w:r w:rsidR="002D5933" w:rsidRPr="002D5933">
              <w:rPr>
                <w:rFonts w:ascii="Arial" w:hAnsi="Arial" w:cs="Arial"/>
              </w:rPr>
              <w:t xml:space="preserve">cave paintings as </w:t>
            </w:r>
            <w:r w:rsidRPr="002D5933">
              <w:rPr>
                <w:rFonts w:ascii="Arial" w:hAnsi="Arial" w:cs="Arial"/>
              </w:rPr>
              <w:t xml:space="preserve">evidence to </w:t>
            </w:r>
            <w:r w:rsidR="002D5933" w:rsidRPr="002D5933">
              <w:rPr>
                <w:rFonts w:ascii="Arial" w:hAnsi="Arial" w:cs="Arial"/>
              </w:rPr>
              <w:t>find out about life during the Stone Age.</w:t>
            </w:r>
          </w:p>
        </w:tc>
        <w:tc>
          <w:tcPr>
            <w:tcW w:w="5150" w:type="dxa"/>
            <w:tcBorders>
              <w:top w:val="single" w:sz="18" w:space="0" w:color="000000"/>
              <w:left w:val="single" w:sz="18" w:space="0" w:color="000000"/>
              <w:bottom w:val="single" w:sz="18" w:space="0" w:color="000000"/>
              <w:right w:val="single" w:sz="18" w:space="0" w:color="000000"/>
            </w:tcBorders>
            <w:shd w:val="clear" w:color="auto" w:fill="BFBFBF" w:themeFill="background1" w:themeFillShade="BF"/>
          </w:tcPr>
          <w:p w:rsidR="00DA2A01" w:rsidRPr="00CE1964" w:rsidRDefault="00DA2A01" w:rsidP="00DA2A01">
            <w:pPr>
              <w:pStyle w:val="ListParagraph"/>
              <w:spacing w:after="0" w:line="240" w:lineRule="auto"/>
              <w:jc w:val="both"/>
              <w:rPr>
                <w:rFonts w:ascii="Arial" w:hAnsi="Arial" w:cs="Arial"/>
              </w:rPr>
            </w:pPr>
          </w:p>
        </w:tc>
        <w:tc>
          <w:tcPr>
            <w:tcW w:w="5151" w:type="dxa"/>
            <w:tcBorders>
              <w:top w:val="single" w:sz="18" w:space="0" w:color="000000"/>
              <w:left w:val="single" w:sz="18" w:space="0" w:color="000000"/>
              <w:bottom w:val="single" w:sz="18" w:space="0" w:color="000000"/>
              <w:right w:val="single" w:sz="18" w:space="0" w:color="000000"/>
            </w:tcBorders>
            <w:shd w:val="clear" w:color="auto" w:fill="FFFFFF" w:themeFill="background1"/>
          </w:tcPr>
          <w:p w:rsidR="00DA2A01" w:rsidRDefault="00DA2A01" w:rsidP="00DA2A01">
            <w:pPr>
              <w:pStyle w:val="ListParagraph"/>
              <w:numPr>
                <w:ilvl w:val="0"/>
                <w:numId w:val="1"/>
              </w:numPr>
              <w:spacing w:after="0" w:line="240" w:lineRule="auto"/>
              <w:jc w:val="both"/>
              <w:rPr>
                <w:rFonts w:ascii="Arial" w:hAnsi="Arial" w:cs="Arial"/>
              </w:rPr>
            </w:pPr>
            <w:r>
              <w:rPr>
                <w:rFonts w:ascii="Arial" w:hAnsi="Arial" w:cs="Arial"/>
              </w:rPr>
              <w:t>Know that the Romans invaded Britain in AD43 on the instructions of Emperor Claudius.</w:t>
            </w:r>
          </w:p>
          <w:p w:rsidR="002D5933" w:rsidRDefault="00DA2A01" w:rsidP="00DA2A01">
            <w:pPr>
              <w:pStyle w:val="ListParagraph"/>
              <w:numPr>
                <w:ilvl w:val="0"/>
                <w:numId w:val="1"/>
              </w:numPr>
              <w:spacing w:after="0" w:line="240" w:lineRule="auto"/>
              <w:jc w:val="both"/>
              <w:rPr>
                <w:rFonts w:ascii="Arial" w:hAnsi="Arial" w:cs="Arial"/>
              </w:rPr>
            </w:pPr>
            <w:r>
              <w:rPr>
                <w:rFonts w:ascii="Arial" w:hAnsi="Arial" w:cs="Arial"/>
              </w:rPr>
              <w:lastRenderedPageBreak/>
              <w:t xml:space="preserve">Know </w:t>
            </w:r>
            <w:r w:rsidR="004C2FA9">
              <w:rPr>
                <w:rFonts w:ascii="Arial" w:hAnsi="Arial" w:cs="Arial"/>
              </w:rPr>
              <w:t xml:space="preserve">that </w:t>
            </w:r>
            <w:proofErr w:type="spellStart"/>
            <w:r>
              <w:rPr>
                <w:rFonts w:ascii="Arial" w:hAnsi="Arial" w:cs="Arial"/>
              </w:rPr>
              <w:t>Boudica</w:t>
            </w:r>
            <w:proofErr w:type="spellEnd"/>
            <w:r>
              <w:rPr>
                <w:rFonts w:ascii="Arial" w:hAnsi="Arial" w:cs="Arial"/>
              </w:rPr>
              <w:t xml:space="preserve"> and her army </w:t>
            </w:r>
            <w:r w:rsidR="004C2FA9">
              <w:rPr>
                <w:rFonts w:ascii="Arial" w:hAnsi="Arial" w:cs="Arial"/>
              </w:rPr>
              <w:t>fought the Romans</w:t>
            </w:r>
            <w:r w:rsidR="002D5933">
              <w:rPr>
                <w:rFonts w:ascii="Arial" w:hAnsi="Arial" w:cs="Arial"/>
              </w:rPr>
              <w:t>.</w:t>
            </w:r>
          </w:p>
          <w:p w:rsidR="00DA2A01" w:rsidRDefault="002D5933" w:rsidP="00DA2A01">
            <w:pPr>
              <w:pStyle w:val="ListParagraph"/>
              <w:numPr>
                <w:ilvl w:val="0"/>
                <w:numId w:val="1"/>
              </w:numPr>
              <w:spacing w:after="0" w:line="240" w:lineRule="auto"/>
              <w:jc w:val="both"/>
              <w:rPr>
                <w:rFonts w:ascii="Arial" w:hAnsi="Arial" w:cs="Arial"/>
              </w:rPr>
            </w:pPr>
            <w:r>
              <w:rPr>
                <w:rFonts w:ascii="Arial" w:hAnsi="Arial" w:cs="Arial"/>
              </w:rPr>
              <w:t xml:space="preserve">Know that the Roman soldiers were well-trained and </w:t>
            </w:r>
            <w:r w:rsidR="00C651F5">
              <w:rPr>
                <w:rFonts w:ascii="Arial" w:hAnsi="Arial" w:cs="Arial"/>
              </w:rPr>
              <w:t xml:space="preserve">so </w:t>
            </w:r>
            <w:r>
              <w:rPr>
                <w:rFonts w:ascii="Arial" w:hAnsi="Arial" w:cs="Arial"/>
              </w:rPr>
              <w:t>they</w:t>
            </w:r>
            <w:r w:rsidR="004C2FA9">
              <w:rPr>
                <w:rFonts w:ascii="Arial" w:hAnsi="Arial" w:cs="Arial"/>
              </w:rPr>
              <w:t xml:space="preserve"> continued in </w:t>
            </w:r>
            <w:r w:rsidR="00DA2A01">
              <w:rPr>
                <w:rFonts w:ascii="Arial" w:hAnsi="Arial" w:cs="Arial"/>
              </w:rPr>
              <w:t>Britain.</w:t>
            </w:r>
          </w:p>
          <w:p w:rsidR="00DA2A01" w:rsidRDefault="00DA2A01" w:rsidP="00DA2A01">
            <w:pPr>
              <w:pStyle w:val="ListParagraph"/>
              <w:numPr>
                <w:ilvl w:val="0"/>
                <w:numId w:val="1"/>
              </w:numPr>
              <w:spacing w:after="0" w:line="240" w:lineRule="auto"/>
              <w:jc w:val="both"/>
              <w:rPr>
                <w:rFonts w:ascii="Arial" w:hAnsi="Arial" w:cs="Arial"/>
              </w:rPr>
            </w:pPr>
            <w:r>
              <w:rPr>
                <w:rFonts w:ascii="Arial" w:hAnsi="Arial" w:cs="Arial"/>
              </w:rPr>
              <w:t>Know key changes the Romans brought to Britain – roads, religion, heating system, food.</w:t>
            </w:r>
          </w:p>
          <w:p w:rsidR="00DA2A01" w:rsidRPr="00CE1964" w:rsidRDefault="00DA2A01" w:rsidP="002D5933">
            <w:pPr>
              <w:pStyle w:val="ListParagraph"/>
              <w:numPr>
                <w:ilvl w:val="0"/>
                <w:numId w:val="1"/>
              </w:numPr>
              <w:spacing w:after="0" w:line="240" w:lineRule="auto"/>
              <w:jc w:val="both"/>
              <w:rPr>
                <w:rFonts w:ascii="Arial" w:hAnsi="Arial" w:cs="Arial"/>
              </w:rPr>
            </w:pPr>
            <w:r w:rsidRPr="002D5933">
              <w:rPr>
                <w:rFonts w:ascii="Arial" w:hAnsi="Arial" w:cs="Arial"/>
              </w:rPr>
              <w:t>Know</w:t>
            </w:r>
            <w:r w:rsidR="002D5933" w:rsidRPr="002D5933">
              <w:rPr>
                <w:rFonts w:ascii="Arial" w:hAnsi="Arial" w:cs="Arial"/>
              </w:rPr>
              <w:t xml:space="preserve"> that life was tough for Roman solder </w:t>
            </w:r>
            <w:proofErr w:type="spellStart"/>
            <w:r w:rsidR="002D5933" w:rsidRPr="002D5933">
              <w:rPr>
                <w:rFonts w:ascii="Arial" w:hAnsi="Arial" w:cs="Arial"/>
              </w:rPr>
              <w:t>eg</w:t>
            </w:r>
            <w:proofErr w:type="spellEnd"/>
            <w:r w:rsidR="002D5933" w:rsidRPr="002D5933">
              <w:rPr>
                <w:rFonts w:ascii="Arial" w:hAnsi="Arial" w:cs="Arial"/>
              </w:rPr>
              <w:t>, they had to sign up for 20/25 years, couldn’t get married and were away from home for long periods</w:t>
            </w:r>
            <w:r w:rsidRPr="002D5933">
              <w:rPr>
                <w:rFonts w:ascii="Arial" w:hAnsi="Arial" w:cs="Arial"/>
              </w:rPr>
              <w:t>.</w:t>
            </w:r>
          </w:p>
        </w:tc>
      </w:tr>
    </w:tbl>
    <w:p w:rsidR="009C7645" w:rsidRDefault="009C7645">
      <w:r>
        <w:lastRenderedPageBreak/>
        <w:br w:type="page"/>
      </w:r>
    </w:p>
    <w:tbl>
      <w:tblPr>
        <w:tblStyle w:val="TableGrid"/>
        <w:tblW w:w="15451" w:type="dxa"/>
        <w:tblLayout w:type="fixed"/>
        <w:tblLook w:val="04A0" w:firstRow="1" w:lastRow="0" w:firstColumn="1" w:lastColumn="0" w:noHBand="0" w:noVBand="1"/>
      </w:tblPr>
      <w:tblGrid>
        <w:gridCol w:w="5150"/>
        <w:gridCol w:w="5150"/>
        <w:gridCol w:w="5151"/>
      </w:tblGrid>
      <w:tr w:rsidR="005C25EE">
        <w:trPr>
          <w:trHeight w:val="468"/>
        </w:trPr>
        <w:tc>
          <w:tcPr>
            <w:tcW w:w="15451" w:type="dxa"/>
            <w:gridSpan w:val="3"/>
            <w:tcBorders>
              <w:top w:val="single" w:sz="18" w:space="0" w:color="000000"/>
              <w:left w:val="single" w:sz="18" w:space="0" w:color="000000"/>
              <w:bottom w:val="single" w:sz="18" w:space="0" w:color="000000"/>
              <w:right w:val="single" w:sz="18" w:space="0" w:color="000000"/>
            </w:tcBorders>
            <w:shd w:val="clear" w:color="auto" w:fill="FFFFFF" w:themeFill="background1"/>
          </w:tcPr>
          <w:p w:rsidR="005C25EE" w:rsidRDefault="006E7AE9">
            <w:pPr>
              <w:spacing w:after="0" w:line="240" w:lineRule="auto"/>
              <w:jc w:val="center"/>
              <w:rPr>
                <w:rFonts w:ascii="Arial" w:hAnsi="Arial" w:cs="Arial"/>
                <w:b/>
                <w:color w:val="0070C0"/>
              </w:rPr>
            </w:pPr>
            <w:r>
              <w:rPr>
                <w:rFonts w:ascii="Arial" w:hAnsi="Arial" w:cs="Arial"/>
                <w:b/>
                <w:color w:val="000000" w:themeColor="text1"/>
                <w:sz w:val="40"/>
                <w:szCs w:val="40"/>
              </w:rPr>
              <w:lastRenderedPageBreak/>
              <w:t>Year 4</w:t>
            </w:r>
          </w:p>
        </w:tc>
      </w:tr>
      <w:tr w:rsidR="005C25EE">
        <w:trPr>
          <w:trHeight w:val="365"/>
        </w:trPr>
        <w:tc>
          <w:tcPr>
            <w:tcW w:w="5150" w:type="dxa"/>
            <w:tcBorders>
              <w:top w:val="single" w:sz="18" w:space="0" w:color="000000"/>
              <w:left w:val="single" w:sz="18" w:space="0" w:color="000000"/>
              <w:bottom w:val="single" w:sz="18" w:space="0" w:color="000000"/>
              <w:right w:val="single" w:sz="18" w:space="0" w:color="000000"/>
            </w:tcBorders>
            <w:shd w:val="clear" w:color="auto" w:fill="FFC000"/>
          </w:tcPr>
          <w:p w:rsidR="005C25EE" w:rsidRDefault="006E7AE9">
            <w:pPr>
              <w:tabs>
                <w:tab w:val="left" w:pos="567"/>
              </w:tabs>
              <w:spacing w:after="0" w:line="240" w:lineRule="auto"/>
              <w:jc w:val="center"/>
              <w:rPr>
                <w:rFonts w:ascii="Arial" w:hAnsi="Arial" w:cs="Arial"/>
                <w:b/>
                <w:sz w:val="28"/>
              </w:rPr>
            </w:pPr>
            <w:r>
              <w:rPr>
                <w:rFonts w:ascii="Arial" w:hAnsi="Arial" w:cs="Arial"/>
                <w:b/>
                <w:sz w:val="28"/>
              </w:rPr>
              <w:t>Autumn Term</w:t>
            </w:r>
          </w:p>
        </w:tc>
        <w:tc>
          <w:tcPr>
            <w:tcW w:w="5150" w:type="dxa"/>
            <w:tcBorders>
              <w:top w:val="single" w:sz="18" w:space="0" w:color="000000"/>
              <w:left w:val="single" w:sz="18" w:space="0" w:color="000000"/>
              <w:bottom w:val="single" w:sz="18" w:space="0" w:color="000000"/>
              <w:right w:val="single" w:sz="18" w:space="0" w:color="000000"/>
            </w:tcBorders>
            <w:shd w:val="clear" w:color="auto" w:fill="92D050"/>
          </w:tcPr>
          <w:p w:rsidR="005C25EE" w:rsidRDefault="006E7AE9">
            <w:pPr>
              <w:tabs>
                <w:tab w:val="left" w:pos="567"/>
              </w:tabs>
              <w:spacing w:after="0" w:line="240" w:lineRule="auto"/>
              <w:jc w:val="center"/>
              <w:rPr>
                <w:rFonts w:ascii="Arial" w:hAnsi="Arial" w:cs="Arial"/>
                <w:b/>
                <w:sz w:val="28"/>
              </w:rPr>
            </w:pPr>
            <w:r>
              <w:rPr>
                <w:rFonts w:ascii="Arial" w:hAnsi="Arial" w:cs="Arial"/>
                <w:b/>
                <w:sz w:val="28"/>
              </w:rPr>
              <w:t>Spring Term</w:t>
            </w:r>
          </w:p>
        </w:tc>
        <w:tc>
          <w:tcPr>
            <w:tcW w:w="5151" w:type="dxa"/>
            <w:tcBorders>
              <w:top w:val="single" w:sz="18" w:space="0" w:color="000000"/>
              <w:left w:val="single" w:sz="18" w:space="0" w:color="000000"/>
              <w:bottom w:val="single" w:sz="18" w:space="0" w:color="000000"/>
              <w:right w:val="single" w:sz="18" w:space="0" w:color="000000"/>
            </w:tcBorders>
            <w:shd w:val="clear" w:color="auto" w:fill="FFFF00"/>
          </w:tcPr>
          <w:p w:rsidR="005C25EE" w:rsidRDefault="006E7AE9">
            <w:pPr>
              <w:tabs>
                <w:tab w:val="left" w:pos="567"/>
              </w:tabs>
              <w:spacing w:after="0" w:line="240" w:lineRule="auto"/>
              <w:jc w:val="center"/>
              <w:rPr>
                <w:rFonts w:ascii="Arial" w:hAnsi="Arial" w:cs="Arial"/>
                <w:b/>
                <w:sz w:val="28"/>
              </w:rPr>
            </w:pPr>
            <w:r>
              <w:rPr>
                <w:rFonts w:ascii="Arial" w:hAnsi="Arial" w:cs="Arial"/>
                <w:b/>
                <w:sz w:val="28"/>
              </w:rPr>
              <w:t>Summer Term</w:t>
            </w:r>
          </w:p>
        </w:tc>
      </w:tr>
      <w:tr w:rsidR="005C25EE">
        <w:trPr>
          <w:trHeight w:val="365"/>
        </w:trPr>
        <w:tc>
          <w:tcPr>
            <w:tcW w:w="5150" w:type="dxa"/>
            <w:tcBorders>
              <w:top w:val="single" w:sz="18" w:space="0" w:color="000000"/>
              <w:left w:val="single" w:sz="18" w:space="0" w:color="000000"/>
              <w:bottom w:val="single" w:sz="18" w:space="0" w:color="000000"/>
              <w:right w:val="single" w:sz="18" w:space="0" w:color="000000"/>
            </w:tcBorders>
            <w:shd w:val="clear" w:color="auto" w:fill="8DB3E2" w:themeFill="text2" w:themeFillTint="66"/>
          </w:tcPr>
          <w:p w:rsidR="005C25EE" w:rsidRDefault="006E7AE9">
            <w:pPr>
              <w:spacing w:after="0" w:line="240" w:lineRule="auto"/>
              <w:jc w:val="both"/>
              <w:rPr>
                <w:rFonts w:ascii="Arial" w:hAnsi="Arial" w:cs="Arial"/>
                <w:b/>
              </w:rPr>
            </w:pPr>
            <w:r>
              <w:rPr>
                <w:rFonts w:ascii="Arial" w:hAnsi="Arial" w:cs="Arial"/>
                <w:b/>
              </w:rPr>
              <w:t>UNIT: Ancient Egypt</w:t>
            </w:r>
          </w:p>
        </w:tc>
        <w:tc>
          <w:tcPr>
            <w:tcW w:w="5150" w:type="dxa"/>
            <w:tcBorders>
              <w:top w:val="single" w:sz="18" w:space="0" w:color="000000"/>
              <w:left w:val="single" w:sz="18" w:space="0" w:color="000000"/>
              <w:bottom w:val="single" w:sz="18" w:space="0" w:color="000000"/>
              <w:right w:val="single" w:sz="18" w:space="0" w:color="000000"/>
            </w:tcBorders>
            <w:shd w:val="clear" w:color="auto" w:fill="8DB3E2" w:themeFill="text2" w:themeFillTint="66"/>
          </w:tcPr>
          <w:p w:rsidR="005C25EE" w:rsidRDefault="006E7AE9">
            <w:pPr>
              <w:tabs>
                <w:tab w:val="left" w:pos="567"/>
              </w:tabs>
              <w:spacing w:after="0" w:line="240" w:lineRule="auto"/>
              <w:jc w:val="both"/>
              <w:rPr>
                <w:rFonts w:ascii="Arial" w:hAnsi="Arial" w:cs="Arial"/>
                <w:b/>
              </w:rPr>
            </w:pPr>
            <w:r>
              <w:rPr>
                <w:rFonts w:ascii="Arial" w:hAnsi="Arial" w:cs="Arial"/>
                <w:b/>
              </w:rPr>
              <w:t>UNIT: Anglo-Saxons</w:t>
            </w:r>
          </w:p>
        </w:tc>
        <w:tc>
          <w:tcPr>
            <w:tcW w:w="5151" w:type="dxa"/>
            <w:tcBorders>
              <w:top w:val="single" w:sz="18" w:space="0" w:color="000000"/>
              <w:left w:val="single" w:sz="18" w:space="0" w:color="000000"/>
              <w:bottom w:val="single" w:sz="18" w:space="0" w:color="000000"/>
              <w:right w:val="single" w:sz="18" w:space="0" w:color="000000"/>
            </w:tcBorders>
            <w:shd w:val="clear" w:color="auto" w:fill="8DB3E2" w:themeFill="text2" w:themeFillTint="66"/>
          </w:tcPr>
          <w:p w:rsidR="005C25EE" w:rsidRDefault="006E7AE9">
            <w:pPr>
              <w:spacing w:after="0" w:line="240" w:lineRule="auto"/>
              <w:jc w:val="both"/>
              <w:rPr>
                <w:rFonts w:ascii="Arial" w:hAnsi="Arial" w:cs="Arial"/>
                <w:b/>
              </w:rPr>
            </w:pPr>
            <w:r>
              <w:rPr>
                <w:rFonts w:ascii="Arial" w:hAnsi="Arial" w:cs="Arial"/>
                <w:b/>
              </w:rPr>
              <w:t xml:space="preserve">UNIT: </w:t>
            </w:r>
            <w:r w:rsidR="00CB5687">
              <w:rPr>
                <w:rFonts w:ascii="Arial" w:hAnsi="Arial" w:cs="Arial"/>
                <w:b/>
              </w:rPr>
              <w:t>Local History</w:t>
            </w:r>
          </w:p>
        </w:tc>
      </w:tr>
      <w:tr w:rsidR="005C25EE">
        <w:trPr>
          <w:trHeight w:val="365"/>
        </w:trPr>
        <w:tc>
          <w:tcPr>
            <w:tcW w:w="5150" w:type="dxa"/>
            <w:tcBorders>
              <w:top w:val="single" w:sz="18" w:space="0" w:color="000000"/>
              <w:left w:val="single" w:sz="18" w:space="0" w:color="000000"/>
              <w:bottom w:val="single" w:sz="18" w:space="0" w:color="000000"/>
              <w:right w:val="single" w:sz="18" w:space="0" w:color="000000"/>
            </w:tcBorders>
            <w:shd w:val="clear" w:color="auto" w:fill="8DB3E2" w:themeFill="text2" w:themeFillTint="66"/>
          </w:tcPr>
          <w:p w:rsidR="005C25EE" w:rsidRDefault="006E7AE9">
            <w:pPr>
              <w:spacing w:after="0" w:line="240" w:lineRule="auto"/>
              <w:jc w:val="both"/>
              <w:rPr>
                <w:rFonts w:ascii="Arial" w:eastAsia="Times New Roman" w:hAnsi="Arial" w:cs="Arial"/>
                <w:b/>
              </w:rPr>
            </w:pPr>
            <w:r>
              <w:rPr>
                <w:rFonts w:ascii="Arial" w:hAnsi="Arial" w:cs="Arial"/>
                <w:b/>
              </w:rPr>
              <w:t>KEY KNOWLEDGE &amp; SKILLS:</w:t>
            </w:r>
          </w:p>
        </w:tc>
        <w:tc>
          <w:tcPr>
            <w:tcW w:w="5150" w:type="dxa"/>
            <w:tcBorders>
              <w:top w:val="single" w:sz="18" w:space="0" w:color="000000"/>
              <w:left w:val="single" w:sz="18" w:space="0" w:color="000000"/>
              <w:bottom w:val="single" w:sz="18" w:space="0" w:color="000000"/>
              <w:right w:val="single" w:sz="18" w:space="0" w:color="000000"/>
            </w:tcBorders>
            <w:shd w:val="clear" w:color="auto" w:fill="8DB3E2" w:themeFill="text2" w:themeFillTint="66"/>
          </w:tcPr>
          <w:p w:rsidR="005C25EE" w:rsidRDefault="006E7AE9">
            <w:pPr>
              <w:spacing w:after="0" w:line="240" w:lineRule="auto"/>
              <w:jc w:val="both"/>
              <w:rPr>
                <w:rFonts w:ascii="Arial" w:eastAsia="Times New Roman" w:hAnsi="Arial" w:cs="Arial"/>
                <w:b/>
              </w:rPr>
            </w:pPr>
            <w:r>
              <w:rPr>
                <w:rFonts w:ascii="Arial" w:hAnsi="Arial" w:cs="Arial"/>
                <w:b/>
              </w:rPr>
              <w:t>KEY KNOWLEDGE &amp; SKILLS:</w:t>
            </w:r>
          </w:p>
        </w:tc>
        <w:tc>
          <w:tcPr>
            <w:tcW w:w="5151" w:type="dxa"/>
            <w:tcBorders>
              <w:top w:val="single" w:sz="18" w:space="0" w:color="000000"/>
              <w:left w:val="single" w:sz="18" w:space="0" w:color="000000"/>
              <w:bottom w:val="single" w:sz="18" w:space="0" w:color="000000"/>
              <w:right w:val="single" w:sz="18" w:space="0" w:color="000000"/>
            </w:tcBorders>
            <w:shd w:val="clear" w:color="auto" w:fill="8DB3E2" w:themeFill="text2" w:themeFillTint="66"/>
          </w:tcPr>
          <w:p w:rsidR="005C25EE" w:rsidRDefault="006E7AE9">
            <w:pPr>
              <w:spacing w:after="0" w:line="240" w:lineRule="auto"/>
              <w:jc w:val="both"/>
              <w:rPr>
                <w:rFonts w:ascii="Arial" w:eastAsia="Times New Roman" w:hAnsi="Arial" w:cs="Arial"/>
                <w:b/>
              </w:rPr>
            </w:pPr>
            <w:r>
              <w:rPr>
                <w:rFonts w:ascii="Arial" w:hAnsi="Arial" w:cs="Arial"/>
                <w:b/>
              </w:rPr>
              <w:t>KEY KNOWLEDGE &amp; SKILLS:</w:t>
            </w:r>
          </w:p>
        </w:tc>
      </w:tr>
      <w:tr w:rsidR="005C25EE" w:rsidTr="00CB5687">
        <w:trPr>
          <w:trHeight w:val="364"/>
        </w:trPr>
        <w:tc>
          <w:tcPr>
            <w:tcW w:w="5150" w:type="dxa"/>
            <w:tcBorders>
              <w:top w:val="single" w:sz="18" w:space="0" w:color="000000"/>
              <w:left w:val="single" w:sz="18" w:space="0" w:color="000000"/>
              <w:bottom w:val="single" w:sz="18" w:space="0" w:color="000000"/>
              <w:right w:val="single" w:sz="18" w:space="0" w:color="000000"/>
            </w:tcBorders>
          </w:tcPr>
          <w:p w:rsidR="005C25EE" w:rsidRDefault="006E7AE9" w:rsidP="005A3F7E">
            <w:pPr>
              <w:spacing w:after="0" w:line="240" w:lineRule="auto"/>
              <w:jc w:val="both"/>
              <w:rPr>
                <w:rFonts w:ascii="Arial" w:hAnsi="Arial" w:cs="Arial"/>
              </w:rPr>
            </w:pPr>
            <w:r>
              <w:rPr>
                <w:rFonts w:ascii="Arial" w:hAnsi="Arial" w:cs="Arial"/>
              </w:rPr>
              <w:t xml:space="preserve">In this unit, pupils will learn in depth about the achievements of this ancient civilisation. </w:t>
            </w:r>
          </w:p>
          <w:p w:rsidR="005C25EE" w:rsidRDefault="006E7AE9" w:rsidP="005A3F7E">
            <w:pPr>
              <w:spacing w:after="0" w:line="240" w:lineRule="auto"/>
              <w:jc w:val="both"/>
              <w:rPr>
                <w:rFonts w:ascii="Arial" w:hAnsi="Arial" w:cs="Arial"/>
              </w:rPr>
            </w:pPr>
            <w:r>
              <w:rPr>
                <w:rFonts w:ascii="Arial" w:hAnsi="Arial" w:cs="Arial"/>
              </w:rPr>
              <w:t>They will</w:t>
            </w:r>
            <w:r w:rsidR="004F059A">
              <w:rPr>
                <w:rFonts w:ascii="Arial" w:hAnsi="Arial" w:cs="Arial"/>
              </w:rPr>
              <w:t xml:space="preserve"> learn about how and where the Ancient Egyptians lived;</w:t>
            </w:r>
            <w:r>
              <w:rPr>
                <w:rFonts w:ascii="Arial" w:hAnsi="Arial" w:cs="Arial"/>
              </w:rPr>
              <w:t xml:space="preserve"> what was important to the d</w:t>
            </w:r>
            <w:r w:rsidR="00C72F8D">
              <w:rPr>
                <w:rFonts w:ascii="Arial" w:hAnsi="Arial" w:cs="Arial"/>
              </w:rPr>
              <w:t>aily lives of A</w:t>
            </w:r>
            <w:r w:rsidR="004F059A">
              <w:rPr>
                <w:rFonts w:ascii="Arial" w:hAnsi="Arial" w:cs="Arial"/>
              </w:rPr>
              <w:t>ncient Egyptians;</w:t>
            </w:r>
            <w:r>
              <w:rPr>
                <w:rFonts w:ascii="Arial" w:hAnsi="Arial" w:cs="Arial"/>
              </w:rPr>
              <w:t xml:space="preserve"> who Tutankhamun was and how mummies were made. They will also learn about how Egyptian people used hieroglyphs to communicate and compare the powers of different gods.</w:t>
            </w:r>
            <w:r w:rsidR="00C72F8D">
              <w:rPr>
                <w:rFonts w:ascii="Arial" w:hAnsi="Arial" w:cs="Arial"/>
              </w:rPr>
              <w:t xml:space="preserve"> </w:t>
            </w:r>
            <w:r>
              <w:rPr>
                <w:rFonts w:ascii="Arial" w:hAnsi="Arial" w:cs="Arial"/>
              </w:rPr>
              <w:t>Additionally, they will understand how our knowledge of the past is constructed from a range of sources and that this can give us different answers about the past.</w:t>
            </w:r>
          </w:p>
          <w:p w:rsidR="005C25EE" w:rsidRDefault="005C25EE" w:rsidP="005A3F7E">
            <w:pPr>
              <w:spacing w:after="0" w:line="240" w:lineRule="auto"/>
              <w:jc w:val="both"/>
              <w:rPr>
                <w:rFonts w:ascii="Arial" w:hAnsi="Arial" w:cs="Arial"/>
              </w:rPr>
            </w:pPr>
          </w:p>
          <w:p w:rsidR="005C25EE" w:rsidRDefault="005C25EE" w:rsidP="005A3F7E">
            <w:pPr>
              <w:spacing w:after="0" w:line="240" w:lineRule="auto"/>
              <w:jc w:val="both"/>
              <w:rPr>
                <w:rFonts w:ascii="Arial" w:hAnsi="Arial" w:cs="Arial"/>
              </w:rPr>
            </w:pPr>
          </w:p>
          <w:p w:rsidR="005C25EE" w:rsidRDefault="005C25EE" w:rsidP="005A3F7E">
            <w:pPr>
              <w:spacing w:after="0" w:line="240" w:lineRule="auto"/>
              <w:jc w:val="both"/>
              <w:rPr>
                <w:rFonts w:ascii="Arial" w:hAnsi="Arial" w:cs="Arial"/>
              </w:rPr>
            </w:pPr>
          </w:p>
        </w:tc>
        <w:tc>
          <w:tcPr>
            <w:tcW w:w="5150" w:type="dxa"/>
            <w:tcBorders>
              <w:top w:val="single" w:sz="18" w:space="0" w:color="000000"/>
              <w:left w:val="single" w:sz="18" w:space="0" w:color="000000"/>
              <w:bottom w:val="single" w:sz="18" w:space="0" w:color="000000"/>
              <w:right w:val="single" w:sz="18" w:space="0" w:color="000000"/>
            </w:tcBorders>
          </w:tcPr>
          <w:p w:rsidR="005C25EE" w:rsidRDefault="006E7AE9">
            <w:pPr>
              <w:spacing w:after="0" w:line="240" w:lineRule="auto"/>
              <w:jc w:val="both"/>
              <w:rPr>
                <w:rFonts w:ascii="Arial" w:hAnsi="Arial" w:cs="Arial"/>
              </w:rPr>
            </w:pPr>
            <w:r>
              <w:rPr>
                <w:rFonts w:ascii="Arial" w:hAnsi="Arial" w:cs="Arial"/>
              </w:rPr>
              <w:t xml:space="preserve">In this unit, </w:t>
            </w:r>
            <w:r w:rsidR="00C72F8D">
              <w:rPr>
                <w:rFonts w:ascii="Arial" w:hAnsi="Arial" w:cs="Arial"/>
              </w:rPr>
              <w:t>pupils</w:t>
            </w:r>
            <w:r>
              <w:rPr>
                <w:rFonts w:ascii="Arial" w:hAnsi="Arial" w:cs="Arial"/>
              </w:rPr>
              <w:t xml:space="preserve"> will gain an overview of the significant people and events during the Anglo-Saxon period in Britain.</w:t>
            </w:r>
          </w:p>
          <w:p w:rsidR="005C25EE" w:rsidRDefault="006E7AE9">
            <w:pPr>
              <w:spacing w:after="0" w:line="240" w:lineRule="auto"/>
              <w:jc w:val="both"/>
              <w:rPr>
                <w:rFonts w:ascii="Arial" w:hAnsi="Arial" w:cs="Arial"/>
              </w:rPr>
            </w:pPr>
            <w:r>
              <w:rPr>
                <w:rFonts w:ascii="Arial" w:hAnsi="Arial" w:cs="Arial"/>
              </w:rPr>
              <w:t>They will contrast everyday life during this period with modern British lifestyles.</w:t>
            </w:r>
          </w:p>
          <w:p w:rsidR="005C25EE" w:rsidRDefault="006E7AE9">
            <w:pPr>
              <w:spacing w:after="0" w:line="240" w:lineRule="auto"/>
              <w:jc w:val="both"/>
              <w:rPr>
                <w:rFonts w:ascii="Arial" w:hAnsi="Arial" w:cs="Arial"/>
              </w:rPr>
            </w:pPr>
            <w:r>
              <w:rPr>
                <w:rFonts w:ascii="Arial" w:hAnsi="Arial" w:cs="Arial"/>
              </w:rPr>
              <w:t>The children will consider broader historical themes of invading and settling before a time when Britain was unified under a single monarch.</w:t>
            </w:r>
          </w:p>
          <w:p w:rsidR="005C25EE" w:rsidRDefault="006E7AE9">
            <w:pPr>
              <w:spacing w:after="0" w:line="240" w:lineRule="auto"/>
              <w:jc w:val="both"/>
              <w:rPr>
                <w:rFonts w:ascii="Arial" w:hAnsi="Arial" w:cs="Arial"/>
              </w:rPr>
            </w:pPr>
            <w:r>
              <w:rPr>
                <w:rFonts w:ascii="Arial" w:hAnsi="Arial" w:cs="Arial"/>
              </w:rPr>
              <w:t>They will become familiar with historical sources and accurate vocabulary relating to the Anglo-S</w:t>
            </w:r>
            <w:r w:rsidR="00DA41D3">
              <w:rPr>
                <w:rFonts w:ascii="Arial" w:hAnsi="Arial" w:cs="Arial"/>
              </w:rPr>
              <w:t>axon period.</w:t>
            </w:r>
          </w:p>
        </w:tc>
        <w:tc>
          <w:tcPr>
            <w:tcW w:w="5151" w:type="dxa"/>
            <w:tcBorders>
              <w:top w:val="single" w:sz="18" w:space="0" w:color="000000"/>
              <w:left w:val="single" w:sz="18" w:space="0" w:color="000000"/>
              <w:bottom w:val="single" w:sz="18" w:space="0" w:color="000000"/>
              <w:right w:val="single" w:sz="18" w:space="0" w:color="000000"/>
            </w:tcBorders>
            <w:shd w:val="clear" w:color="auto" w:fill="auto"/>
          </w:tcPr>
          <w:p w:rsidR="005C25EE" w:rsidRPr="00FE68DB" w:rsidRDefault="00CB5687" w:rsidP="00FE68DB">
            <w:pPr>
              <w:spacing w:after="0" w:line="240" w:lineRule="auto"/>
              <w:jc w:val="both"/>
              <w:rPr>
                <w:rFonts w:ascii="Arial" w:hAnsi="Arial" w:cs="Arial"/>
              </w:rPr>
            </w:pPr>
            <w:r w:rsidRPr="00FE68DB">
              <w:rPr>
                <w:rFonts w:ascii="Arial" w:hAnsi="Arial" w:cs="Arial"/>
              </w:rPr>
              <w:t xml:space="preserve">In this unit, the pupils will learn about the local history of Bolton, with a focus on the Industrial Revolution, what and when it was, its impact on the </w:t>
            </w:r>
            <w:r w:rsidR="0077401A" w:rsidRPr="00FE68DB">
              <w:rPr>
                <w:rFonts w:ascii="Arial" w:hAnsi="Arial" w:cs="Arial"/>
              </w:rPr>
              <w:t>development of the town and surrounding area.</w:t>
            </w:r>
          </w:p>
          <w:p w:rsidR="0077401A" w:rsidRPr="00FE68DB" w:rsidRDefault="0077401A" w:rsidP="00FE68DB">
            <w:pPr>
              <w:spacing w:after="0" w:line="240" w:lineRule="auto"/>
              <w:jc w:val="both"/>
              <w:rPr>
                <w:rFonts w:ascii="Arial" w:hAnsi="Arial" w:cs="Arial"/>
              </w:rPr>
            </w:pPr>
            <w:r w:rsidRPr="00FE68DB">
              <w:rPr>
                <w:rFonts w:ascii="Arial" w:hAnsi="Arial" w:cs="Arial"/>
              </w:rPr>
              <w:t>They will understand what the Industrial Revolution was and what it was like to live and work in Bolton during this time.</w:t>
            </w:r>
          </w:p>
          <w:p w:rsidR="0077401A" w:rsidRPr="00FE68DB" w:rsidRDefault="0077401A" w:rsidP="00FE68DB">
            <w:pPr>
              <w:spacing w:after="0" w:line="240" w:lineRule="auto"/>
              <w:jc w:val="both"/>
              <w:rPr>
                <w:rFonts w:ascii="Arial" w:hAnsi="Arial" w:cs="Arial"/>
              </w:rPr>
            </w:pPr>
            <w:r w:rsidRPr="00FE68DB">
              <w:rPr>
                <w:rFonts w:ascii="Arial" w:hAnsi="Arial" w:cs="Arial"/>
              </w:rPr>
              <w:t>The children will use primary and secondary sources to consider the lives of their counterparts during the 19</w:t>
            </w:r>
            <w:r w:rsidRPr="00FE68DB">
              <w:rPr>
                <w:rFonts w:ascii="Arial" w:hAnsi="Arial" w:cs="Arial"/>
                <w:vertAlign w:val="superscript"/>
              </w:rPr>
              <w:t>th</w:t>
            </w:r>
            <w:r w:rsidRPr="00FE68DB">
              <w:rPr>
                <w:rFonts w:ascii="Arial" w:hAnsi="Arial" w:cs="Arial"/>
              </w:rPr>
              <w:t xml:space="preserve"> and 20</w:t>
            </w:r>
            <w:r w:rsidRPr="00FE68DB">
              <w:rPr>
                <w:rFonts w:ascii="Arial" w:hAnsi="Arial" w:cs="Arial"/>
                <w:vertAlign w:val="superscript"/>
              </w:rPr>
              <w:t>th</w:t>
            </w:r>
            <w:r w:rsidRPr="00FE68DB">
              <w:rPr>
                <w:rFonts w:ascii="Arial" w:hAnsi="Arial" w:cs="Arial"/>
              </w:rPr>
              <w:t xml:space="preserve"> centuries in terms of education, work and play.</w:t>
            </w:r>
          </w:p>
          <w:p w:rsidR="0077401A" w:rsidRPr="00FE68DB" w:rsidRDefault="0077401A" w:rsidP="00FE68DB">
            <w:pPr>
              <w:spacing w:after="0" w:line="240" w:lineRule="auto"/>
              <w:jc w:val="both"/>
              <w:rPr>
                <w:rFonts w:ascii="Arial" w:hAnsi="Arial" w:cs="Arial"/>
              </w:rPr>
            </w:pPr>
            <w:r w:rsidRPr="00FE68DB">
              <w:rPr>
                <w:rFonts w:ascii="Arial" w:hAnsi="Arial" w:cs="Arial"/>
              </w:rPr>
              <w:t xml:space="preserve">They will learn about the significance and achievements of Samuel Crompton, Fred </w:t>
            </w:r>
            <w:proofErr w:type="spellStart"/>
            <w:r w:rsidRPr="00FE68DB">
              <w:rPr>
                <w:rFonts w:ascii="Arial" w:hAnsi="Arial" w:cs="Arial"/>
              </w:rPr>
              <w:t>Dibnah</w:t>
            </w:r>
            <w:proofErr w:type="spellEnd"/>
            <w:r w:rsidRPr="00FE68DB">
              <w:rPr>
                <w:rFonts w:ascii="Arial" w:hAnsi="Arial" w:cs="Arial"/>
              </w:rPr>
              <w:t xml:space="preserve"> and Peter Kay.</w:t>
            </w:r>
          </w:p>
          <w:p w:rsidR="0077401A" w:rsidRDefault="0077401A" w:rsidP="0077401A">
            <w:pPr>
              <w:spacing w:after="0" w:line="240" w:lineRule="auto"/>
              <w:jc w:val="both"/>
              <w:rPr>
                <w:rFonts w:ascii="Arial" w:hAnsi="Arial" w:cs="Arial"/>
              </w:rPr>
            </w:pPr>
          </w:p>
        </w:tc>
      </w:tr>
      <w:tr w:rsidR="005C25EE">
        <w:trPr>
          <w:trHeight w:val="468"/>
        </w:trPr>
        <w:tc>
          <w:tcPr>
            <w:tcW w:w="5150" w:type="dxa"/>
            <w:tcBorders>
              <w:top w:val="single" w:sz="18" w:space="0" w:color="000000"/>
              <w:left w:val="single" w:sz="18" w:space="0" w:color="000000"/>
              <w:bottom w:val="single" w:sz="18" w:space="0" w:color="000000"/>
              <w:right w:val="single" w:sz="18" w:space="0" w:color="000000"/>
            </w:tcBorders>
            <w:shd w:val="clear" w:color="auto" w:fill="8DB3E2" w:themeFill="text2" w:themeFillTint="66"/>
          </w:tcPr>
          <w:p w:rsidR="005C25EE" w:rsidRDefault="006E7AE9">
            <w:pPr>
              <w:spacing w:after="0" w:line="240" w:lineRule="auto"/>
              <w:jc w:val="both"/>
              <w:rPr>
                <w:rFonts w:ascii="Arial" w:hAnsi="Arial" w:cs="Arial"/>
                <w:b/>
              </w:rPr>
            </w:pPr>
            <w:r>
              <w:rPr>
                <w:rFonts w:ascii="Arial" w:hAnsi="Arial" w:cs="Arial"/>
                <w:b/>
              </w:rPr>
              <w:t>KEY STICKY KNOWLEDGE</w:t>
            </w:r>
          </w:p>
        </w:tc>
        <w:tc>
          <w:tcPr>
            <w:tcW w:w="5150" w:type="dxa"/>
            <w:tcBorders>
              <w:top w:val="single" w:sz="18" w:space="0" w:color="000000"/>
              <w:left w:val="single" w:sz="18" w:space="0" w:color="000000"/>
              <w:bottom w:val="single" w:sz="18" w:space="0" w:color="000000"/>
              <w:right w:val="single" w:sz="18" w:space="0" w:color="000000"/>
            </w:tcBorders>
            <w:shd w:val="clear" w:color="auto" w:fill="8DB3E2" w:themeFill="text2" w:themeFillTint="66"/>
          </w:tcPr>
          <w:p w:rsidR="005C25EE" w:rsidRDefault="006E7AE9">
            <w:pPr>
              <w:spacing w:after="0" w:line="240" w:lineRule="auto"/>
              <w:jc w:val="both"/>
              <w:rPr>
                <w:rFonts w:ascii="Arial" w:hAnsi="Arial" w:cs="Arial"/>
                <w:b/>
              </w:rPr>
            </w:pPr>
            <w:r>
              <w:rPr>
                <w:rFonts w:ascii="Arial" w:hAnsi="Arial" w:cs="Arial"/>
                <w:b/>
              </w:rPr>
              <w:t>KEY STICKY KNOWLEDGE</w:t>
            </w:r>
          </w:p>
        </w:tc>
        <w:tc>
          <w:tcPr>
            <w:tcW w:w="5151" w:type="dxa"/>
            <w:tcBorders>
              <w:top w:val="single" w:sz="18" w:space="0" w:color="000000"/>
              <w:left w:val="single" w:sz="18" w:space="0" w:color="000000"/>
              <w:bottom w:val="single" w:sz="18" w:space="0" w:color="000000"/>
              <w:right w:val="single" w:sz="18" w:space="0" w:color="000000"/>
            </w:tcBorders>
            <w:shd w:val="clear" w:color="auto" w:fill="8DB3E2" w:themeFill="text2" w:themeFillTint="66"/>
          </w:tcPr>
          <w:p w:rsidR="005C25EE" w:rsidRDefault="006E7AE9">
            <w:pPr>
              <w:spacing w:after="0" w:line="240" w:lineRule="auto"/>
              <w:jc w:val="both"/>
              <w:rPr>
                <w:rFonts w:ascii="Arial" w:hAnsi="Arial" w:cs="Arial"/>
                <w:b/>
              </w:rPr>
            </w:pPr>
            <w:r>
              <w:rPr>
                <w:rFonts w:ascii="Arial" w:hAnsi="Arial" w:cs="Arial"/>
                <w:b/>
              </w:rPr>
              <w:t>KEY STICKY KNOWLEDGE</w:t>
            </w:r>
          </w:p>
        </w:tc>
      </w:tr>
      <w:tr w:rsidR="005C25EE" w:rsidTr="00CB5687">
        <w:trPr>
          <w:trHeight w:val="468"/>
        </w:trPr>
        <w:tc>
          <w:tcPr>
            <w:tcW w:w="5150" w:type="dxa"/>
            <w:tcBorders>
              <w:top w:val="single" w:sz="18" w:space="0" w:color="000000"/>
              <w:left w:val="single" w:sz="18" w:space="0" w:color="000000"/>
              <w:bottom w:val="single" w:sz="18" w:space="0" w:color="000000"/>
              <w:right w:val="single" w:sz="18" w:space="0" w:color="000000"/>
            </w:tcBorders>
            <w:shd w:val="clear" w:color="auto" w:fill="FFFFFF" w:themeFill="background1"/>
          </w:tcPr>
          <w:p w:rsidR="005C25EE" w:rsidRPr="00C72F8D" w:rsidRDefault="006E7AE9">
            <w:pPr>
              <w:pStyle w:val="ListParagraph"/>
              <w:numPr>
                <w:ilvl w:val="0"/>
                <w:numId w:val="1"/>
              </w:numPr>
              <w:spacing w:after="0" w:line="240" w:lineRule="auto"/>
              <w:rPr>
                <w:rFonts w:ascii="Arial" w:hAnsi="Arial" w:cs="Arial"/>
              </w:rPr>
            </w:pPr>
            <w:r w:rsidRPr="00C72F8D">
              <w:rPr>
                <w:rFonts w:ascii="Arial" w:hAnsi="Arial" w:cs="Arial"/>
              </w:rPr>
              <w:t xml:space="preserve">Know </w:t>
            </w:r>
            <w:r w:rsidR="00D03DBD" w:rsidRPr="00C72F8D">
              <w:rPr>
                <w:rFonts w:ascii="Arial" w:hAnsi="Arial" w:cs="Arial"/>
              </w:rPr>
              <w:t>that Egypt is in North Africa.</w:t>
            </w:r>
          </w:p>
          <w:p w:rsidR="005C25EE" w:rsidRPr="00C72F8D" w:rsidRDefault="006E7AE9" w:rsidP="00922225">
            <w:pPr>
              <w:pStyle w:val="ListParagraph"/>
              <w:numPr>
                <w:ilvl w:val="0"/>
                <w:numId w:val="1"/>
              </w:numPr>
              <w:spacing w:after="0" w:line="240" w:lineRule="auto"/>
              <w:rPr>
                <w:rFonts w:ascii="Arial" w:hAnsi="Arial" w:cs="Arial"/>
              </w:rPr>
            </w:pPr>
            <w:r w:rsidRPr="00C72F8D">
              <w:rPr>
                <w:rFonts w:ascii="Arial" w:hAnsi="Arial" w:cs="Arial"/>
              </w:rPr>
              <w:t xml:space="preserve">Know </w:t>
            </w:r>
            <w:r w:rsidR="00D03DBD" w:rsidRPr="00C72F8D">
              <w:rPr>
                <w:rFonts w:ascii="Arial" w:hAnsi="Arial" w:cs="Arial"/>
              </w:rPr>
              <w:t>that</w:t>
            </w:r>
            <w:r w:rsidR="00C72F8D">
              <w:rPr>
                <w:rFonts w:ascii="Arial" w:hAnsi="Arial" w:cs="Arial"/>
              </w:rPr>
              <w:t xml:space="preserve"> Hieroglyphs are an A</w:t>
            </w:r>
            <w:r w:rsidR="00922225" w:rsidRPr="00C72F8D">
              <w:rPr>
                <w:rFonts w:ascii="Arial" w:hAnsi="Arial" w:cs="Arial"/>
              </w:rPr>
              <w:t>ncient Egyptian way of writing that uses pictures instead of letters.</w:t>
            </w:r>
            <w:r w:rsidR="00D03DBD" w:rsidRPr="00C72F8D">
              <w:rPr>
                <w:rFonts w:ascii="Arial" w:hAnsi="Arial" w:cs="Arial"/>
              </w:rPr>
              <w:t xml:space="preserve"> </w:t>
            </w:r>
          </w:p>
          <w:p w:rsidR="005176EB" w:rsidRPr="00C72F8D" w:rsidRDefault="005176EB" w:rsidP="005176EB">
            <w:pPr>
              <w:pStyle w:val="ListParagraph"/>
              <w:numPr>
                <w:ilvl w:val="0"/>
                <w:numId w:val="1"/>
              </w:numPr>
              <w:spacing w:after="0" w:line="240" w:lineRule="auto"/>
              <w:rPr>
                <w:rFonts w:ascii="Arial" w:hAnsi="Arial" w:cs="Arial"/>
              </w:rPr>
            </w:pPr>
            <w:r w:rsidRPr="00C72F8D">
              <w:rPr>
                <w:rFonts w:ascii="Arial" w:hAnsi="Arial" w:cs="Arial"/>
              </w:rPr>
              <w:t>Know that the pyramids were built for pharaohs to be buried in after they died to ensure they lived forever in the afterlife.</w:t>
            </w:r>
          </w:p>
          <w:p w:rsidR="001A22EC" w:rsidRPr="00C72F8D" w:rsidRDefault="001A22EC" w:rsidP="005176EB">
            <w:pPr>
              <w:pStyle w:val="ListParagraph"/>
              <w:numPr>
                <w:ilvl w:val="0"/>
                <w:numId w:val="1"/>
              </w:numPr>
              <w:spacing w:after="0" w:line="240" w:lineRule="auto"/>
              <w:rPr>
                <w:rFonts w:ascii="Arial" w:hAnsi="Arial" w:cs="Arial"/>
              </w:rPr>
            </w:pPr>
            <w:r w:rsidRPr="00C72F8D">
              <w:rPr>
                <w:rFonts w:ascii="Arial" w:hAnsi="Arial" w:cs="Arial"/>
              </w:rPr>
              <w:t>Know that mummification was a process of preserving bodies to enable them to enter the ‘afterlife.’</w:t>
            </w:r>
          </w:p>
          <w:p w:rsidR="001A22EC" w:rsidRPr="00C72F8D" w:rsidRDefault="001A22EC" w:rsidP="001A22EC">
            <w:pPr>
              <w:pStyle w:val="ListParagraph"/>
              <w:numPr>
                <w:ilvl w:val="0"/>
                <w:numId w:val="1"/>
              </w:numPr>
              <w:spacing w:after="0" w:line="240" w:lineRule="auto"/>
              <w:rPr>
                <w:rFonts w:ascii="Arial" w:hAnsi="Arial" w:cs="Arial"/>
              </w:rPr>
            </w:pPr>
            <w:r w:rsidRPr="00C72F8D">
              <w:rPr>
                <w:rFonts w:ascii="Arial" w:hAnsi="Arial" w:cs="Arial"/>
              </w:rPr>
              <w:t>Know that archaeologists used paintings, artefacts and photographs as evidence, particularly from Tutankhamun’s tomb,</w:t>
            </w:r>
          </w:p>
          <w:p w:rsidR="001A22EC" w:rsidRPr="00C72F8D" w:rsidRDefault="001A22EC" w:rsidP="001A22EC">
            <w:pPr>
              <w:pStyle w:val="ListParagraph"/>
              <w:spacing w:after="0" w:line="240" w:lineRule="auto"/>
              <w:rPr>
                <w:rFonts w:ascii="Arial" w:hAnsi="Arial" w:cs="Arial"/>
              </w:rPr>
            </w:pPr>
            <w:proofErr w:type="gramStart"/>
            <w:r w:rsidRPr="00C72F8D">
              <w:rPr>
                <w:rFonts w:ascii="Arial" w:hAnsi="Arial" w:cs="Arial"/>
              </w:rPr>
              <w:t>to</w:t>
            </w:r>
            <w:proofErr w:type="gramEnd"/>
            <w:r w:rsidRPr="00C72F8D">
              <w:rPr>
                <w:rFonts w:ascii="Arial" w:hAnsi="Arial" w:cs="Arial"/>
              </w:rPr>
              <w:t xml:space="preserve"> find out about life during the Ancient Egyptian times.</w:t>
            </w:r>
          </w:p>
        </w:tc>
        <w:tc>
          <w:tcPr>
            <w:tcW w:w="5150" w:type="dxa"/>
            <w:tcBorders>
              <w:top w:val="single" w:sz="18" w:space="0" w:color="000000"/>
              <w:left w:val="single" w:sz="18" w:space="0" w:color="000000"/>
              <w:bottom w:val="single" w:sz="18" w:space="0" w:color="000000"/>
              <w:right w:val="single" w:sz="18" w:space="0" w:color="000000"/>
            </w:tcBorders>
            <w:shd w:val="clear" w:color="auto" w:fill="FFFFFF" w:themeFill="background1"/>
          </w:tcPr>
          <w:p w:rsidR="005C25EE" w:rsidRDefault="006E7AE9" w:rsidP="00DB5D74">
            <w:pPr>
              <w:pStyle w:val="ListParagraph"/>
              <w:numPr>
                <w:ilvl w:val="0"/>
                <w:numId w:val="1"/>
              </w:numPr>
              <w:spacing w:after="0" w:line="240" w:lineRule="auto"/>
              <w:ind w:left="470" w:hanging="357"/>
              <w:rPr>
                <w:rFonts w:ascii="Arial" w:hAnsi="Arial" w:cs="Arial"/>
              </w:rPr>
            </w:pPr>
            <w:r>
              <w:rPr>
                <w:rFonts w:ascii="Arial" w:hAnsi="Arial" w:cs="Arial"/>
              </w:rPr>
              <w:t xml:space="preserve">Know the Anglo- Saxons came from </w:t>
            </w:r>
            <w:r w:rsidR="006F1DCF">
              <w:rPr>
                <w:rFonts w:ascii="Arial" w:hAnsi="Arial" w:cs="Arial"/>
              </w:rPr>
              <w:t xml:space="preserve">Denmark, Germany and the Netherlands </w:t>
            </w:r>
            <w:r>
              <w:rPr>
                <w:rFonts w:ascii="Arial" w:hAnsi="Arial" w:cs="Arial"/>
              </w:rPr>
              <w:t xml:space="preserve">and </w:t>
            </w:r>
            <w:r w:rsidR="00C72F8D">
              <w:rPr>
                <w:rFonts w:ascii="Arial" w:hAnsi="Arial" w:cs="Arial"/>
              </w:rPr>
              <w:t>were made up of the tribes – Jut</w:t>
            </w:r>
            <w:r w:rsidR="006F1DCF">
              <w:rPr>
                <w:rFonts w:ascii="Arial" w:hAnsi="Arial" w:cs="Arial"/>
              </w:rPr>
              <w:t>es, Saxons and Angles.</w:t>
            </w:r>
          </w:p>
          <w:p w:rsidR="00DB5D74" w:rsidRPr="00DB5D74" w:rsidRDefault="006E7AE9" w:rsidP="00DB5D74">
            <w:pPr>
              <w:pStyle w:val="ListParagraph"/>
              <w:numPr>
                <w:ilvl w:val="0"/>
                <w:numId w:val="1"/>
              </w:numPr>
              <w:spacing w:after="0" w:line="240" w:lineRule="auto"/>
              <w:ind w:left="470" w:hanging="357"/>
              <w:rPr>
                <w:rFonts w:ascii="Arial" w:hAnsi="Arial" w:cs="Arial"/>
              </w:rPr>
            </w:pPr>
            <w:r>
              <w:rPr>
                <w:rFonts w:ascii="Arial" w:hAnsi="Arial" w:cs="Arial"/>
              </w:rPr>
              <w:t xml:space="preserve">Know ‘invaders’ </w:t>
            </w:r>
            <w:r w:rsidR="00DB5D74" w:rsidRPr="00DB5D74">
              <w:rPr>
                <w:rFonts w:ascii="Arial" w:hAnsi="Arial" w:cs="Arial"/>
              </w:rPr>
              <w:t>are people who use force to enter a place and take over</w:t>
            </w:r>
            <w:r w:rsidR="00A51DF7">
              <w:rPr>
                <w:rFonts w:ascii="Arial" w:hAnsi="Arial" w:cs="Arial"/>
              </w:rPr>
              <w:t>;</w:t>
            </w:r>
            <w:r w:rsidR="00DB5D74">
              <w:rPr>
                <w:rFonts w:ascii="Arial" w:hAnsi="Arial" w:cs="Arial"/>
              </w:rPr>
              <w:t xml:space="preserve"> ‘settlers’ </w:t>
            </w:r>
            <w:r w:rsidR="00DB5D74" w:rsidRPr="00DB5D74">
              <w:rPr>
                <w:rFonts w:ascii="Arial" w:hAnsi="Arial" w:cs="Arial"/>
              </w:rPr>
              <w:t>go to live in a place, with the aim of staying there permanently.</w:t>
            </w:r>
          </w:p>
          <w:p w:rsidR="00DB5D74" w:rsidRDefault="006E7AE9" w:rsidP="00DB5D74">
            <w:pPr>
              <w:pStyle w:val="ListParagraph"/>
              <w:numPr>
                <w:ilvl w:val="0"/>
                <w:numId w:val="1"/>
              </w:numPr>
              <w:spacing w:after="0" w:line="240" w:lineRule="auto"/>
              <w:ind w:left="470" w:hanging="357"/>
              <w:rPr>
                <w:rFonts w:ascii="Arial" w:hAnsi="Arial" w:cs="Arial"/>
              </w:rPr>
            </w:pPr>
            <w:r>
              <w:rPr>
                <w:rFonts w:ascii="Arial" w:hAnsi="Arial" w:cs="Arial"/>
              </w:rPr>
              <w:t xml:space="preserve">Know </w:t>
            </w:r>
            <w:r w:rsidR="00DB5D74">
              <w:rPr>
                <w:rFonts w:ascii="Arial" w:hAnsi="Arial" w:cs="Arial"/>
              </w:rPr>
              <w:t>that the s</w:t>
            </w:r>
            <w:r>
              <w:rPr>
                <w:rFonts w:ascii="Arial" w:hAnsi="Arial" w:cs="Arial"/>
              </w:rPr>
              <w:t>ettlements</w:t>
            </w:r>
            <w:r w:rsidR="00DB5D74">
              <w:rPr>
                <w:rFonts w:ascii="Arial" w:hAnsi="Arial" w:cs="Arial"/>
              </w:rPr>
              <w:t xml:space="preserve"> consisted of huts, a hall, animal enclosures, houses and fields all </w:t>
            </w:r>
            <w:r w:rsidR="00266CF3">
              <w:rPr>
                <w:rFonts w:ascii="Arial" w:hAnsi="Arial" w:cs="Arial"/>
              </w:rPr>
              <w:t>surrounded by a high fence and were situated in the countryside.</w:t>
            </w:r>
          </w:p>
          <w:p w:rsidR="00C72F8D" w:rsidRDefault="00266CF3" w:rsidP="000C57A5">
            <w:pPr>
              <w:pStyle w:val="ListParagraph"/>
              <w:numPr>
                <w:ilvl w:val="0"/>
                <w:numId w:val="1"/>
              </w:numPr>
              <w:spacing w:after="0" w:line="240" w:lineRule="auto"/>
              <w:ind w:left="470" w:hanging="357"/>
              <w:rPr>
                <w:rFonts w:ascii="Arial" w:hAnsi="Arial" w:cs="Arial"/>
              </w:rPr>
            </w:pPr>
            <w:r w:rsidRPr="00C72F8D">
              <w:rPr>
                <w:rFonts w:ascii="Arial" w:hAnsi="Arial" w:cs="Arial"/>
              </w:rPr>
              <w:t>Know that Northumbria, Wessex and Mercia</w:t>
            </w:r>
            <w:r w:rsidR="00DB5D74" w:rsidRPr="00C72F8D">
              <w:rPr>
                <w:rFonts w:ascii="Arial" w:hAnsi="Arial" w:cs="Arial"/>
              </w:rPr>
              <w:t xml:space="preserve"> were </w:t>
            </w:r>
            <w:r w:rsidRPr="00C72F8D">
              <w:rPr>
                <w:rFonts w:ascii="Arial" w:hAnsi="Arial" w:cs="Arial"/>
              </w:rPr>
              <w:t xml:space="preserve">the most powerful of the </w:t>
            </w:r>
            <w:r w:rsidR="00DB5D74" w:rsidRPr="00C72F8D">
              <w:rPr>
                <w:rFonts w:ascii="Arial" w:hAnsi="Arial" w:cs="Arial"/>
              </w:rPr>
              <w:t xml:space="preserve">5 major </w:t>
            </w:r>
            <w:r w:rsidR="006E7AE9" w:rsidRPr="00C72F8D">
              <w:rPr>
                <w:rFonts w:ascii="Arial" w:hAnsi="Arial" w:cs="Arial"/>
              </w:rPr>
              <w:t xml:space="preserve">kingdoms </w:t>
            </w:r>
          </w:p>
          <w:p w:rsidR="005C25EE" w:rsidRDefault="00266CF3" w:rsidP="00C72F8D">
            <w:pPr>
              <w:pStyle w:val="ListParagraph"/>
              <w:numPr>
                <w:ilvl w:val="0"/>
                <w:numId w:val="1"/>
              </w:numPr>
              <w:spacing w:after="0" w:line="240" w:lineRule="auto"/>
              <w:ind w:left="470" w:hanging="357"/>
              <w:rPr>
                <w:rFonts w:ascii="Arial" w:hAnsi="Arial" w:cs="Arial"/>
              </w:rPr>
            </w:pPr>
            <w:r>
              <w:rPr>
                <w:rFonts w:ascii="Arial" w:hAnsi="Arial" w:cs="Arial"/>
              </w:rPr>
              <w:lastRenderedPageBreak/>
              <w:t xml:space="preserve">Know </w:t>
            </w:r>
            <w:r w:rsidR="00C72F8D">
              <w:rPr>
                <w:rFonts w:ascii="Arial" w:hAnsi="Arial" w:cs="Arial"/>
              </w:rPr>
              <w:t xml:space="preserve">that Sutton </w:t>
            </w:r>
            <w:proofErr w:type="spellStart"/>
            <w:r w:rsidR="00C72F8D">
              <w:rPr>
                <w:rFonts w:ascii="Arial" w:hAnsi="Arial" w:cs="Arial"/>
              </w:rPr>
              <w:t>Hoo</w:t>
            </w:r>
            <w:proofErr w:type="spellEnd"/>
            <w:r>
              <w:rPr>
                <w:rFonts w:ascii="Arial" w:hAnsi="Arial" w:cs="Arial"/>
              </w:rPr>
              <w:t xml:space="preserve"> is the burial site of a hero and of great significance to this </w:t>
            </w:r>
            <w:r w:rsidR="00C72F8D">
              <w:rPr>
                <w:rFonts w:ascii="Arial" w:hAnsi="Arial" w:cs="Arial"/>
              </w:rPr>
              <w:t>period</w:t>
            </w:r>
            <w:r w:rsidR="006E7AE9">
              <w:rPr>
                <w:rFonts w:ascii="Arial" w:hAnsi="Arial" w:cs="Arial"/>
              </w:rPr>
              <w:t xml:space="preserve"> of British hist</w:t>
            </w:r>
            <w:r w:rsidR="00D031B4">
              <w:rPr>
                <w:rFonts w:ascii="Arial" w:hAnsi="Arial" w:cs="Arial"/>
              </w:rPr>
              <w:t>ory.</w:t>
            </w:r>
          </w:p>
        </w:tc>
        <w:tc>
          <w:tcPr>
            <w:tcW w:w="5151" w:type="dxa"/>
            <w:tcBorders>
              <w:top w:val="single" w:sz="18" w:space="0" w:color="000000"/>
              <w:left w:val="single" w:sz="18" w:space="0" w:color="000000"/>
              <w:bottom w:val="single" w:sz="18" w:space="0" w:color="000000"/>
              <w:right w:val="single" w:sz="18" w:space="0" w:color="000000"/>
            </w:tcBorders>
            <w:shd w:val="clear" w:color="auto" w:fill="auto"/>
          </w:tcPr>
          <w:p w:rsidR="005C25EE" w:rsidRPr="00FE68DB" w:rsidRDefault="00CB5687" w:rsidP="00FE68DB">
            <w:pPr>
              <w:pStyle w:val="ListParagraph"/>
              <w:numPr>
                <w:ilvl w:val="0"/>
                <w:numId w:val="1"/>
              </w:numPr>
              <w:spacing w:after="0" w:line="240" w:lineRule="auto"/>
              <w:jc w:val="both"/>
              <w:rPr>
                <w:rFonts w:ascii="Arial" w:hAnsi="Arial" w:cs="Arial"/>
              </w:rPr>
            </w:pPr>
            <w:r w:rsidRPr="00FE68DB">
              <w:rPr>
                <w:rFonts w:ascii="Arial" w:hAnsi="Arial" w:cs="Arial"/>
              </w:rPr>
              <w:lastRenderedPageBreak/>
              <w:t>Know that the Industrial Revolution was the reason for the rise in textile mills and the cotton industry in Bolton and its significance to the development and spread of the town.</w:t>
            </w:r>
          </w:p>
          <w:p w:rsidR="00CB5687" w:rsidRPr="00FE68DB" w:rsidRDefault="00CB5687" w:rsidP="00FE68DB">
            <w:pPr>
              <w:pStyle w:val="ListParagraph"/>
              <w:numPr>
                <w:ilvl w:val="0"/>
                <w:numId w:val="1"/>
              </w:numPr>
              <w:spacing w:after="0" w:line="240" w:lineRule="auto"/>
              <w:jc w:val="both"/>
              <w:rPr>
                <w:rFonts w:ascii="Arial" w:hAnsi="Arial" w:cs="Arial"/>
                <w:b/>
              </w:rPr>
            </w:pPr>
            <w:r w:rsidRPr="00FE68DB">
              <w:rPr>
                <w:rFonts w:ascii="Arial" w:hAnsi="Arial" w:cs="Arial"/>
              </w:rPr>
              <w:t>Know that Samuel Crompton invented the Spinning Mule.</w:t>
            </w:r>
          </w:p>
          <w:p w:rsidR="00CB5687" w:rsidRPr="00FE68DB" w:rsidRDefault="00CB5687" w:rsidP="00FE68DB">
            <w:pPr>
              <w:pStyle w:val="ListParagraph"/>
              <w:numPr>
                <w:ilvl w:val="0"/>
                <w:numId w:val="1"/>
              </w:numPr>
              <w:spacing w:after="0" w:line="240" w:lineRule="auto"/>
              <w:jc w:val="both"/>
              <w:rPr>
                <w:rFonts w:ascii="Arial" w:hAnsi="Arial" w:cs="Arial"/>
                <w:b/>
              </w:rPr>
            </w:pPr>
            <w:r w:rsidRPr="00FE68DB">
              <w:rPr>
                <w:rFonts w:ascii="Arial" w:hAnsi="Arial" w:cs="Arial"/>
              </w:rPr>
              <w:t xml:space="preserve">Know that children worked within the mills from a young age </w:t>
            </w:r>
            <w:r w:rsidR="008A364F" w:rsidRPr="00FE68DB">
              <w:rPr>
                <w:rFonts w:ascii="Arial" w:hAnsi="Arial" w:cs="Arial"/>
              </w:rPr>
              <w:t xml:space="preserve">in dangerous and difficult </w:t>
            </w:r>
            <w:r w:rsidRPr="00FE68DB">
              <w:rPr>
                <w:rFonts w:ascii="Arial" w:hAnsi="Arial" w:cs="Arial"/>
              </w:rPr>
              <w:t>conditions.</w:t>
            </w:r>
          </w:p>
          <w:p w:rsidR="00CB5687" w:rsidRPr="00FE68DB" w:rsidRDefault="00CB5687" w:rsidP="00FE68DB">
            <w:pPr>
              <w:pStyle w:val="ListParagraph"/>
              <w:numPr>
                <w:ilvl w:val="0"/>
                <w:numId w:val="1"/>
              </w:numPr>
              <w:spacing w:after="0" w:line="240" w:lineRule="auto"/>
              <w:jc w:val="both"/>
              <w:rPr>
                <w:rFonts w:ascii="Arial" w:hAnsi="Arial" w:cs="Arial"/>
                <w:b/>
              </w:rPr>
            </w:pPr>
            <w:r w:rsidRPr="00FE68DB">
              <w:rPr>
                <w:rFonts w:ascii="Arial" w:hAnsi="Arial" w:cs="Arial"/>
              </w:rPr>
              <w:t>Know that ethnic diversity increased in Bolton due to both the Industrial Revolution and growth in the town post WWII.</w:t>
            </w:r>
          </w:p>
          <w:p w:rsidR="00CB5687" w:rsidRPr="00CB5687" w:rsidRDefault="00CB5687" w:rsidP="00FE68DB">
            <w:pPr>
              <w:pStyle w:val="ListParagraph"/>
              <w:numPr>
                <w:ilvl w:val="0"/>
                <w:numId w:val="1"/>
              </w:numPr>
              <w:spacing w:after="0" w:line="240" w:lineRule="auto"/>
              <w:jc w:val="both"/>
              <w:rPr>
                <w:rFonts w:ascii="Arial" w:hAnsi="Arial" w:cs="Arial"/>
                <w:b/>
                <w:color w:val="FF0000"/>
              </w:rPr>
            </w:pPr>
            <w:r w:rsidRPr="00FE68DB">
              <w:rPr>
                <w:rFonts w:ascii="Arial" w:hAnsi="Arial" w:cs="Arial"/>
              </w:rPr>
              <w:t xml:space="preserve">Know that Fred </w:t>
            </w:r>
            <w:proofErr w:type="spellStart"/>
            <w:r w:rsidRPr="00FE68DB">
              <w:rPr>
                <w:rFonts w:ascii="Arial" w:hAnsi="Arial" w:cs="Arial"/>
              </w:rPr>
              <w:t>Dibnah</w:t>
            </w:r>
            <w:proofErr w:type="spellEnd"/>
            <w:r w:rsidRPr="00FE68DB">
              <w:rPr>
                <w:rFonts w:ascii="Arial" w:hAnsi="Arial" w:cs="Arial"/>
              </w:rPr>
              <w:t xml:space="preserve"> (Steeplejack) and Peter Kay (comedian) were both born and bred in Bolton.</w:t>
            </w:r>
          </w:p>
        </w:tc>
      </w:tr>
      <w:tr w:rsidR="005C25EE">
        <w:trPr>
          <w:trHeight w:val="468"/>
        </w:trPr>
        <w:tc>
          <w:tcPr>
            <w:tcW w:w="15451" w:type="dxa"/>
            <w:gridSpan w:val="3"/>
            <w:tcBorders>
              <w:top w:val="single" w:sz="18" w:space="0" w:color="000000"/>
              <w:left w:val="single" w:sz="18" w:space="0" w:color="000000"/>
              <w:bottom w:val="single" w:sz="18" w:space="0" w:color="000000"/>
              <w:right w:val="single" w:sz="18" w:space="0" w:color="000000"/>
            </w:tcBorders>
            <w:shd w:val="clear" w:color="auto" w:fill="FFFFFF" w:themeFill="background1"/>
          </w:tcPr>
          <w:p w:rsidR="005C25EE" w:rsidRDefault="006E7AE9">
            <w:pPr>
              <w:spacing w:after="0" w:line="240" w:lineRule="auto"/>
              <w:jc w:val="center"/>
              <w:rPr>
                <w:rFonts w:ascii="Arial" w:hAnsi="Arial" w:cs="Arial"/>
                <w:b/>
                <w:color w:val="0070C0"/>
              </w:rPr>
            </w:pPr>
            <w:r>
              <w:rPr>
                <w:rFonts w:ascii="Arial" w:hAnsi="Arial" w:cs="Arial"/>
                <w:b/>
                <w:color w:val="000000" w:themeColor="text1"/>
                <w:sz w:val="40"/>
                <w:szCs w:val="40"/>
              </w:rPr>
              <w:lastRenderedPageBreak/>
              <w:t>Year 5</w:t>
            </w:r>
          </w:p>
        </w:tc>
      </w:tr>
      <w:tr w:rsidR="005C25EE">
        <w:trPr>
          <w:trHeight w:val="365"/>
        </w:trPr>
        <w:tc>
          <w:tcPr>
            <w:tcW w:w="5150" w:type="dxa"/>
            <w:tcBorders>
              <w:top w:val="single" w:sz="18" w:space="0" w:color="000000"/>
              <w:left w:val="single" w:sz="18" w:space="0" w:color="000000"/>
              <w:bottom w:val="single" w:sz="18" w:space="0" w:color="000000"/>
              <w:right w:val="single" w:sz="18" w:space="0" w:color="000000"/>
            </w:tcBorders>
            <w:shd w:val="clear" w:color="auto" w:fill="FFC000"/>
          </w:tcPr>
          <w:p w:rsidR="005C25EE" w:rsidRDefault="006E7AE9">
            <w:pPr>
              <w:tabs>
                <w:tab w:val="left" w:pos="567"/>
              </w:tabs>
              <w:spacing w:after="0" w:line="240" w:lineRule="auto"/>
              <w:jc w:val="center"/>
              <w:rPr>
                <w:rFonts w:ascii="Arial" w:hAnsi="Arial" w:cs="Arial"/>
                <w:b/>
                <w:sz w:val="28"/>
              </w:rPr>
            </w:pPr>
            <w:r>
              <w:rPr>
                <w:rFonts w:ascii="Arial" w:hAnsi="Arial" w:cs="Arial"/>
                <w:b/>
                <w:sz w:val="28"/>
              </w:rPr>
              <w:t>Autumn Term</w:t>
            </w:r>
          </w:p>
        </w:tc>
        <w:tc>
          <w:tcPr>
            <w:tcW w:w="5150" w:type="dxa"/>
            <w:tcBorders>
              <w:top w:val="single" w:sz="18" w:space="0" w:color="000000"/>
              <w:left w:val="single" w:sz="18" w:space="0" w:color="000000"/>
              <w:bottom w:val="single" w:sz="18" w:space="0" w:color="000000"/>
              <w:right w:val="single" w:sz="18" w:space="0" w:color="000000"/>
            </w:tcBorders>
            <w:shd w:val="clear" w:color="auto" w:fill="92D050"/>
          </w:tcPr>
          <w:p w:rsidR="005C25EE" w:rsidRDefault="006E7AE9">
            <w:pPr>
              <w:tabs>
                <w:tab w:val="left" w:pos="567"/>
              </w:tabs>
              <w:spacing w:after="0" w:line="240" w:lineRule="auto"/>
              <w:jc w:val="center"/>
              <w:rPr>
                <w:rFonts w:ascii="Arial" w:hAnsi="Arial" w:cs="Arial"/>
                <w:b/>
                <w:sz w:val="28"/>
              </w:rPr>
            </w:pPr>
            <w:r>
              <w:rPr>
                <w:rFonts w:ascii="Arial" w:hAnsi="Arial" w:cs="Arial"/>
                <w:b/>
                <w:sz w:val="28"/>
              </w:rPr>
              <w:t>Spring Term</w:t>
            </w:r>
          </w:p>
        </w:tc>
        <w:tc>
          <w:tcPr>
            <w:tcW w:w="5151" w:type="dxa"/>
            <w:tcBorders>
              <w:top w:val="single" w:sz="18" w:space="0" w:color="000000"/>
              <w:left w:val="single" w:sz="18" w:space="0" w:color="000000"/>
              <w:bottom w:val="single" w:sz="18" w:space="0" w:color="000000"/>
              <w:right w:val="single" w:sz="18" w:space="0" w:color="000000"/>
            </w:tcBorders>
            <w:shd w:val="clear" w:color="auto" w:fill="FFFF00"/>
          </w:tcPr>
          <w:p w:rsidR="005C25EE" w:rsidRDefault="006E7AE9">
            <w:pPr>
              <w:tabs>
                <w:tab w:val="left" w:pos="567"/>
              </w:tabs>
              <w:spacing w:after="0" w:line="240" w:lineRule="auto"/>
              <w:jc w:val="center"/>
              <w:rPr>
                <w:rFonts w:ascii="Arial" w:hAnsi="Arial" w:cs="Arial"/>
                <w:b/>
                <w:sz w:val="28"/>
              </w:rPr>
            </w:pPr>
            <w:r>
              <w:rPr>
                <w:rFonts w:ascii="Arial" w:hAnsi="Arial" w:cs="Arial"/>
                <w:b/>
                <w:sz w:val="28"/>
              </w:rPr>
              <w:t>Summer Term</w:t>
            </w:r>
          </w:p>
        </w:tc>
      </w:tr>
      <w:tr w:rsidR="005C25EE">
        <w:trPr>
          <w:trHeight w:val="365"/>
        </w:trPr>
        <w:tc>
          <w:tcPr>
            <w:tcW w:w="5150" w:type="dxa"/>
            <w:tcBorders>
              <w:top w:val="single" w:sz="18" w:space="0" w:color="000000"/>
              <w:left w:val="single" w:sz="18" w:space="0" w:color="000000"/>
              <w:bottom w:val="single" w:sz="18" w:space="0" w:color="000000"/>
              <w:right w:val="single" w:sz="18" w:space="0" w:color="000000"/>
            </w:tcBorders>
            <w:shd w:val="clear" w:color="auto" w:fill="8DB3E2" w:themeFill="text2" w:themeFillTint="66"/>
          </w:tcPr>
          <w:p w:rsidR="005C25EE" w:rsidRDefault="006E7AE9">
            <w:pPr>
              <w:spacing w:after="0" w:line="240" w:lineRule="auto"/>
              <w:jc w:val="both"/>
              <w:rPr>
                <w:rFonts w:ascii="Arial" w:hAnsi="Arial" w:cs="Arial"/>
                <w:b/>
              </w:rPr>
            </w:pPr>
            <w:r>
              <w:rPr>
                <w:rFonts w:ascii="Arial" w:hAnsi="Arial" w:cs="Arial"/>
                <w:b/>
              </w:rPr>
              <w:t>UNIT: Ancient Greece</w:t>
            </w:r>
          </w:p>
        </w:tc>
        <w:tc>
          <w:tcPr>
            <w:tcW w:w="5150" w:type="dxa"/>
            <w:tcBorders>
              <w:top w:val="single" w:sz="18" w:space="0" w:color="000000"/>
              <w:left w:val="single" w:sz="18" w:space="0" w:color="000000"/>
              <w:bottom w:val="single" w:sz="18" w:space="0" w:color="000000"/>
              <w:right w:val="single" w:sz="18" w:space="0" w:color="000000"/>
            </w:tcBorders>
            <w:shd w:val="clear" w:color="auto" w:fill="8DB3E2" w:themeFill="text2" w:themeFillTint="66"/>
          </w:tcPr>
          <w:p w:rsidR="005C25EE" w:rsidRDefault="006E7AE9">
            <w:pPr>
              <w:tabs>
                <w:tab w:val="left" w:pos="567"/>
              </w:tabs>
              <w:spacing w:after="0" w:line="240" w:lineRule="auto"/>
              <w:jc w:val="both"/>
              <w:rPr>
                <w:rFonts w:ascii="Arial" w:hAnsi="Arial" w:cs="Arial"/>
                <w:b/>
              </w:rPr>
            </w:pPr>
            <w:r>
              <w:rPr>
                <w:rFonts w:ascii="Arial" w:hAnsi="Arial" w:cs="Arial"/>
                <w:b/>
              </w:rPr>
              <w:t>UNIT: Vikings</w:t>
            </w:r>
          </w:p>
        </w:tc>
        <w:tc>
          <w:tcPr>
            <w:tcW w:w="5151" w:type="dxa"/>
            <w:tcBorders>
              <w:top w:val="single" w:sz="18" w:space="0" w:color="000000"/>
              <w:left w:val="single" w:sz="18" w:space="0" w:color="000000"/>
              <w:bottom w:val="single" w:sz="18" w:space="0" w:color="000000"/>
              <w:right w:val="single" w:sz="18" w:space="0" w:color="000000"/>
            </w:tcBorders>
            <w:shd w:val="clear" w:color="auto" w:fill="8DB3E2" w:themeFill="text2" w:themeFillTint="66"/>
          </w:tcPr>
          <w:p w:rsidR="005C25EE" w:rsidRDefault="006E7AE9">
            <w:pPr>
              <w:spacing w:after="0" w:line="240" w:lineRule="auto"/>
              <w:jc w:val="both"/>
              <w:rPr>
                <w:rFonts w:ascii="Arial" w:hAnsi="Arial" w:cs="Arial"/>
                <w:b/>
              </w:rPr>
            </w:pPr>
            <w:r>
              <w:rPr>
                <w:rFonts w:ascii="Arial" w:hAnsi="Arial" w:cs="Arial"/>
                <w:b/>
              </w:rPr>
              <w:t xml:space="preserve">UNIT: </w:t>
            </w:r>
          </w:p>
        </w:tc>
      </w:tr>
      <w:tr w:rsidR="005C25EE">
        <w:trPr>
          <w:trHeight w:val="365"/>
        </w:trPr>
        <w:tc>
          <w:tcPr>
            <w:tcW w:w="5150" w:type="dxa"/>
            <w:tcBorders>
              <w:top w:val="single" w:sz="18" w:space="0" w:color="000000"/>
              <w:left w:val="single" w:sz="18" w:space="0" w:color="000000"/>
              <w:bottom w:val="single" w:sz="18" w:space="0" w:color="000000"/>
              <w:right w:val="single" w:sz="18" w:space="0" w:color="000000"/>
            </w:tcBorders>
            <w:shd w:val="clear" w:color="auto" w:fill="8DB3E2" w:themeFill="text2" w:themeFillTint="66"/>
          </w:tcPr>
          <w:p w:rsidR="005C25EE" w:rsidRDefault="006E7AE9">
            <w:pPr>
              <w:spacing w:after="0" w:line="240" w:lineRule="auto"/>
              <w:jc w:val="both"/>
              <w:rPr>
                <w:rFonts w:ascii="Arial" w:eastAsia="Times New Roman" w:hAnsi="Arial" w:cs="Arial"/>
                <w:b/>
              </w:rPr>
            </w:pPr>
            <w:r>
              <w:rPr>
                <w:rFonts w:ascii="Arial" w:hAnsi="Arial" w:cs="Arial"/>
                <w:b/>
              </w:rPr>
              <w:t>KEY KNOWLEDGE &amp; SKILLS:</w:t>
            </w:r>
          </w:p>
        </w:tc>
        <w:tc>
          <w:tcPr>
            <w:tcW w:w="5150" w:type="dxa"/>
            <w:tcBorders>
              <w:top w:val="single" w:sz="18" w:space="0" w:color="000000"/>
              <w:left w:val="single" w:sz="18" w:space="0" w:color="000000"/>
              <w:bottom w:val="single" w:sz="18" w:space="0" w:color="000000"/>
              <w:right w:val="single" w:sz="18" w:space="0" w:color="000000"/>
            </w:tcBorders>
            <w:shd w:val="clear" w:color="auto" w:fill="8DB3E2" w:themeFill="text2" w:themeFillTint="66"/>
          </w:tcPr>
          <w:p w:rsidR="005C25EE" w:rsidRDefault="006E7AE9">
            <w:pPr>
              <w:spacing w:after="0" w:line="240" w:lineRule="auto"/>
              <w:jc w:val="both"/>
              <w:rPr>
                <w:rFonts w:ascii="Arial" w:eastAsia="Times New Roman" w:hAnsi="Arial" w:cs="Arial"/>
                <w:b/>
              </w:rPr>
            </w:pPr>
            <w:r>
              <w:rPr>
                <w:rFonts w:ascii="Arial" w:hAnsi="Arial" w:cs="Arial"/>
                <w:b/>
              </w:rPr>
              <w:t>KEY KNOWLEDGE &amp; SKILLS:</w:t>
            </w:r>
          </w:p>
        </w:tc>
        <w:tc>
          <w:tcPr>
            <w:tcW w:w="5151" w:type="dxa"/>
            <w:tcBorders>
              <w:top w:val="single" w:sz="18" w:space="0" w:color="000000"/>
              <w:left w:val="single" w:sz="18" w:space="0" w:color="000000"/>
              <w:bottom w:val="single" w:sz="18" w:space="0" w:color="000000"/>
              <w:right w:val="single" w:sz="18" w:space="0" w:color="000000"/>
            </w:tcBorders>
            <w:shd w:val="clear" w:color="auto" w:fill="8DB3E2" w:themeFill="text2" w:themeFillTint="66"/>
          </w:tcPr>
          <w:p w:rsidR="005C25EE" w:rsidRDefault="006E7AE9">
            <w:pPr>
              <w:spacing w:after="0" w:line="240" w:lineRule="auto"/>
              <w:jc w:val="both"/>
              <w:rPr>
                <w:rFonts w:ascii="Arial" w:eastAsia="Times New Roman" w:hAnsi="Arial" w:cs="Arial"/>
                <w:b/>
              </w:rPr>
            </w:pPr>
            <w:r>
              <w:rPr>
                <w:rFonts w:ascii="Arial" w:hAnsi="Arial" w:cs="Arial"/>
                <w:b/>
              </w:rPr>
              <w:t>KEY KNOWLEDGE &amp; SKILLS:</w:t>
            </w:r>
          </w:p>
        </w:tc>
      </w:tr>
      <w:tr w:rsidR="005C25EE" w:rsidTr="004F059A">
        <w:trPr>
          <w:trHeight w:val="364"/>
        </w:trPr>
        <w:tc>
          <w:tcPr>
            <w:tcW w:w="5150" w:type="dxa"/>
            <w:tcBorders>
              <w:top w:val="single" w:sz="18" w:space="0" w:color="000000"/>
              <w:left w:val="single" w:sz="18" w:space="0" w:color="000000"/>
              <w:bottom w:val="single" w:sz="18" w:space="0" w:color="000000"/>
              <w:right w:val="single" w:sz="18" w:space="0" w:color="000000"/>
            </w:tcBorders>
          </w:tcPr>
          <w:p w:rsidR="005C25EE" w:rsidRDefault="004F059A" w:rsidP="004F059A">
            <w:pPr>
              <w:pStyle w:val="HeadingA"/>
              <w:spacing w:before="0"/>
              <w:jc w:val="both"/>
              <w:rPr>
                <w:rFonts w:ascii="Arial" w:hAnsi="Arial" w:cs="Arial"/>
                <w:b w:val="0"/>
                <w:color w:val="auto"/>
                <w:sz w:val="22"/>
                <w:szCs w:val="22"/>
                <w:shd w:val="clear" w:color="auto" w:fill="auto"/>
              </w:rPr>
            </w:pPr>
            <w:r>
              <w:rPr>
                <w:rFonts w:ascii="Arial" w:hAnsi="Arial" w:cs="Arial"/>
                <w:b w:val="0"/>
                <w:color w:val="000000"/>
                <w:sz w:val="22"/>
                <w:szCs w:val="22"/>
                <w:shd w:val="clear" w:color="auto" w:fill="auto"/>
              </w:rPr>
              <w:t>In this unit</w:t>
            </w:r>
            <w:r w:rsidR="006E7AE9">
              <w:rPr>
                <w:rFonts w:ascii="Arial" w:hAnsi="Arial" w:cs="Arial"/>
                <w:b w:val="0"/>
                <w:color w:val="000000"/>
                <w:sz w:val="22"/>
                <w:szCs w:val="22"/>
                <w:shd w:val="clear" w:color="auto" w:fill="auto"/>
              </w:rPr>
              <w:t xml:space="preserve">, </w:t>
            </w:r>
            <w:r w:rsidR="00C72F8D">
              <w:rPr>
                <w:rFonts w:ascii="Arial" w:hAnsi="Arial" w:cs="Arial"/>
                <w:b w:val="0"/>
                <w:color w:val="auto"/>
                <w:sz w:val="21"/>
                <w:szCs w:val="24"/>
                <w:shd w:val="clear" w:color="auto" w:fill="auto"/>
              </w:rPr>
              <w:t>pupils</w:t>
            </w:r>
            <w:r w:rsidR="00C72F8D">
              <w:rPr>
                <w:rFonts w:ascii="Arial" w:hAnsi="Arial" w:cs="Arial"/>
                <w:b w:val="0"/>
                <w:color w:val="000000"/>
                <w:sz w:val="22"/>
                <w:szCs w:val="22"/>
                <w:shd w:val="clear" w:color="auto" w:fill="auto"/>
              </w:rPr>
              <w:t xml:space="preserve"> </w:t>
            </w:r>
            <w:r w:rsidR="006E7AE9">
              <w:rPr>
                <w:rFonts w:ascii="Arial" w:hAnsi="Arial" w:cs="Arial"/>
                <w:b w:val="0"/>
                <w:color w:val="000000"/>
                <w:sz w:val="22"/>
                <w:szCs w:val="22"/>
                <w:shd w:val="clear" w:color="auto" w:fill="auto"/>
              </w:rPr>
              <w:t xml:space="preserve">will learn about the development of sports and leisure, music, poetry and the theatre, as well as the significance of the gods, myths and legends in the everyday lives </w:t>
            </w:r>
            <w:r>
              <w:rPr>
                <w:rFonts w:ascii="Arial" w:hAnsi="Arial" w:cs="Arial"/>
                <w:b w:val="0"/>
                <w:color w:val="000000"/>
                <w:sz w:val="22"/>
                <w:szCs w:val="22"/>
                <w:shd w:val="clear" w:color="auto" w:fill="auto"/>
              </w:rPr>
              <w:t>of the</w:t>
            </w:r>
            <w:r w:rsidR="006E7AE9">
              <w:rPr>
                <w:rFonts w:ascii="Arial" w:hAnsi="Arial" w:cs="Arial"/>
                <w:b w:val="0"/>
                <w:color w:val="000000"/>
                <w:sz w:val="22"/>
                <w:szCs w:val="22"/>
                <w:shd w:val="clear" w:color="auto" w:fill="auto"/>
              </w:rPr>
              <w:t xml:space="preserve"> ordinary people of Ancient Greece.</w:t>
            </w:r>
            <w:r w:rsidR="006E7AE9">
              <w:rPr>
                <w:rFonts w:ascii="Arial" w:hAnsi="Arial" w:cs="Arial"/>
                <w:color w:val="auto"/>
                <w:sz w:val="22"/>
                <w:szCs w:val="22"/>
              </w:rPr>
              <w:t xml:space="preserve"> </w:t>
            </w:r>
            <w:r w:rsidR="006E7AE9">
              <w:rPr>
                <w:rFonts w:ascii="Arial" w:hAnsi="Arial" w:cs="Arial"/>
                <w:b w:val="0"/>
                <w:color w:val="auto"/>
                <w:sz w:val="22"/>
                <w:szCs w:val="22"/>
              </w:rPr>
              <w:t>They will compare and contrast these with life in the modern world</w:t>
            </w:r>
            <w:r w:rsidR="006E7AE9">
              <w:rPr>
                <w:rFonts w:ascii="Arial" w:hAnsi="Arial" w:cs="Arial"/>
                <w:b w:val="0"/>
                <w:color w:val="000000"/>
                <w:sz w:val="22"/>
                <w:szCs w:val="22"/>
                <w:shd w:val="clear" w:color="auto" w:fill="auto"/>
              </w:rPr>
              <w:t>.</w:t>
            </w:r>
          </w:p>
          <w:p w:rsidR="005C25EE" w:rsidRDefault="006E7AE9" w:rsidP="004F059A">
            <w:pPr>
              <w:pStyle w:val="HeadingA"/>
              <w:spacing w:before="0"/>
              <w:jc w:val="both"/>
              <w:rPr>
                <w:rFonts w:ascii="Arial" w:hAnsi="Arial" w:cs="Arial"/>
                <w:b w:val="0"/>
                <w:color w:val="auto"/>
                <w:sz w:val="22"/>
                <w:szCs w:val="22"/>
                <w:shd w:val="clear" w:color="auto" w:fill="auto"/>
              </w:rPr>
            </w:pPr>
            <w:r>
              <w:rPr>
                <w:rFonts w:ascii="Arial" w:hAnsi="Arial" w:cs="Arial"/>
                <w:b w:val="0"/>
                <w:color w:val="000000"/>
                <w:sz w:val="22"/>
                <w:szCs w:val="22"/>
                <w:shd w:val="clear" w:color="auto" w:fill="auto"/>
              </w:rPr>
              <w:t xml:space="preserve">This </w:t>
            </w:r>
            <w:r w:rsidR="004F059A">
              <w:rPr>
                <w:rFonts w:ascii="Arial" w:hAnsi="Arial" w:cs="Arial"/>
                <w:b w:val="0"/>
                <w:color w:val="000000"/>
                <w:sz w:val="22"/>
                <w:szCs w:val="22"/>
                <w:shd w:val="clear" w:color="auto" w:fill="auto"/>
              </w:rPr>
              <w:t>unit</w:t>
            </w:r>
            <w:r>
              <w:rPr>
                <w:rFonts w:ascii="Arial" w:hAnsi="Arial" w:cs="Arial"/>
                <w:b w:val="0"/>
                <w:color w:val="000000"/>
                <w:sz w:val="22"/>
                <w:szCs w:val="22"/>
                <w:shd w:val="clear" w:color="auto" w:fill="auto"/>
              </w:rPr>
              <w:t xml:space="preserve"> also focuses on the emergence and rise to dominance of powerful </w:t>
            </w:r>
            <w:r w:rsidR="00C149C4">
              <w:rPr>
                <w:rFonts w:ascii="Arial" w:hAnsi="Arial" w:cs="Arial"/>
                <w:b w:val="0"/>
                <w:color w:val="000000"/>
                <w:sz w:val="22"/>
                <w:szCs w:val="22"/>
                <w:shd w:val="clear" w:color="auto" w:fill="auto"/>
              </w:rPr>
              <w:t xml:space="preserve">cities </w:t>
            </w:r>
            <w:r>
              <w:rPr>
                <w:rFonts w:ascii="Arial" w:hAnsi="Arial" w:cs="Arial"/>
                <w:b w:val="0"/>
                <w:color w:val="000000"/>
                <w:sz w:val="22"/>
                <w:szCs w:val="22"/>
                <w:shd w:val="clear" w:color="auto" w:fill="auto"/>
              </w:rPr>
              <w:t xml:space="preserve">concentrating on the inter-city conflict (the Trojan War) involving Sparta and the emerging city of Troy. </w:t>
            </w:r>
            <w:r w:rsidR="004F059A">
              <w:rPr>
                <w:rFonts w:ascii="Arial" w:hAnsi="Arial" w:cs="Arial"/>
                <w:b w:val="0"/>
                <w:color w:val="auto"/>
                <w:sz w:val="22"/>
                <w:szCs w:val="22"/>
                <w:shd w:val="clear" w:color="auto" w:fill="auto"/>
              </w:rPr>
              <w:t xml:space="preserve"> </w:t>
            </w:r>
            <w:r w:rsidR="00C72F8D">
              <w:rPr>
                <w:rFonts w:ascii="Arial" w:hAnsi="Arial" w:cs="Arial"/>
                <w:b w:val="0"/>
                <w:color w:val="auto"/>
                <w:sz w:val="21"/>
                <w:szCs w:val="24"/>
                <w:shd w:val="clear" w:color="auto" w:fill="auto"/>
              </w:rPr>
              <w:t>Pupils</w:t>
            </w:r>
            <w:r w:rsidR="00C72F8D">
              <w:rPr>
                <w:rFonts w:ascii="Arial" w:hAnsi="Arial" w:cs="Arial"/>
                <w:b w:val="0"/>
                <w:color w:val="000000"/>
                <w:sz w:val="22"/>
                <w:szCs w:val="22"/>
                <w:shd w:val="clear" w:color="auto" w:fill="auto"/>
              </w:rPr>
              <w:t xml:space="preserve"> </w:t>
            </w:r>
            <w:r>
              <w:rPr>
                <w:rFonts w:ascii="Arial" w:hAnsi="Arial" w:cs="Arial"/>
                <w:b w:val="0"/>
                <w:color w:val="000000"/>
                <w:sz w:val="22"/>
                <w:szCs w:val="22"/>
                <w:shd w:val="clear" w:color="auto" w:fill="auto"/>
              </w:rPr>
              <w:t>will be supported in interrogating and reflecting upon the nature of the evidence (written, visual depictions and archaeological) that exists to corroborate the story of the Trojan Horse. They will also be guided towards considering alternative viewpoints that have been formulated by modern-day historians and archaeologists and to use this to decide whether there is sufficient evidence to ascribe the status of historical fact to the story, or whether an alternative label – ‘legend’ or ‘myth’ – is more appropriate.</w:t>
            </w:r>
          </w:p>
          <w:p w:rsidR="005C25EE" w:rsidRDefault="005C25EE" w:rsidP="004F059A">
            <w:pPr>
              <w:pStyle w:val="HeadingA"/>
              <w:spacing w:before="0"/>
              <w:jc w:val="both"/>
              <w:rPr>
                <w:rFonts w:ascii="Arial" w:hAnsi="Arial" w:cs="Arial"/>
                <w:color w:val="auto"/>
              </w:rPr>
            </w:pPr>
          </w:p>
        </w:tc>
        <w:tc>
          <w:tcPr>
            <w:tcW w:w="5150" w:type="dxa"/>
            <w:tcBorders>
              <w:top w:val="single" w:sz="18" w:space="0" w:color="000000"/>
              <w:left w:val="single" w:sz="18" w:space="0" w:color="000000"/>
              <w:bottom w:val="single" w:sz="18" w:space="0" w:color="000000"/>
              <w:right w:val="single" w:sz="18" w:space="0" w:color="000000"/>
            </w:tcBorders>
          </w:tcPr>
          <w:p w:rsidR="005C25EE" w:rsidRDefault="004F059A" w:rsidP="004F059A">
            <w:pPr>
              <w:pStyle w:val="p1Bodytext"/>
              <w:jc w:val="both"/>
              <w:rPr>
                <w:color w:val="auto"/>
                <w:sz w:val="22"/>
                <w:szCs w:val="22"/>
              </w:rPr>
            </w:pPr>
            <w:r>
              <w:rPr>
                <w:color w:val="auto"/>
                <w:sz w:val="22"/>
                <w:szCs w:val="22"/>
              </w:rPr>
              <w:t>In this unit,</w:t>
            </w:r>
            <w:r w:rsidR="006E7AE9">
              <w:rPr>
                <w:color w:val="auto"/>
                <w:sz w:val="22"/>
                <w:szCs w:val="22"/>
              </w:rPr>
              <w:t xml:space="preserve"> </w:t>
            </w:r>
            <w:r w:rsidR="00C72F8D" w:rsidRPr="00C72F8D">
              <w:rPr>
                <w:color w:val="auto"/>
              </w:rPr>
              <w:t>pupils</w:t>
            </w:r>
            <w:r w:rsidR="00C72F8D" w:rsidRPr="00C72F8D">
              <w:rPr>
                <w:color w:val="auto"/>
                <w:sz w:val="22"/>
                <w:szCs w:val="22"/>
              </w:rPr>
              <w:t xml:space="preserve"> </w:t>
            </w:r>
            <w:r>
              <w:rPr>
                <w:color w:val="auto"/>
                <w:sz w:val="22"/>
                <w:szCs w:val="22"/>
              </w:rPr>
              <w:t>will learn how to distinguish</w:t>
            </w:r>
            <w:r w:rsidR="006E7AE9">
              <w:rPr>
                <w:color w:val="auto"/>
                <w:sz w:val="22"/>
                <w:szCs w:val="22"/>
              </w:rPr>
              <w:t xml:space="preserve"> historical facts from myth, folklore and legend in relation to the people commonly referred to today as ‘the Vikings’</w:t>
            </w:r>
          </w:p>
          <w:p w:rsidR="005C25EE" w:rsidRDefault="004F059A" w:rsidP="004F059A">
            <w:pPr>
              <w:pStyle w:val="p1Bodytext"/>
              <w:jc w:val="both"/>
              <w:rPr>
                <w:color w:val="auto"/>
                <w:sz w:val="22"/>
                <w:szCs w:val="22"/>
              </w:rPr>
            </w:pPr>
            <w:r>
              <w:rPr>
                <w:color w:val="auto"/>
                <w:sz w:val="22"/>
                <w:szCs w:val="22"/>
              </w:rPr>
              <w:t>They</w:t>
            </w:r>
            <w:r w:rsidR="006E7AE9">
              <w:rPr>
                <w:color w:val="auto"/>
                <w:sz w:val="22"/>
                <w:szCs w:val="22"/>
              </w:rPr>
              <w:t xml:space="preserve"> will identify and reflect on the reasons why Viking Norsemen came to Britain and the impact they had. They will begin to understand what it was the Long</w:t>
            </w:r>
            <w:r w:rsidR="0047083D">
              <w:rPr>
                <w:color w:val="auto"/>
                <w:sz w:val="22"/>
                <w:szCs w:val="22"/>
              </w:rPr>
              <w:t>-</w:t>
            </w:r>
            <w:r w:rsidR="006E7AE9">
              <w:rPr>
                <w:color w:val="auto"/>
                <w:sz w:val="22"/>
                <w:szCs w:val="22"/>
              </w:rPr>
              <w:t xml:space="preserve">ship that provided Viking Norsemen with such a commanding advantage when raiding English religious communities – including Lindisfarne - as well as when in direct combat with Anglo-Saxon military forces. </w:t>
            </w:r>
          </w:p>
          <w:p w:rsidR="005C25EE" w:rsidRDefault="00C72F8D" w:rsidP="004F059A">
            <w:pPr>
              <w:pStyle w:val="p1Bodytext"/>
              <w:jc w:val="both"/>
              <w:rPr>
                <w:color w:val="auto"/>
                <w:sz w:val="22"/>
                <w:szCs w:val="22"/>
              </w:rPr>
            </w:pPr>
            <w:r w:rsidRPr="00C72F8D">
              <w:rPr>
                <w:color w:val="auto"/>
              </w:rPr>
              <w:t>Pupils</w:t>
            </w:r>
            <w:r>
              <w:rPr>
                <w:color w:val="auto"/>
                <w:sz w:val="22"/>
                <w:szCs w:val="22"/>
              </w:rPr>
              <w:t xml:space="preserve"> </w:t>
            </w:r>
            <w:r w:rsidR="006E7AE9">
              <w:rPr>
                <w:color w:val="auto"/>
                <w:sz w:val="22"/>
                <w:szCs w:val="22"/>
              </w:rPr>
              <w:t>will use investigation skills to appreciate the difference between what is evidenced fact in the study of history and what is frequently myth, folklore or legend, focusing on why it is that horned helmets are popularly associated with Vikings.</w:t>
            </w:r>
          </w:p>
          <w:p w:rsidR="005C25EE" w:rsidRDefault="006E7AE9" w:rsidP="004F059A">
            <w:pPr>
              <w:pStyle w:val="p1Bodytext"/>
              <w:jc w:val="both"/>
              <w:rPr>
                <w:color w:val="auto"/>
                <w:sz w:val="22"/>
                <w:szCs w:val="22"/>
              </w:rPr>
            </w:pPr>
            <w:r>
              <w:rPr>
                <w:color w:val="auto"/>
                <w:sz w:val="22"/>
                <w:szCs w:val="22"/>
              </w:rPr>
              <w:t xml:space="preserve">Finally, </w:t>
            </w:r>
            <w:r w:rsidR="00C72F8D" w:rsidRPr="00C72F8D">
              <w:rPr>
                <w:color w:val="auto"/>
              </w:rPr>
              <w:t>pupils</w:t>
            </w:r>
            <w:r w:rsidR="00C72F8D">
              <w:rPr>
                <w:color w:val="auto"/>
                <w:sz w:val="22"/>
                <w:szCs w:val="22"/>
              </w:rPr>
              <w:t xml:space="preserve"> </w:t>
            </w:r>
            <w:r>
              <w:rPr>
                <w:color w:val="auto"/>
                <w:sz w:val="22"/>
                <w:szCs w:val="22"/>
              </w:rPr>
              <w:t xml:space="preserve">will learn about King Alfred the Great and evaluate his life and achievements to make a judgment as to whether he deserves to be the only monarch to have received this accolade through an examination of both primary and secondary historical sources. Through this </w:t>
            </w:r>
            <w:r w:rsidR="004F059A">
              <w:rPr>
                <w:color w:val="auto"/>
                <w:sz w:val="22"/>
                <w:szCs w:val="22"/>
              </w:rPr>
              <w:t>unit</w:t>
            </w:r>
            <w:r>
              <w:rPr>
                <w:color w:val="auto"/>
                <w:sz w:val="22"/>
                <w:szCs w:val="22"/>
              </w:rPr>
              <w:t xml:space="preserve">, </w:t>
            </w:r>
            <w:r w:rsidR="004F059A">
              <w:rPr>
                <w:color w:val="auto"/>
                <w:sz w:val="22"/>
                <w:szCs w:val="22"/>
              </w:rPr>
              <w:t>the children will also be</w:t>
            </w:r>
            <w:r>
              <w:rPr>
                <w:color w:val="auto"/>
                <w:sz w:val="22"/>
                <w:szCs w:val="22"/>
              </w:rPr>
              <w:t xml:space="preserve"> introduced to the concept of ‘legacy’ and encouraged to reflect on what Alfred passed down to future generations.</w:t>
            </w:r>
          </w:p>
          <w:p w:rsidR="005C25EE" w:rsidRDefault="005C25EE" w:rsidP="004F059A">
            <w:pPr>
              <w:spacing w:after="0" w:line="240" w:lineRule="auto"/>
              <w:jc w:val="both"/>
              <w:rPr>
                <w:rFonts w:ascii="Arial" w:hAnsi="Arial" w:cs="Arial"/>
              </w:rPr>
            </w:pPr>
          </w:p>
        </w:tc>
        <w:tc>
          <w:tcPr>
            <w:tcW w:w="5151" w:type="dxa"/>
            <w:tcBorders>
              <w:top w:val="single" w:sz="18" w:space="0" w:color="000000"/>
              <w:left w:val="single" w:sz="18" w:space="0" w:color="000000"/>
              <w:bottom w:val="single" w:sz="18" w:space="0" w:color="000000"/>
              <w:right w:val="single" w:sz="18" w:space="0" w:color="000000"/>
            </w:tcBorders>
            <w:shd w:val="clear" w:color="auto" w:fill="A6A6A6" w:themeFill="background1" w:themeFillShade="A6"/>
          </w:tcPr>
          <w:p w:rsidR="005C25EE" w:rsidRDefault="005C25EE">
            <w:pPr>
              <w:spacing w:after="0" w:line="240" w:lineRule="auto"/>
              <w:jc w:val="both"/>
              <w:rPr>
                <w:rFonts w:ascii="Arial" w:hAnsi="Arial" w:cs="Arial"/>
              </w:rPr>
            </w:pPr>
          </w:p>
        </w:tc>
      </w:tr>
      <w:tr w:rsidR="005C25EE">
        <w:trPr>
          <w:trHeight w:val="468"/>
        </w:trPr>
        <w:tc>
          <w:tcPr>
            <w:tcW w:w="5150" w:type="dxa"/>
            <w:tcBorders>
              <w:top w:val="single" w:sz="18" w:space="0" w:color="000000"/>
              <w:left w:val="single" w:sz="18" w:space="0" w:color="000000"/>
              <w:bottom w:val="single" w:sz="18" w:space="0" w:color="000000"/>
              <w:right w:val="single" w:sz="18" w:space="0" w:color="000000"/>
            </w:tcBorders>
            <w:shd w:val="clear" w:color="auto" w:fill="8DB3E2" w:themeFill="text2" w:themeFillTint="66"/>
          </w:tcPr>
          <w:p w:rsidR="005C25EE" w:rsidRDefault="006E7AE9">
            <w:pPr>
              <w:spacing w:after="0" w:line="240" w:lineRule="auto"/>
              <w:jc w:val="both"/>
              <w:rPr>
                <w:rFonts w:ascii="Arial" w:hAnsi="Arial" w:cs="Arial"/>
                <w:b/>
              </w:rPr>
            </w:pPr>
            <w:r>
              <w:rPr>
                <w:rFonts w:ascii="Arial" w:hAnsi="Arial" w:cs="Arial"/>
                <w:b/>
              </w:rPr>
              <w:t>KEY STICKY KNOWLEDGE</w:t>
            </w:r>
          </w:p>
        </w:tc>
        <w:tc>
          <w:tcPr>
            <w:tcW w:w="5150" w:type="dxa"/>
            <w:tcBorders>
              <w:top w:val="single" w:sz="18" w:space="0" w:color="000000"/>
              <w:left w:val="single" w:sz="18" w:space="0" w:color="000000"/>
              <w:bottom w:val="single" w:sz="18" w:space="0" w:color="000000"/>
              <w:right w:val="single" w:sz="18" w:space="0" w:color="000000"/>
            </w:tcBorders>
            <w:shd w:val="clear" w:color="auto" w:fill="8DB3E2" w:themeFill="text2" w:themeFillTint="66"/>
          </w:tcPr>
          <w:p w:rsidR="005C25EE" w:rsidRDefault="006E7AE9">
            <w:pPr>
              <w:spacing w:after="0" w:line="240" w:lineRule="auto"/>
              <w:jc w:val="both"/>
              <w:rPr>
                <w:rFonts w:ascii="Arial" w:hAnsi="Arial" w:cs="Arial"/>
                <w:b/>
              </w:rPr>
            </w:pPr>
            <w:r>
              <w:rPr>
                <w:rFonts w:ascii="Arial" w:hAnsi="Arial" w:cs="Arial"/>
                <w:b/>
              </w:rPr>
              <w:t>KEY STICKY KNOWLEDGE</w:t>
            </w:r>
          </w:p>
        </w:tc>
        <w:tc>
          <w:tcPr>
            <w:tcW w:w="5151" w:type="dxa"/>
            <w:tcBorders>
              <w:top w:val="single" w:sz="18" w:space="0" w:color="000000"/>
              <w:left w:val="single" w:sz="18" w:space="0" w:color="000000"/>
              <w:bottom w:val="single" w:sz="18" w:space="0" w:color="000000"/>
              <w:right w:val="single" w:sz="18" w:space="0" w:color="000000"/>
            </w:tcBorders>
            <w:shd w:val="clear" w:color="auto" w:fill="8DB3E2" w:themeFill="text2" w:themeFillTint="66"/>
          </w:tcPr>
          <w:p w:rsidR="005C25EE" w:rsidRDefault="006E7AE9">
            <w:pPr>
              <w:spacing w:after="0" w:line="240" w:lineRule="auto"/>
              <w:jc w:val="both"/>
              <w:rPr>
                <w:rFonts w:ascii="Arial" w:hAnsi="Arial" w:cs="Arial"/>
                <w:b/>
              </w:rPr>
            </w:pPr>
            <w:r>
              <w:rPr>
                <w:rFonts w:ascii="Arial" w:hAnsi="Arial" w:cs="Arial"/>
                <w:b/>
              </w:rPr>
              <w:t>KEY STICKY KNOWLEDGE</w:t>
            </w:r>
          </w:p>
        </w:tc>
      </w:tr>
      <w:tr w:rsidR="005C25EE" w:rsidTr="004F059A">
        <w:trPr>
          <w:trHeight w:val="468"/>
        </w:trPr>
        <w:tc>
          <w:tcPr>
            <w:tcW w:w="5150" w:type="dxa"/>
            <w:tcBorders>
              <w:top w:val="single" w:sz="18" w:space="0" w:color="000000"/>
              <w:left w:val="single" w:sz="18" w:space="0" w:color="000000"/>
              <w:bottom w:val="single" w:sz="18" w:space="0" w:color="000000"/>
              <w:right w:val="single" w:sz="18" w:space="0" w:color="000000"/>
            </w:tcBorders>
            <w:shd w:val="clear" w:color="auto" w:fill="FFFFFF" w:themeFill="background1"/>
          </w:tcPr>
          <w:p w:rsidR="00DB4E2B" w:rsidRPr="00DB4E2B" w:rsidRDefault="00DE28EC" w:rsidP="00DB4E2B">
            <w:pPr>
              <w:pStyle w:val="ListParagraph"/>
              <w:numPr>
                <w:ilvl w:val="0"/>
                <w:numId w:val="1"/>
              </w:numPr>
              <w:spacing w:after="0" w:line="240" w:lineRule="auto"/>
              <w:rPr>
                <w:rFonts w:ascii="Arial" w:hAnsi="Arial" w:cs="Arial"/>
              </w:rPr>
            </w:pPr>
            <w:r w:rsidRPr="00DB4E2B">
              <w:rPr>
                <w:rFonts w:ascii="Arial" w:hAnsi="Arial" w:cs="Arial"/>
              </w:rPr>
              <w:lastRenderedPageBreak/>
              <w:t>Know</w:t>
            </w:r>
            <w:r w:rsidR="006E7AE9" w:rsidRPr="00DB4E2B">
              <w:rPr>
                <w:rFonts w:ascii="Arial" w:hAnsi="Arial" w:cs="Arial"/>
              </w:rPr>
              <w:t xml:space="preserve"> </w:t>
            </w:r>
            <w:r w:rsidR="00DB4E2B" w:rsidRPr="00DB4E2B">
              <w:rPr>
                <w:rFonts w:ascii="Arial" w:hAnsi="Arial" w:cs="Arial"/>
              </w:rPr>
              <w:t>tha</w:t>
            </w:r>
            <w:r w:rsidR="00DB4E2B">
              <w:rPr>
                <w:rFonts w:ascii="Arial" w:hAnsi="Arial" w:cs="Arial"/>
              </w:rPr>
              <w:t>t democracy</w:t>
            </w:r>
            <w:r w:rsidR="00DB4E2B" w:rsidRPr="00DB4E2B">
              <w:rPr>
                <w:rFonts w:ascii="Arial" w:hAnsi="Arial" w:cs="Arial"/>
              </w:rPr>
              <w:t xml:space="preserve"> is a fair political system where all adults</w:t>
            </w:r>
            <w:r w:rsidR="00D41517">
              <w:rPr>
                <w:rFonts w:ascii="Arial" w:hAnsi="Arial" w:cs="Arial"/>
              </w:rPr>
              <w:t xml:space="preserve"> vote for an elected government which was invented by the Greeks.</w:t>
            </w:r>
          </w:p>
          <w:p w:rsidR="00DB4E2B" w:rsidRPr="00DB4E2B" w:rsidRDefault="006E7AE9" w:rsidP="00DB4E2B">
            <w:pPr>
              <w:pStyle w:val="ListParagraph"/>
              <w:numPr>
                <w:ilvl w:val="0"/>
                <w:numId w:val="1"/>
              </w:numPr>
              <w:spacing w:after="0" w:line="240" w:lineRule="auto"/>
              <w:rPr>
                <w:rFonts w:ascii="Arial" w:hAnsi="Arial" w:cs="Arial"/>
                <w:b/>
              </w:rPr>
            </w:pPr>
            <w:r w:rsidRPr="00DB4E2B">
              <w:rPr>
                <w:rFonts w:ascii="Arial" w:hAnsi="Arial" w:cs="Arial"/>
              </w:rPr>
              <w:t xml:space="preserve">Know </w:t>
            </w:r>
            <w:r w:rsidR="00DB4E2B" w:rsidRPr="00DB4E2B">
              <w:rPr>
                <w:rFonts w:ascii="Arial" w:hAnsi="Arial" w:cs="Arial"/>
              </w:rPr>
              <w:t xml:space="preserve">that the Trojans were defeated by </w:t>
            </w:r>
            <w:r w:rsidR="00DB4E2B">
              <w:rPr>
                <w:rFonts w:ascii="Arial" w:hAnsi="Arial" w:cs="Arial"/>
              </w:rPr>
              <w:t xml:space="preserve">the </w:t>
            </w:r>
            <w:r w:rsidR="00DB4E2B" w:rsidRPr="00DB4E2B">
              <w:rPr>
                <w:rFonts w:ascii="Arial" w:hAnsi="Arial" w:cs="Arial"/>
              </w:rPr>
              <w:t>Sparta</w:t>
            </w:r>
            <w:r w:rsidR="00DB4E2B">
              <w:rPr>
                <w:rFonts w:ascii="Arial" w:hAnsi="Arial" w:cs="Arial"/>
              </w:rPr>
              <w:t xml:space="preserve">ns </w:t>
            </w:r>
            <w:r w:rsidR="00DB4E2B" w:rsidRPr="00DB4E2B">
              <w:rPr>
                <w:rFonts w:ascii="Arial" w:hAnsi="Arial" w:cs="Arial"/>
              </w:rPr>
              <w:t>using a wooden horse with soldiers hidden inside.</w:t>
            </w:r>
          </w:p>
          <w:p w:rsidR="00DB4E2B" w:rsidRPr="00C72F8D" w:rsidRDefault="00C72F8D" w:rsidP="00DB4E2B">
            <w:pPr>
              <w:pStyle w:val="ListParagraph"/>
              <w:numPr>
                <w:ilvl w:val="0"/>
                <w:numId w:val="1"/>
              </w:numPr>
              <w:spacing w:after="0" w:line="240" w:lineRule="auto"/>
              <w:rPr>
                <w:rFonts w:ascii="Arial" w:hAnsi="Arial" w:cs="Arial"/>
                <w:b/>
              </w:rPr>
            </w:pPr>
            <w:r>
              <w:rPr>
                <w:rFonts w:ascii="Arial" w:hAnsi="Arial" w:cs="Arial"/>
              </w:rPr>
              <w:t>Know that the Ancient Greeks invented the Olympic Games</w:t>
            </w:r>
          </w:p>
          <w:p w:rsidR="00C72F8D" w:rsidRPr="00DB4E2B" w:rsidRDefault="00C72F8D" w:rsidP="00DB4E2B">
            <w:pPr>
              <w:pStyle w:val="ListParagraph"/>
              <w:numPr>
                <w:ilvl w:val="0"/>
                <w:numId w:val="1"/>
              </w:numPr>
              <w:spacing w:after="0" w:line="240" w:lineRule="auto"/>
              <w:rPr>
                <w:rFonts w:ascii="Arial" w:hAnsi="Arial" w:cs="Arial"/>
                <w:b/>
              </w:rPr>
            </w:pPr>
            <w:r>
              <w:rPr>
                <w:rFonts w:ascii="Arial" w:hAnsi="Arial" w:cs="Arial"/>
              </w:rPr>
              <w:t>Know that the Ancient Greeks worshipped a range of Gods, including Zeus</w:t>
            </w:r>
          </w:p>
        </w:tc>
        <w:tc>
          <w:tcPr>
            <w:tcW w:w="5150" w:type="dxa"/>
            <w:tcBorders>
              <w:top w:val="single" w:sz="18" w:space="0" w:color="000000"/>
              <w:left w:val="single" w:sz="18" w:space="0" w:color="000000"/>
              <w:bottom w:val="single" w:sz="18" w:space="0" w:color="000000"/>
              <w:right w:val="single" w:sz="18" w:space="0" w:color="000000"/>
            </w:tcBorders>
          </w:tcPr>
          <w:p w:rsidR="00D77EA3" w:rsidRPr="00D77EA3" w:rsidRDefault="00D77EA3" w:rsidP="00A97257">
            <w:pPr>
              <w:pStyle w:val="ListParagraph"/>
              <w:numPr>
                <w:ilvl w:val="0"/>
                <w:numId w:val="1"/>
              </w:numPr>
              <w:spacing w:after="0" w:line="240" w:lineRule="auto"/>
              <w:rPr>
                <w:rFonts w:ascii="Arial" w:hAnsi="Arial" w:cs="Arial"/>
              </w:rPr>
            </w:pPr>
            <w:r w:rsidRPr="00D77EA3">
              <w:rPr>
                <w:rFonts w:ascii="Arial" w:hAnsi="Arial" w:cs="Arial"/>
              </w:rPr>
              <w:t>Know that the first Vikings came from Denmark Sweden and Norway in AD 787.</w:t>
            </w:r>
          </w:p>
          <w:p w:rsidR="00D77EA3" w:rsidRDefault="00D77EA3" w:rsidP="00A97257">
            <w:pPr>
              <w:pStyle w:val="ListParagraph"/>
              <w:numPr>
                <w:ilvl w:val="0"/>
                <w:numId w:val="1"/>
              </w:numPr>
              <w:spacing w:after="0" w:line="240" w:lineRule="auto"/>
              <w:rPr>
                <w:rFonts w:ascii="Arial" w:hAnsi="Arial" w:cs="Arial"/>
              </w:rPr>
            </w:pPr>
            <w:r w:rsidRPr="00D77EA3">
              <w:rPr>
                <w:rFonts w:ascii="Arial" w:hAnsi="Arial" w:cs="Arial"/>
              </w:rPr>
              <w:t>Know that ‘</w:t>
            </w:r>
            <w:r w:rsidR="00A97257" w:rsidRPr="00D77EA3">
              <w:rPr>
                <w:rFonts w:ascii="Arial" w:hAnsi="Arial" w:cs="Arial"/>
              </w:rPr>
              <w:t>Viking</w:t>
            </w:r>
            <w:r w:rsidRPr="00D77EA3">
              <w:rPr>
                <w:rFonts w:ascii="Arial" w:hAnsi="Arial" w:cs="Arial"/>
              </w:rPr>
              <w:t>’ means to travel for adventure and profit and that the</w:t>
            </w:r>
            <w:r>
              <w:rPr>
                <w:rFonts w:ascii="Arial" w:hAnsi="Arial" w:cs="Arial"/>
              </w:rPr>
              <w:t>ir</w:t>
            </w:r>
            <w:r w:rsidRPr="00D77EA3">
              <w:rPr>
                <w:rFonts w:ascii="Arial" w:hAnsi="Arial" w:cs="Arial"/>
              </w:rPr>
              <w:t xml:space="preserve"> true name is ‘Norse men.’</w:t>
            </w:r>
          </w:p>
          <w:p w:rsidR="00D77EA3" w:rsidRPr="00D77EA3" w:rsidRDefault="00A97257" w:rsidP="00A97257">
            <w:pPr>
              <w:pStyle w:val="ListParagraph"/>
              <w:numPr>
                <w:ilvl w:val="0"/>
                <w:numId w:val="1"/>
              </w:numPr>
              <w:spacing w:after="0" w:line="240" w:lineRule="auto"/>
              <w:rPr>
                <w:rFonts w:ascii="Arial" w:hAnsi="Arial" w:cs="Arial"/>
              </w:rPr>
            </w:pPr>
            <w:r>
              <w:rPr>
                <w:rFonts w:ascii="Arial" w:hAnsi="Arial" w:cs="Arial"/>
              </w:rPr>
              <w:t xml:space="preserve">Know that the Vikings </w:t>
            </w:r>
            <w:r w:rsidRPr="00A97257">
              <w:rPr>
                <w:rFonts w:ascii="Arial" w:hAnsi="Arial" w:cs="Arial"/>
              </w:rPr>
              <w:t>targeted St Cuthbert</w:t>
            </w:r>
            <w:r>
              <w:rPr>
                <w:rFonts w:ascii="Arial" w:hAnsi="Arial" w:cs="Arial"/>
              </w:rPr>
              <w:t xml:space="preserve">’s monastery on </w:t>
            </w:r>
            <w:r w:rsidR="00C72F8D">
              <w:rPr>
                <w:rFonts w:ascii="Arial" w:hAnsi="Arial" w:cs="Arial"/>
              </w:rPr>
              <w:t xml:space="preserve">Lindisfarne </w:t>
            </w:r>
            <w:r w:rsidR="00C72F8D" w:rsidRPr="00A97257">
              <w:rPr>
                <w:rFonts w:ascii="Arial" w:hAnsi="Arial" w:cs="Arial"/>
              </w:rPr>
              <w:t>because</w:t>
            </w:r>
            <w:r w:rsidRPr="00A97257">
              <w:rPr>
                <w:rFonts w:ascii="Arial" w:hAnsi="Arial" w:cs="Arial"/>
              </w:rPr>
              <w:t xml:space="preserve"> of the riches it contained</w:t>
            </w:r>
            <w:r>
              <w:rPr>
                <w:rFonts w:ascii="Arial" w:hAnsi="Arial" w:cs="Arial"/>
              </w:rPr>
              <w:t>.</w:t>
            </w:r>
          </w:p>
          <w:p w:rsidR="00D77EA3" w:rsidRPr="00D77EA3" w:rsidRDefault="006E7AE9" w:rsidP="00A97257">
            <w:pPr>
              <w:pStyle w:val="ListParagraph"/>
              <w:numPr>
                <w:ilvl w:val="0"/>
                <w:numId w:val="1"/>
              </w:numPr>
              <w:spacing w:after="0" w:line="240" w:lineRule="auto"/>
              <w:rPr>
                <w:rFonts w:ascii="Arial" w:hAnsi="Arial" w:cs="Arial"/>
              </w:rPr>
            </w:pPr>
            <w:r w:rsidRPr="00D77EA3">
              <w:rPr>
                <w:rFonts w:ascii="Arial" w:hAnsi="Arial" w:cs="Arial"/>
              </w:rPr>
              <w:t xml:space="preserve">Know </w:t>
            </w:r>
            <w:r w:rsidR="00D77EA3" w:rsidRPr="00D77EA3">
              <w:rPr>
                <w:rFonts w:ascii="Arial" w:hAnsi="Arial" w:cs="Arial"/>
              </w:rPr>
              <w:t>that</w:t>
            </w:r>
            <w:r w:rsidR="00DE28EC" w:rsidRPr="00D77EA3">
              <w:rPr>
                <w:rFonts w:ascii="Arial" w:hAnsi="Arial" w:cs="Arial"/>
              </w:rPr>
              <w:t xml:space="preserve"> Vikings </w:t>
            </w:r>
            <w:r w:rsidR="00D77EA3" w:rsidRPr="00D77EA3">
              <w:rPr>
                <w:rFonts w:ascii="Arial" w:hAnsi="Arial" w:cs="Arial"/>
              </w:rPr>
              <w:t xml:space="preserve">were farmers and </w:t>
            </w:r>
            <w:r w:rsidR="00DE28EC" w:rsidRPr="00D77EA3">
              <w:rPr>
                <w:rFonts w:ascii="Arial" w:hAnsi="Arial" w:cs="Arial"/>
              </w:rPr>
              <w:t xml:space="preserve">wanted to settle in </w:t>
            </w:r>
            <w:bookmarkStart w:id="1" w:name="_GoBack"/>
            <w:bookmarkEnd w:id="1"/>
            <w:r w:rsidR="00FE68DB" w:rsidRPr="00D77EA3">
              <w:rPr>
                <w:rFonts w:ascii="Arial" w:hAnsi="Arial" w:cs="Arial"/>
              </w:rPr>
              <w:t>England because</w:t>
            </w:r>
            <w:r w:rsidR="00D77EA3" w:rsidRPr="00D77EA3">
              <w:rPr>
                <w:rFonts w:ascii="Arial" w:hAnsi="Arial" w:cs="Arial"/>
              </w:rPr>
              <w:t xml:space="preserve"> of the flat farmland and mild climate.</w:t>
            </w:r>
          </w:p>
          <w:p w:rsidR="00DE28EC" w:rsidRPr="00D77EA3" w:rsidRDefault="00DE28EC" w:rsidP="00A97257">
            <w:pPr>
              <w:pStyle w:val="ListParagraph"/>
              <w:numPr>
                <w:ilvl w:val="0"/>
                <w:numId w:val="1"/>
              </w:numPr>
              <w:spacing w:after="0" w:line="240" w:lineRule="auto"/>
              <w:rPr>
                <w:rFonts w:ascii="Arial" w:hAnsi="Arial" w:cs="Arial"/>
              </w:rPr>
            </w:pPr>
            <w:r w:rsidRPr="00D77EA3">
              <w:rPr>
                <w:rFonts w:ascii="Arial" w:hAnsi="Arial" w:cs="Arial"/>
              </w:rPr>
              <w:t xml:space="preserve">Know </w:t>
            </w:r>
            <w:r w:rsidR="00D77EA3">
              <w:rPr>
                <w:rFonts w:ascii="Arial" w:hAnsi="Arial" w:cs="Arial"/>
              </w:rPr>
              <w:t xml:space="preserve">that </w:t>
            </w:r>
            <w:r w:rsidRPr="00D77EA3">
              <w:rPr>
                <w:rFonts w:ascii="Arial" w:hAnsi="Arial" w:cs="Arial"/>
              </w:rPr>
              <w:t xml:space="preserve">King Alfred is </w:t>
            </w:r>
            <w:r w:rsidR="006E7AE9" w:rsidRPr="00D77EA3">
              <w:rPr>
                <w:rFonts w:ascii="Arial" w:hAnsi="Arial" w:cs="Arial"/>
              </w:rPr>
              <w:t xml:space="preserve">the </w:t>
            </w:r>
            <w:r w:rsidRPr="00D77EA3">
              <w:rPr>
                <w:rFonts w:ascii="Arial" w:hAnsi="Arial" w:cs="Arial"/>
              </w:rPr>
              <w:t>only king or queen of England to have ‘the Great’ after his n</w:t>
            </w:r>
            <w:r w:rsidR="00D77EA3">
              <w:rPr>
                <w:rFonts w:ascii="Arial" w:hAnsi="Arial" w:cs="Arial"/>
              </w:rPr>
              <w:t xml:space="preserve">ame because of his legacy, </w:t>
            </w:r>
            <w:proofErr w:type="spellStart"/>
            <w:r w:rsidR="00D77EA3">
              <w:rPr>
                <w:rFonts w:ascii="Arial" w:hAnsi="Arial" w:cs="Arial"/>
              </w:rPr>
              <w:t>eg</w:t>
            </w:r>
            <w:proofErr w:type="spellEnd"/>
            <w:r w:rsidR="00D77EA3">
              <w:rPr>
                <w:rFonts w:ascii="Arial" w:hAnsi="Arial" w:cs="Arial"/>
              </w:rPr>
              <w:t>, ‘</w:t>
            </w:r>
            <w:r w:rsidR="00A97257">
              <w:rPr>
                <w:rFonts w:ascii="Arial" w:hAnsi="Arial" w:cs="Arial"/>
              </w:rPr>
              <w:t>education</w:t>
            </w:r>
            <w:r w:rsidR="00D77EA3">
              <w:rPr>
                <w:rFonts w:ascii="Arial" w:hAnsi="Arial" w:cs="Arial"/>
              </w:rPr>
              <w:t xml:space="preserve"> for all.’</w:t>
            </w:r>
          </w:p>
        </w:tc>
        <w:tc>
          <w:tcPr>
            <w:tcW w:w="5151" w:type="dxa"/>
            <w:tcBorders>
              <w:top w:val="single" w:sz="18" w:space="0" w:color="000000"/>
              <w:left w:val="single" w:sz="18" w:space="0" w:color="000000"/>
              <w:bottom w:val="single" w:sz="18" w:space="0" w:color="000000"/>
              <w:right w:val="single" w:sz="18" w:space="0" w:color="000000"/>
            </w:tcBorders>
            <w:shd w:val="clear" w:color="auto" w:fill="A6A6A6" w:themeFill="background1" w:themeFillShade="A6"/>
          </w:tcPr>
          <w:p w:rsidR="005C25EE" w:rsidRDefault="005C25EE" w:rsidP="004F059A">
            <w:pPr>
              <w:pStyle w:val="ListParagraph"/>
              <w:spacing w:after="0" w:line="240" w:lineRule="auto"/>
              <w:jc w:val="both"/>
              <w:rPr>
                <w:rFonts w:ascii="Arial" w:hAnsi="Arial" w:cs="Arial"/>
                <w:b/>
              </w:rPr>
            </w:pPr>
          </w:p>
        </w:tc>
      </w:tr>
      <w:tr w:rsidR="005C25EE">
        <w:trPr>
          <w:trHeight w:val="468"/>
        </w:trPr>
        <w:tc>
          <w:tcPr>
            <w:tcW w:w="15451" w:type="dxa"/>
            <w:gridSpan w:val="3"/>
            <w:tcBorders>
              <w:top w:val="single" w:sz="18" w:space="0" w:color="000000"/>
              <w:left w:val="single" w:sz="18" w:space="0" w:color="000000"/>
              <w:bottom w:val="single" w:sz="18" w:space="0" w:color="000000"/>
              <w:right w:val="single" w:sz="18" w:space="0" w:color="000000"/>
            </w:tcBorders>
            <w:shd w:val="clear" w:color="auto" w:fill="FFFFFF" w:themeFill="background1"/>
          </w:tcPr>
          <w:p w:rsidR="005C25EE" w:rsidRDefault="006E7AE9">
            <w:pPr>
              <w:spacing w:after="0" w:line="240" w:lineRule="auto"/>
              <w:jc w:val="center"/>
              <w:rPr>
                <w:rFonts w:ascii="Arial" w:hAnsi="Arial" w:cs="Arial"/>
                <w:b/>
                <w:color w:val="0070C0"/>
              </w:rPr>
            </w:pPr>
            <w:r>
              <w:rPr>
                <w:rFonts w:ascii="Arial" w:hAnsi="Arial" w:cs="Arial"/>
                <w:b/>
                <w:color w:val="000000" w:themeColor="text1"/>
                <w:sz w:val="40"/>
                <w:szCs w:val="40"/>
              </w:rPr>
              <w:t>Year 6</w:t>
            </w:r>
          </w:p>
        </w:tc>
      </w:tr>
      <w:tr w:rsidR="005C25EE">
        <w:trPr>
          <w:trHeight w:val="365"/>
        </w:trPr>
        <w:tc>
          <w:tcPr>
            <w:tcW w:w="5150" w:type="dxa"/>
            <w:tcBorders>
              <w:top w:val="single" w:sz="18" w:space="0" w:color="000000"/>
              <w:left w:val="single" w:sz="18" w:space="0" w:color="000000"/>
              <w:bottom w:val="single" w:sz="18" w:space="0" w:color="000000"/>
              <w:right w:val="single" w:sz="18" w:space="0" w:color="000000"/>
            </w:tcBorders>
            <w:shd w:val="clear" w:color="auto" w:fill="FFC000"/>
          </w:tcPr>
          <w:p w:rsidR="005C25EE" w:rsidRDefault="006E7AE9">
            <w:pPr>
              <w:tabs>
                <w:tab w:val="left" w:pos="567"/>
              </w:tabs>
              <w:spacing w:after="0" w:line="240" w:lineRule="auto"/>
              <w:jc w:val="center"/>
              <w:rPr>
                <w:rFonts w:ascii="Arial" w:hAnsi="Arial" w:cs="Arial"/>
                <w:b/>
                <w:sz w:val="28"/>
              </w:rPr>
            </w:pPr>
            <w:r>
              <w:rPr>
                <w:rFonts w:ascii="Arial" w:hAnsi="Arial" w:cs="Arial"/>
                <w:b/>
                <w:sz w:val="28"/>
              </w:rPr>
              <w:t>Autumn Term</w:t>
            </w:r>
          </w:p>
        </w:tc>
        <w:tc>
          <w:tcPr>
            <w:tcW w:w="5150" w:type="dxa"/>
            <w:tcBorders>
              <w:top w:val="single" w:sz="18" w:space="0" w:color="000000"/>
              <w:left w:val="single" w:sz="18" w:space="0" w:color="000000"/>
              <w:bottom w:val="single" w:sz="18" w:space="0" w:color="000000"/>
              <w:right w:val="single" w:sz="18" w:space="0" w:color="000000"/>
            </w:tcBorders>
            <w:shd w:val="clear" w:color="auto" w:fill="92D050"/>
          </w:tcPr>
          <w:p w:rsidR="005C25EE" w:rsidRDefault="006E7AE9">
            <w:pPr>
              <w:tabs>
                <w:tab w:val="left" w:pos="567"/>
              </w:tabs>
              <w:spacing w:after="0" w:line="240" w:lineRule="auto"/>
              <w:jc w:val="center"/>
              <w:rPr>
                <w:rFonts w:ascii="Arial" w:hAnsi="Arial" w:cs="Arial"/>
                <w:b/>
                <w:sz w:val="28"/>
              </w:rPr>
            </w:pPr>
            <w:r>
              <w:rPr>
                <w:rFonts w:ascii="Arial" w:hAnsi="Arial" w:cs="Arial"/>
                <w:b/>
                <w:sz w:val="28"/>
              </w:rPr>
              <w:t>Spring Term</w:t>
            </w:r>
          </w:p>
        </w:tc>
        <w:tc>
          <w:tcPr>
            <w:tcW w:w="5151" w:type="dxa"/>
            <w:tcBorders>
              <w:top w:val="single" w:sz="18" w:space="0" w:color="000000"/>
              <w:left w:val="single" w:sz="18" w:space="0" w:color="000000"/>
              <w:bottom w:val="single" w:sz="18" w:space="0" w:color="000000"/>
              <w:right w:val="single" w:sz="18" w:space="0" w:color="000000"/>
            </w:tcBorders>
            <w:shd w:val="clear" w:color="auto" w:fill="FFFF00"/>
          </w:tcPr>
          <w:p w:rsidR="005C25EE" w:rsidRDefault="006E7AE9">
            <w:pPr>
              <w:tabs>
                <w:tab w:val="left" w:pos="567"/>
              </w:tabs>
              <w:spacing w:after="0" w:line="240" w:lineRule="auto"/>
              <w:jc w:val="center"/>
              <w:rPr>
                <w:rFonts w:ascii="Arial" w:hAnsi="Arial" w:cs="Arial"/>
                <w:b/>
                <w:sz w:val="28"/>
              </w:rPr>
            </w:pPr>
            <w:r>
              <w:rPr>
                <w:rFonts w:ascii="Arial" w:hAnsi="Arial" w:cs="Arial"/>
                <w:b/>
                <w:sz w:val="28"/>
              </w:rPr>
              <w:t>Summer Term</w:t>
            </w:r>
          </w:p>
        </w:tc>
      </w:tr>
      <w:tr w:rsidR="005C25EE">
        <w:trPr>
          <w:trHeight w:val="365"/>
        </w:trPr>
        <w:tc>
          <w:tcPr>
            <w:tcW w:w="5150" w:type="dxa"/>
            <w:tcBorders>
              <w:top w:val="single" w:sz="18" w:space="0" w:color="000000"/>
              <w:left w:val="single" w:sz="18" w:space="0" w:color="000000"/>
              <w:bottom w:val="single" w:sz="18" w:space="0" w:color="000000"/>
              <w:right w:val="single" w:sz="18" w:space="0" w:color="000000"/>
            </w:tcBorders>
            <w:shd w:val="clear" w:color="auto" w:fill="8DB3E2" w:themeFill="text2" w:themeFillTint="66"/>
          </w:tcPr>
          <w:p w:rsidR="005C25EE" w:rsidRDefault="006E7AE9">
            <w:pPr>
              <w:spacing w:after="0" w:line="240" w:lineRule="auto"/>
              <w:jc w:val="both"/>
              <w:rPr>
                <w:rFonts w:ascii="Arial" w:hAnsi="Arial" w:cs="Arial"/>
                <w:b/>
              </w:rPr>
            </w:pPr>
            <w:r>
              <w:rPr>
                <w:rFonts w:ascii="Arial" w:hAnsi="Arial" w:cs="Arial"/>
                <w:b/>
              </w:rPr>
              <w:t>UNIT: World War II</w:t>
            </w:r>
          </w:p>
        </w:tc>
        <w:tc>
          <w:tcPr>
            <w:tcW w:w="5150" w:type="dxa"/>
            <w:tcBorders>
              <w:top w:val="single" w:sz="18" w:space="0" w:color="000000"/>
              <w:left w:val="single" w:sz="18" w:space="0" w:color="000000"/>
              <w:bottom w:val="single" w:sz="18" w:space="0" w:color="000000"/>
              <w:right w:val="single" w:sz="18" w:space="0" w:color="000000"/>
            </w:tcBorders>
            <w:shd w:val="clear" w:color="auto" w:fill="8DB3E2" w:themeFill="text2" w:themeFillTint="66"/>
          </w:tcPr>
          <w:p w:rsidR="005C25EE" w:rsidRDefault="006E7AE9">
            <w:pPr>
              <w:tabs>
                <w:tab w:val="left" w:pos="567"/>
              </w:tabs>
              <w:spacing w:after="0" w:line="240" w:lineRule="auto"/>
              <w:jc w:val="both"/>
              <w:rPr>
                <w:rFonts w:ascii="Arial" w:hAnsi="Arial" w:cs="Arial"/>
                <w:b/>
              </w:rPr>
            </w:pPr>
            <w:r>
              <w:rPr>
                <w:rFonts w:ascii="Arial" w:hAnsi="Arial" w:cs="Arial"/>
                <w:b/>
              </w:rPr>
              <w:t>UNIT: Mayan Civilisation</w:t>
            </w:r>
          </w:p>
        </w:tc>
        <w:tc>
          <w:tcPr>
            <w:tcW w:w="5151" w:type="dxa"/>
            <w:tcBorders>
              <w:top w:val="single" w:sz="18" w:space="0" w:color="000000"/>
              <w:left w:val="single" w:sz="18" w:space="0" w:color="000000"/>
              <w:bottom w:val="single" w:sz="18" w:space="0" w:color="000000"/>
              <w:right w:val="single" w:sz="18" w:space="0" w:color="000000"/>
            </w:tcBorders>
            <w:shd w:val="clear" w:color="auto" w:fill="8DB3E2" w:themeFill="text2" w:themeFillTint="66"/>
          </w:tcPr>
          <w:p w:rsidR="005C25EE" w:rsidRDefault="006E7AE9">
            <w:pPr>
              <w:spacing w:after="0" w:line="240" w:lineRule="auto"/>
              <w:jc w:val="both"/>
              <w:rPr>
                <w:rFonts w:ascii="Arial" w:hAnsi="Arial" w:cs="Arial"/>
                <w:b/>
              </w:rPr>
            </w:pPr>
            <w:r>
              <w:rPr>
                <w:rFonts w:ascii="Arial" w:hAnsi="Arial" w:cs="Arial"/>
                <w:b/>
              </w:rPr>
              <w:t xml:space="preserve">UNIT: </w:t>
            </w:r>
          </w:p>
        </w:tc>
      </w:tr>
      <w:tr w:rsidR="005C25EE">
        <w:trPr>
          <w:trHeight w:val="365"/>
        </w:trPr>
        <w:tc>
          <w:tcPr>
            <w:tcW w:w="5150" w:type="dxa"/>
            <w:tcBorders>
              <w:top w:val="single" w:sz="18" w:space="0" w:color="000000"/>
              <w:left w:val="single" w:sz="18" w:space="0" w:color="000000"/>
              <w:bottom w:val="single" w:sz="18" w:space="0" w:color="000000"/>
              <w:right w:val="single" w:sz="18" w:space="0" w:color="000000"/>
            </w:tcBorders>
            <w:shd w:val="clear" w:color="auto" w:fill="8DB3E2" w:themeFill="text2" w:themeFillTint="66"/>
          </w:tcPr>
          <w:p w:rsidR="005C25EE" w:rsidRDefault="006E7AE9">
            <w:pPr>
              <w:spacing w:after="0" w:line="240" w:lineRule="auto"/>
              <w:jc w:val="both"/>
              <w:rPr>
                <w:rFonts w:ascii="Arial" w:eastAsia="Times New Roman" w:hAnsi="Arial" w:cs="Arial"/>
                <w:b/>
              </w:rPr>
            </w:pPr>
            <w:r>
              <w:rPr>
                <w:rFonts w:ascii="Arial" w:hAnsi="Arial" w:cs="Arial"/>
                <w:b/>
              </w:rPr>
              <w:t>KEY KNOWLEDGE &amp; SKILLS:</w:t>
            </w:r>
          </w:p>
        </w:tc>
        <w:tc>
          <w:tcPr>
            <w:tcW w:w="5150" w:type="dxa"/>
            <w:tcBorders>
              <w:top w:val="single" w:sz="18" w:space="0" w:color="000000"/>
              <w:left w:val="single" w:sz="18" w:space="0" w:color="000000"/>
              <w:bottom w:val="single" w:sz="18" w:space="0" w:color="000000"/>
              <w:right w:val="single" w:sz="18" w:space="0" w:color="000000"/>
            </w:tcBorders>
            <w:shd w:val="clear" w:color="auto" w:fill="8DB3E2" w:themeFill="text2" w:themeFillTint="66"/>
          </w:tcPr>
          <w:p w:rsidR="005C25EE" w:rsidRDefault="006E7AE9">
            <w:pPr>
              <w:spacing w:after="0" w:line="240" w:lineRule="auto"/>
              <w:jc w:val="both"/>
              <w:rPr>
                <w:rFonts w:ascii="Arial" w:eastAsia="Times New Roman" w:hAnsi="Arial" w:cs="Arial"/>
                <w:b/>
              </w:rPr>
            </w:pPr>
            <w:r>
              <w:rPr>
                <w:rFonts w:ascii="Arial" w:hAnsi="Arial" w:cs="Arial"/>
                <w:b/>
              </w:rPr>
              <w:t>KEY KNOWLEDGE &amp; SKILLS:</w:t>
            </w:r>
          </w:p>
        </w:tc>
        <w:tc>
          <w:tcPr>
            <w:tcW w:w="5151" w:type="dxa"/>
            <w:tcBorders>
              <w:top w:val="single" w:sz="18" w:space="0" w:color="000000"/>
              <w:left w:val="single" w:sz="18" w:space="0" w:color="000000"/>
              <w:bottom w:val="single" w:sz="18" w:space="0" w:color="000000"/>
              <w:right w:val="single" w:sz="18" w:space="0" w:color="000000"/>
            </w:tcBorders>
            <w:shd w:val="clear" w:color="auto" w:fill="8DB3E2" w:themeFill="text2" w:themeFillTint="66"/>
          </w:tcPr>
          <w:p w:rsidR="005C25EE" w:rsidRDefault="006E7AE9">
            <w:pPr>
              <w:spacing w:after="0" w:line="240" w:lineRule="auto"/>
              <w:jc w:val="both"/>
              <w:rPr>
                <w:rFonts w:ascii="Arial" w:eastAsia="Times New Roman" w:hAnsi="Arial" w:cs="Arial"/>
                <w:b/>
              </w:rPr>
            </w:pPr>
            <w:r>
              <w:rPr>
                <w:rFonts w:ascii="Arial" w:hAnsi="Arial" w:cs="Arial"/>
                <w:b/>
              </w:rPr>
              <w:t>KEY KNOWLEDGE &amp; SKILLS:</w:t>
            </w:r>
          </w:p>
        </w:tc>
      </w:tr>
      <w:tr w:rsidR="005C25EE" w:rsidTr="004F059A">
        <w:trPr>
          <w:trHeight w:val="364"/>
        </w:trPr>
        <w:tc>
          <w:tcPr>
            <w:tcW w:w="5150" w:type="dxa"/>
            <w:tcBorders>
              <w:top w:val="single" w:sz="18" w:space="0" w:color="000000"/>
              <w:left w:val="single" w:sz="18" w:space="0" w:color="000000"/>
              <w:bottom w:val="single" w:sz="18" w:space="0" w:color="000000"/>
              <w:right w:val="single" w:sz="18" w:space="0" w:color="000000"/>
            </w:tcBorders>
          </w:tcPr>
          <w:p w:rsidR="005C25EE" w:rsidRDefault="006E7AE9" w:rsidP="004F059A">
            <w:pPr>
              <w:spacing w:after="0" w:line="240" w:lineRule="auto"/>
              <w:jc w:val="both"/>
              <w:rPr>
                <w:rFonts w:ascii="Arial" w:hAnsi="Arial" w:cs="Arial"/>
              </w:rPr>
            </w:pPr>
            <w:r>
              <w:rPr>
                <w:rFonts w:ascii="Arial" w:hAnsi="Arial" w:cs="Arial"/>
              </w:rPr>
              <w:t xml:space="preserve">In this unit, </w:t>
            </w:r>
            <w:r w:rsidR="00C72F8D" w:rsidRPr="00C72F8D">
              <w:rPr>
                <w:rFonts w:ascii="Arial" w:hAnsi="Arial" w:cs="Arial"/>
                <w:sz w:val="21"/>
                <w:szCs w:val="24"/>
              </w:rPr>
              <w:t>pupils</w:t>
            </w:r>
            <w:r w:rsidR="00C72F8D">
              <w:rPr>
                <w:rFonts w:ascii="Arial" w:hAnsi="Arial" w:cs="Arial"/>
              </w:rPr>
              <w:t xml:space="preserve"> </w:t>
            </w:r>
            <w:r>
              <w:rPr>
                <w:rFonts w:ascii="Arial" w:hAnsi="Arial" w:cs="Arial"/>
              </w:rPr>
              <w:t xml:space="preserve">will learn when and why World War II began and find out about the key individuals and countries involved. In addition, they will discover all about evacuation; learn what it was like to live with food rationing and explore the contribution made by women to the war effort. Furthermore, they will learn important facts about the Holocaust and investigate events that were key turning points in the war, such as the Battle of Britain and the German invasion of Russia. </w:t>
            </w:r>
            <w:r w:rsidR="00C72F8D" w:rsidRPr="00C72F8D">
              <w:rPr>
                <w:rFonts w:ascii="Arial" w:hAnsi="Arial" w:cs="Arial"/>
                <w:sz w:val="21"/>
                <w:szCs w:val="24"/>
              </w:rPr>
              <w:t>Pupils</w:t>
            </w:r>
            <w:r>
              <w:rPr>
                <w:rFonts w:ascii="Arial" w:hAnsi="Arial" w:cs="Arial"/>
              </w:rPr>
              <w:t xml:space="preserve"> will continue to develop their investigation and evaluation skills; learn to organise information chronologically and understand how past events have helped to shape the world we know today.</w:t>
            </w:r>
          </w:p>
        </w:tc>
        <w:tc>
          <w:tcPr>
            <w:tcW w:w="5150" w:type="dxa"/>
            <w:tcBorders>
              <w:top w:val="single" w:sz="18" w:space="0" w:color="000000"/>
              <w:left w:val="single" w:sz="18" w:space="0" w:color="000000"/>
              <w:bottom w:val="single" w:sz="18" w:space="0" w:color="000000"/>
              <w:right w:val="single" w:sz="18" w:space="0" w:color="000000"/>
            </w:tcBorders>
          </w:tcPr>
          <w:p w:rsidR="005C25EE" w:rsidRDefault="006E7AE9" w:rsidP="004F059A">
            <w:pPr>
              <w:spacing w:after="0" w:line="240" w:lineRule="auto"/>
              <w:jc w:val="both"/>
              <w:rPr>
                <w:rFonts w:ascii="Arial" w:hAnsi="Arial" w:cs="Arial"/>
              </w:rPr>
            </w:pPr>
            <w:r>
              <w:rPr>
                <w:rFonts w:ascii="Arial" w:hAnsi="Arial" w:cs="Arial"/>
              </w:rPr>
              <w:t xml:space="preserve">In this unit, </w:t>
            </w:r>
            <w:r w:rsidR="00C72F8D" w:rsidRPr="00C72F8D">
              <w:rPr>
                <w:rFonts w:ascii="Arial" w:hAnsi="Arial" w:cs="Arial"/>
                <w:sz w:val="21"/>
                <w:szCs w:val="24"/>
              </w:rPr>
              <w:t>pupils</w:t>
            </w:r>
            <w:r w:rsidR="00C72F8D" w:rsidRPr="00C72F8D">
              <w:rPr>
                <w:rFonts w:ascii="Arial" w:hAnsi="Arial" w:cs="Arial"/>
              </w:rPr>
              <w:t xml:space="preserve"> </w:t>
            </w:r>
            <w:r w:rsidR="004F059A">
              <w:rPr>
                <w:rFonts w:ascii="Arial" w:hAnsi="Arial" w:cs="Arial"/>
              </w:rPr>
              <w:t>will learn who the A</w:t>
            </w:r>
            <w:r>
              <w:rPr>
                <w:rFonts w:ascii="Arial" w:hAnsi="Arial" w:cs="Arial"/>
              </w:rPr>
              <w:t>ncient Maya people were and where and when they lived. They will use maps and atlases to locate Maya</w:t>
            </w:r>
            <w:r w:rsidR="004F059A">
              <w:rPr>
                <w:rFonts w:ascii="Arial" w:hAnsi="Arial" w:cs="Arial"/>
              </w:rPr>
              <w:t>n</w:t>
            </w:r>
            <w:r>
              <w:rPr>
                <w:rFonts w:ascii="Arial" w:hAnsi="Arial" w:cs="Arial"/>
              </w:rPr>
              <w:t xml:space="preserve"> cities and identify countries in Mesoamerica. Additionally</w:t>
            </w:r>
            <w:r w:rsidR="00C72F8D">
              <w:rPr>
                <w:rFonts w:ascii="Arial" w:hAnsi="Arial" w:cs="Arial"/>
              </w:rPr>
              <w:t>,</w:t>
            </w:r>
            <w:r>
              <w:rPr>
                <w:rFonts w:ascii="Arial" w:hAnsi="Arial" w:cs="Arial"/>
              </w:rPr>
              <w:t xml:space="preserve"> they will learn about the Maya’s religious beliefs and rituals and the many gods they worshipped. They will also lea</w:t>
            </w:r>
            <w:r w:rsidR="004F059A">
              <w:rPr>
                <w:rFonts w:ascii="Arial" w:hAnsi="Arial" w:cs="Arial"/>
              </w:rPr>
              <w:t xml:space="preserve">rn about the Maya number system; </w:t>
            </w:r>
            <w:r>
              <w:rPr>
                <w:rFonts w:ascii="Arial" w:hAnsi="Arial" w:cs="Arial"/>
              </w:rPr>
              <w:t>how to read and write the numbers and solve number problems. In addition</w:t>
            </w:r>
            <w:r w:rsidR="004F059A">
              <w:rPr>
                <w:rFonts w:ascii="Arial" w:hAnsi="Arial" w:cs="Arial"/>
              </w:rPr>
              <w:t>,</w:t>
            </w:r>
            <w:r>
              <w:rPr>
                <w:rFonts w:ascii="Arial" w:hAnsi="Arial" w:cs="Arial"/>
              </w:rPr>
              <w:t xml:space="preserve"> they will learn </w:t>
            </w:r>
            <w:r w:rsidR="004F059A">
              <w:rPr>
                <w:rFonts w:ascii="Arial" w:hAnsi="Arial" w:cs="Arial"/>
              </w:rPr>
              <w:t>about the</w:t>
            </w:r>
            <w:r>
              <w:rPr>
                <w:rFonts w:ascii="Arial" w:hAnsi="Arial" w:cs="Arial"/>
              </w:rPr>
              <w:t xml:space="preserve"> Maya writing system and practise writing words using logograms and </w:t>
            </w:r>
            <w:proofErr w:type="spellStart"/>
            <w:r>
              <w:rPr>
                <w:rFonts w:ascii="Arial" w:hAnsi="Arial" w:cs="Arial"/>
              </w:rPr>
              <w:t>syllabograms</w:t>
            </w:r>
            <w:proofErr w:type="spellEnd"/>
            <w:r>
              <w:rPr>
                <w:rFonts w:ascii="Arial" w:hAnsi="Arial" w:cs="Arial"/>
              </w:rPr>
              <w:t xml:space="preserve"> in</w:t>
            </w:r>
            <w:r w:rsidR="004F059A">
              <w:rPr>
                <w:rFonts w:ascii="Arial" w:hAnsi="Arial" w:cs="Arial"/>
              </w:rPr>
              <w:t xml:space="preserve"> the hieroglyphic style of the A</w:t>
            </w:r>
            <w:r>
              <w:rPr>
                <w:rFonts w:ascii="Arial" w:hAnsi="Arial" w:cs="Arial"/>
              </w:rPr>
              <w:t>ncient Maya people. Finally</w:t>
            </w:r>
            <w:r w:rsidR="004F059A">
              <w:rPr>
                <w:rFonts w:ascii="Arial" w:hAnsi="Arial" w:cs="Arial"/>
              </w:rPr>
              <w:t>,</w:t>
            </w:r>
            <w:r>
              <w:rPr>
                <w:rFonts w:ascii="Arial" w:hAnsi="Arial" w:cs="Arial"/>
              </w:rPr>
              <w:t xml:space="preserve"> they will learn about the types of food eaten by the ancient Maya people and find out about the significance of corn and chocolate to the civilisation.</w:t>
            </w:r>
          </w:p>
        </w:tc>
        <w:tc>
          <w:tcPr>
            <w:tcW w:w="5151" w:type="dxa"/>
            <w:tcBorders>
              <w:top w:val="single" w:sz="18" w:space="0" w:color="000000"/>
              <w:left w:val="single" w:sz="18" w:space="0" w:color="000000"/>
              <w:bottom w:val="single" w:sz="18" w:space="0" w:color="000000"/>
              <w:right w:val="single" w:sz="18" w:space="0" w:color="000000"/>
            </w:tcBorders>
            <w:shd w:val="clear" w:color="auto" w:fill="A6A6A6" w:themeFill="background1" w:themeFillShade="A6"/>
          </w:tcPr>
          <w:p w:rsidR="005C25EE" w:rsidRDefault="005C25EE">
            <w:pPr>
              <w:spacing w:after="0" w:line="240" w:lineRule="auto"/>
              <w:jc w:val="both"/>
              <w:rPr>
                <w:rFonts w:ascii="Arial" w:hAnsi="Arial" w:cs="Arial"/>
              </w:rPr>
            </w:pPr>
          </w:p>
        </w:tc>
      </w:tr>
      <w:tr w:rsidR="005C25EE">
        <w:trPr>
          <w:trHeight w:val="468"/>
        </w:trPr>
        <w:tc>
          <w:tcPr>
            <w:tcW w:w="5150" w:type="dxa"/>
            <w:tcBorders>
              <w:top w:val="single" w:sz="18" w:space="0" w:color="000000"/>
              <w:left w:val="single" w:sz="18" w:space="0" w:color="000000"/>
              <w:bottom w:val="single" w:sz="18" w:space="0" w:color="000000"/>
              <w:right w:val="single" w:sz="18" w:space="0" w:color="000000"/>
            </w:tcBorders>
            <w:shd w:val="clear" w:color="auto" w:fill="8DB3E2" w:themeFill="text2" w:themeFillTint="66"/>
          </w:tcPr>
          <w:p w:rsidR="005C25EE" w:rsidRDefault="006E7AE9">
            <w:pPr>
              <w:spacing w:after="0" w:line="240" w:lineRule="auto"/>
              <w:jc w:val="both"/>
              <w:rPr>
                <w:rFonts w:ascii="Arial" w:hAnsi="Arial" w:cs="Arial"/>
                <w:b/>
              </w:rPr>
            </w:pPr>
            <w:r>
              <w:rPr>
                <w:rFonts w:ascii="Arial" w:hAnsi="Arial" w:cs="Arial"/>
                <w:b/>
              </w:rPr>
              <w:t>KEY STICKY KNOWLEDGE</w:t>
            </w:r>
          </w:p>
        </w:tc>
        <w:tc>
          <w:tcPr>
            <w:tcW w:w="5150" w:type="dxa"/>
            <w:tcBorders>
              <w:top w:val="single" w:sz="18" w:space="0" w:color="000000"/>
              <w:left w:val="single" w:sz="18" w:space="0" w:color="000000"/>
              <w:bottom w:val="single" w:sz="18" w:space="0" w:color="000000"/>
              <w:right w:val="single" w:sz="18" w:space="0" w:color="000000"/>
            </w:tcBorders>
            <w:shd w:val="clear" w:color="auto" w:fill="8DB3E2" w:themeFill="text2" w:themeFillTint="66"/>
          </w:tcPr>
          <w:p w:rsidR="005C25EE" w:rsidRDefault="006E7AE9">
            <w:pPr>
              <w:spacing w:after="0" w:line="240" w:lineRule="auto"/>
              <w:jc w:val="both"/>
              <w:rPr>
                <w:rFonts w:ascii="Arial" w:hAnsi="Arial" w:cs="Arial"/>
                <w:b/>
              </w:rPr>
            </w:pPr>
            <w:r>
              <w:rPr>
                <w:rFonts w:ascii="Arial" w:hAnsi="Arial" w:cs="Arial"/>
                <w:b/>
              </w:rPr>
              <w:t>KEY STICKY KNOWLEDGE</w:t>
            </w:r>
          </w:p>
        </w:tc>
        <w:tc>
          <w:tcPr>
            <w:tcW w:w="5151" w:type="dxa"/>
            <w:tcBorders>
              <w:top w:val="single" w:sz="18" w:space="0" w:color="000000"/>
              <w:left w:val="single" w:sz="18" w:space="0" w:color="000000"/>
              <w:bottom w:val="single" w:sz="18" w:space="0" w:color="000000"/>
              <w:right w:val="single" w:sz="18" w:space="0" w:color="000000"/>
            </w:tcBorders>
            <w:shd w:val="clear" w:color="auto" w:fill="8DB3E2" w:themeFill="text2" w:themeFillTint="66"/>
          </w:tcPr>
          <w:p w:rsidR="005C25EE" w:rsidRDefault="006E7AE9">
            <w:pPr>
              <w:spacing w:after="0" w:line="240" w:lineRule="auto"/>
              <w:jc w:val="both"/>
              <w:rPr>
                <w:rFonts w:ascii="Arial" w:hAnsi="Arial" w:cs="Arial"/>
                <w:b/>
              </w:rPr>
            </w:pPr>
            <w:r>
              <w:rPr>
                <w:rFonts w:ascii="Arial" w:hAnsi="Arial" w:cs="Arial"/>
                <w:b/>
              </w:rPr>
              <w:t>KEY STICKY KNOWLEDGE</w:t>
            </w:r>
          </w:p>
        </w:tc>
      </w:tr>
      <w:tr w:rsidR="005C25EE" w:rsidTr="004F059A">
        <w:trPr>
          <w:trHeight w:val="468"/>
        </w:trPr>
        <w:tc>
          <w:tcPr>
            <w:tcW w:w="5150" w:type="dxa"/>
            <w:tcBorders>
              <w:top w:val="single" w:sz="18" w:space="0" w:color="000000"/>
              <w:left w:val="single" w:sz="18" w:space="0" w:color="000000"/>
              <w:bottom w:val="single" w:sz="18" w:space="0" w:color="000000"/>
              <w:right w:val="single" w:sz="18" w:space="0" w:color="000000"/>
            </w:tcBorders>
            <w:shd w:val="clear" w:color="auto" w:fill="FFFFFF" w:themeFill="background1"/>
          </w:tcPr>
          <w:p w:rsidR="005C25EE" w:rsidRDefault="000240EC" w:rsidP="005C4BAE">
            <w:pPr>
              <w:pStyle w:val="ListParagraph"/>
              <w:numPr>
                <w:ilvl w:val="0"/>
                <w:numId w:val="1"/>
              </w:numPr>
              <w:spacing w:after="0" w:line="240" w:lineRule="auto"/>
              <w:ind w:left="414" w:hanging="357"/>
              <w:rPr>
                <w:rFonts w:ascii="Arial" w:hAnsi="Arial" w:cs="Arial"/>
              </w:rPr>
            </w:pPr>
            <w:r>
              <w:rPr>
                <w:rFonts w:ascii="Arial" w:hAnsi="Arial" w:cs="Arial"/>
              </w:rPr>
              <w:lastRenderedPageBreak/>
              <w:t xml:space="preserve">Know </w:t>
            </w:r>
            <w:r w:rsidR="004B5CAB">
              <w:rPr>
                <w:rFonts w:ascii="Arial" w:hAnsi="Arial" w:cs="Arial"/>
              </w:rPr>
              <w:t>that WWII began on 3 September 1939 after Hitler’s Germany invaded Poland.</w:t>
            </w:r>
          </w:p>
          <w:p w:rsidR="005C25EE" w:rsidRDefault="00C72F8D" w:rsidP="005C4BAE">
            <w:pPr>
              <w:pStyle w:val="ListParagraph"/>
              <w:numPr>
                <w:ilvl w:val="0"/>
                <w:numId w:val="1"/>
              </w:numPr>
              <w:spacing w:after="0" w:line="240" w:lineRule="auto"/>
              <w:ind w:left="360"/>
              <w:rPr>
                <w:rFonts w:ascii="Arial" w:hAnsi="Arial" w:cs="Arial"/>
              </w:rPr>
            </w:pPr>
            <w:r>
              <w:rPr>
                <w:rFonts w:ascii="Arial" w:hAnsi="Arial" w:cs="Arial"/>
              </w:rPr>
              <w:t>Kn</w:t>
            </w:r>
            <w:r w:rsidR="004B5CAB">
              <w:rPr>
                <w:rFonts w:ascii="Arial" w:hAnsi="Arial" w:cs="Arial"/>
              </w:rPr>
              <w:t>o</w:t>
            </w:r>
            <w:r>
              <w:rPr>
                <w:rFonts w:ascii="Arial" w:hAnsi="Arial" w:cs="Arial"/>
              </w:rPr>
              <w:t>w that Hitler was the German F</w:t>
            </w:r>
            <w:r w:rsidR="00664A2E">
              <w:rPr>
                <w:rFonts w:ascii="Arial" w:hAnsi="Arial" w:cs="Arial"/>
              </w:rPr>
              <w:t>uhrer</w:t>
            </w:r>
            <w:r w:rsidR="004B5CAB">
              <w:rPr>
                <w:rFonts w:ascii="Arial" w:hAnsi="Arial" w:cs="Arial"/>
              </w:rPr>
              <w:t xml:space="preserve"> and the British Prime Minsters involved were Neville Chamberlain and Winston </w:t>
            </w:r>
            <w:proofErr w:type="spellStart"/>
            <w:r w:rsidR="004B5CAB">
              <w:rPr>
                <w:rFonts w:ascii="Arial" w:hAnsi="Arial" w:cs="Arial"/>
              </w:rPr>
              <w:t>Churchhill</w:t>
            </w:r>
            <w:proofErr w:type="spellEnd"/>
            <w:r w:rsidR="004B5CAB">
              <w:rPr>
                <w:rFonts w:ascii="Arial" w:hAnsi="Arial" w:cs="Arial"/>
              </w:rPr>
              <w:t xml:space="preserve">. </w:t>
            </w:r>
          </w:p>
          <w:p w:rsidR="005C25EE" w:rsidRDefault="000240EC" w:rsidP="005C4BAE">
            <w:pPr>
              <w:pStyle w:val="ListParagraph"/>
              <w:numPr>
                <w:ilvl w:val="0"/>
                <w:numId w:val="1"/>
              </w:numPr>
              <w:spacing w:after="0" w:line="240" w:lineRule="auto"/>
              <w:ind w:left="360"/>
              <w:rPr>
                <w:rFonts w:ascii="Arial" w:hAnsi="Arial" w:cs="Arial"/>
              </w:rPr>
            </w:pPr>
            <w:r>
              <w:rPr>
                <w:rFonts w:ascii="Arial" w:hAnsi="Arial" w:cs="Arial"/>
              </w:rPr>
              <w:t>Know</w:t>
            </w:r>
            <w:r w:rsidR="006E7AE9">
              <w:rPr>
                <w:rFonts w:ascii="Arial" w:hAnsi="Arial" w:cs="Arial"/>
              </w:rPr>
              <w:t xml:space="preserve"> </w:t>
            </w:r>
            <w:r w:rsidR="00A15212">
              <w:rPr>
                <w:rFonts w:ascii="Arial" w:hAnsi="Arial" w:cs="Arial"/>
              </w:rPr>
              <w:t>that evacuation affected children in the cities who were sent to the countryside for safety.</w:t>
            </w:r>
          </w:p>
          <w:p w:rsidR="00A15212" w:rsidRDefault="00A15212" w:rsidP="005C4BAE">
            <w:pPr>
              <w:pStyle w:val="ListParagraph"/>
              <w:numPr>
                <w:ilvl w:val="0"/>
                <w:numId w:val="1"/>
              </w:numPr>
              <w:spacing w:after="0" w:line="240" w:lineRule="auto"/>
              <w:ind w:left="360"/>
              <w:rPr>
                <w:rFonts w:ascii="Arial" w:hAnsi="Arial" w:cs="Arial"/>
              </w:rPr>
            </w:pPr>
            <w:r>
              <w:rPr>
                <w:rFonts w:ascii="Arial" w:hAnsi="Arial" w:cs="Arial"/>
              </w:rPr>
              <w:t xml:space="preserve">Know that rationing of food and other key supplies, was introduced in 1940 because of food shortages and lasted until the 1950s. </w:t>
            </w:r>
          </w:p>
          <w:p w:rsidR="005C25EE" w:rsidRDefault="000240EC" w:rsidP="005C4BAE">
            <w:pPr>
              <w:pStyle w:val="ListParagraph"/>
              <w:numPr>
                <w:ilvl w:val="0"/>
                <w:numId w:val="1"/>
              </w:numPr>
              <w:spacing w:after="0" w:line="240" w:lineRule="auto"/>
              <w:ind w:left="360"/>
              <w:rPr>
                <w:rFonts w:ascii="Arial" w:hAnsi="Arial" w:cs="Arial"/>
              </w:rPr>
            </w:pPr>
            <w:r>
              <w:rPr>
                <w:rFonts w:ascii="Arial" w:hAnsi="Arial" w:cs="Arial"/>
              </w:rPr>
              <w:t xml:space="preserve">Know </w:t>
            </w:r>
            <w:r w:rsidR="00A15212">
              <w:rPr>
                <w:rFonts w:ascii="Arial" w:hAnsi="Arial" w:cs="Arial"/>
              </w:rPr>
              <w:t>that jobs for women changed to cover the roles of men who were called up for active service and the significance of their contribution.</w:t>
            </w:r>
          </w:p>
          <w:p w:rsidR="005C25EE" w:rsidRPr="00A15212" w:rsidRDefault="000240EC" w:rsidP="005C4BAE">
            <w:pPr>
              <w:pStyle w:val="ListParagraph"/>
              <w:numPr>
                <w:ilvl w:val="0"/>
                <w:numId w:val="1"/>
              </w:numPr>
              <w:ind w:left="360"/>
              <w:rPr>
                <w:rFonts w:ascii="Arial" w:hAnsi="Arial" w:cs="Arial"/>
              </w:rPr>
            </w:pPr>
            <w:r>
              <w:rPr>
                <w:rFonts w:ascii="Arial" w:hAnsi="Arial" w:cs="Arial"/>
              </w:rPr>
              <w:t xml:space="preserve">Know </w:t>
            </w:r>
            <w:r w:rsidR="00A15212">
              <w:rPr>
                <w:rFonts w:ascii="Arial" w:hAnsi="Arial" w:cs="Arial"/>
              </w:rPr>
              <w:t>that t</w:t>
            </w:r>
            <w:r w:rsidR="00A15212" w:rsidRPr="00A15212">
              <w:rPr>
                <w:rFonts w:ascii="Arial" w:hAnsi="Arial" w:cs="Arial"/>
              </w:rPr>
              <w:t xml:space="preserve">he Holocaust describes the killing of over six-million Jews </w:t>
            </w:r>
            <w:r w:rsidR="00A15212">
              <w:rPr>
                <w:rFonts w:ascii="Arial" w:hAnsi="Arial" w:cs="Arial"/>
              </w:rPr>
              <w:t xml:space="preserve">before and during </w:t>
            </w:r>
            <w:r w:rsidR="00A15212">
              <w:rPr>
                <w:rFonts w:ascii="Arial" w:hAnsi="Arial" w:cs="Arial"/>
              </w:rPr>
              <w:br/>
              <w:t>World War II</w:t>
            </w:r>
            <w:r w:rsidR="005C4BAE">
              <w:rPr>
                <w:rFonts w:ascii="Arial" w:hAnsi="Arial" w:cs="Arial"/>
              </w:rPr>
              <w:t>, because</w:t>
            </w:r>
            <w:r w:rsidR="00A15212">
              <w:rPr>
                <w:rFonts w:ascii="Arial" w:hAnsi="Arial" w:cs="Arial"/>
              </w:rPr>
              <w:t xml:space="preserve"> of the prejudice</w:t>
            </w:r>
            <w:r w:rsidR="005C4BAE">
              <w:rPr>
                <w:rFonts w:ascii="Arial" w:hAnsi="Arial" w:cs="Arial"/>
              </w:rPr>
              <w:t xml:space="preserve"> and discrimination </w:t>
            </w:r>
            <w:r w:rsidR="00A15212">
              <w:rPr>
                <w:rFonts w:ascii="Arial" w:hAnsi="Arial" w:cs="Arial"/>
              </w:rPr>
              <w:t xml:space="preserve">of the </w:t>
            </w:r>
            <w:r w:rsidR="005C4BAE">
              <w:rPr>
                <w:rFonts w:ascii="Arial" w:hAnsi="Arial" w:cs="Arial"/>
              </w:rPr>
              <w:t>majority of Germans through propaganda.</w:t>
            </w:r>
          </w:p>
        </w:tc>
        <w:tc>
          <w:tcPr>
            <w:tcW w:w="5150" w:type="dxa"/>
            <w:tcBorders>
              <w:top w:val="single" w:sz="18" w:space="0" w:color="000000"/>
              <w:left w:val="single" w:sz="18" w:space="0" w:color="000000"/>
              <w:bottom w:val="single" w:sz="18" w:space="0" w:color="000000"/>
              <w:right w:val="single" w:sz="18" w:space="0" w:color="000000"/>
            </w:tcBorders>
            <w:shd w:val="clear" w:color="auto" w:fill="FFFFFF" w:themeFill="background1"/>
          </w:tcPr>
          <w:p w:rsidR="005C25EE" w:rsidRDefault="00664A2E">
            <w:pPr>
              <w:pStyle w:val="ListParagraph"/>
              <w:numPr>
                <w:ilvl w:val="0"/>
                <w:numId w:val="1"/>
              </w:numPr>
              <w:spacing w:after="0" w:line="240" w:lineRule="auto"/>
              <w:ind w:left="470" w:hanging="357"/>
              <w:jc w:val="both"/>
              <w:rPr>
                <w:rFonts w:ascii="Arial" w:hAnsi="Arial" w:cs="Arial"/>
              </w:rPr>
            </w:pPr>
            <w:r>
              <w:rPr>
                <w:rFonts w:ascii="Arial" w:hAnsi="Arial" w:cs="Arial"/>
              </w:rPr>
              <w:t xml:space="preserve">Know that the Maya lived in Mesoamerica – modern day </w:t>
            </w:r>
            <w:proofErr w:type="spellStart"/>
            <w:r>
              <w:rPr>
                <w:rFonts w:ascii="Arial" w:hAnsi="Arial" w:cs="Arial"/>
              </w:rPr>
              <w:t>Guatamala</w:t>
            </w:r>
            <w:proofErr w:type="spellEnd"/>
            <w:r>
              <w:rPr>
                <w:rFonts w:ascii="Arial" w:hAnsi="Arial" w:cs="Arial"/>
              </w:rPr>
              <w:t>, Belize, parts of Mexico, Honduras &amp; El Salvador</w:t>
            </w:r>
          </w:p>
          <w:p w:rsidR="005C25EE" w:rsidRDefault="006E7AE9">
            <w:pPr>
              <w:pStyle w:val="ListParagraph"/>
              <w:numPr>
                <w:ilvl w:val="0"/>
                <w:numId w:val="1"/>
              </w:numPr>
              <w:spacing w:after="0" w:line="240" w:lineRule="auto"/>
              <w:ind w:left="470" w:hanging="357"/>
              <w:jc w:val="both"/>
              <w:rPr>
                <w:rFonts w:ascii="Arial" w:hAnsi="Arial" w:cs="Arial"/>
              </w:rPr>
            </w:pPr>
            <w:r>
              <w:rPr>
                <w:rFonts w:ascii="Arial" w:hAnsi="Arial" w:cs="Arial"/>
              </w:rPr>
              <w:t xml:space="preserve">Know some of the main Maya gods and what they represented. </w:t>
            </w:r>
            <w:r w:rsidR="00664A2E">
              <w:rPr>
                <w:rFonts w:ascii="Arial" w:hAnsi="Arial" w:cs="Arial"/>
              </w:rPr>
              <w:t>(</w:t>
            </w:r>
            <w:proofErr w:type="spellStart"/>
            <w:r w:rsidR="00664A2E">
              <w:rPr>
                <w:rFonts w:ascii="Arial" w:hAnsi="Arial" w:cs="Arial"/>
              </w:rPr>
              <w:t>Itzamna</w:t>
            </w:r>
            <w:proofErr w:type="spellEnd"/>
            <w:r w:rsidR="00664A2E">
              <w:rPr>
                <w:rFonts w:ascii="Arial" w:hAnsi="Arial" w:cs="Arial"/>
              </w:rPr>
              <w:t xml:space="preserve"> – creator god; </w:t>
            </w:r>
            <w:proofErr w:type="spellStart"/>
            <w:r w:rsidR="00664A2E">
              <w:rPr>
                <w:rFonts w:ascii="Arial" w:hAnsi="Arial" w:cs="Arial"/>
              </w:rPr>
              <w:t>Chaac</w:t>
            </w:r>
            <w:proofErr w:type="spellEnd"/>
            <w:r w:rsidR="00664A2E">
              <w:rPr>
                <w:rFonts w:ascii="Arial" w:hAnsi="Arial" w:cs="Arial"/>
              </w:rPr>
              <w:t xml:space="preserve"> – rain god; Yum </w:t>
            </w:r>
            <w:proofErr w:type="spellStart"/>
            <w:r w:rsidR="00664A2E">
              <w:rPr>
                <w:rFonts w:ascii="Arial" w:hAnsi="Arial" w:cs="Arial"/>
              </w:rPr>
              <w:t>Kaax</w:t>
            </w:r>
            <w:proofErr w:type="spellEnd"/>
            <w:r w:rsidR="00664A2E">
              <w:rPr>
                <w:rFonts w:ascii="Arial" w:hAnsi="Arial" w:cs="Arial"/>
              </w:rPr>
              <w:t xml:space="preserve"> – nature god)</w:t>
            </w:r>
          </w:p>
          <w:p w:rsidR="005C25EE" w:rsidRDefault="006E7AE9" w:rsidP="00664A2E">
            <w:pPr>
              <w:pStyle w:val="ListParagraph"/>
              <w:numPr>
                <w:ilvl w:val="0"/>
                <w:numId w:val="1"/>
              </w:numPr>
              <w:spacing w:after="0" w:line="240" w:lineRule="auto"/>
              <w:ind w:left="470" w:hanging="357"/>
              <w:jc w:val="both"/>
              <w:rPr>
                <w:rFonts w:ascii="Arial" w:hAnsi="Arial" w:cs="Arial"/>
              </w:rPr>
            </w:pPr>
            <w:r>
              <w:rPr>
                <w:rFonts w:ascii="Arial" w:hAnsi="Arial" w:cs="Arial"/>
              </w:rPr>
              <w:t xml:space="preserve">Know that corn and chocolate were important foods </w:t>
            </w:r>
            <w:r w:rsidR="00664A2E">
              <w:rPr>
                <w:rFonts w:ascii="Arial" w:hAnsi="Arial" w:cs="Arial"/>
              </w:rPr>
              <w:t>in Mayan culture</w:t>
            </w:r>
          </w:p>
        </w:tc>
        <w:tc>
          <w:tcPr>
            <w:tcW w:w="5151" w:type="dxa"/>
            <w:tcBorders>
              <w:top w:val="single" w:sz="18" w:space="0" w:color="000000"/>
              <w:left w:val="single" w:sz="18" w:space="0" w:color="000000"/>
              <w:bottom w:val="single" w:sz="18" w:space="0" w:color="000000"/>
              <w:right w:val="single" w:sz="18" w:space="0" w:color="000000"/>
            </w:tcBorders>
            <w:shd w:val="clear" w:color="auto" w:fill="A6A6A6" w:themeFill="background1" w:themeFillShade="A6"/>
          </w:tcPr>
          <w:p w:rsidR="005C25EE" w:rsidRDefault="005C25EE" w:rsidP="00421711">
            <w:pPr>
              <w:pStyle w:val="ListParagraph"/>
              <w:spacing w:after="0" w:line="240" w:lineRule="auto"/>
              <w:jc w:val="both"/>
              <w:rPr>
                <w:rFonts w:ascii="Arial" w:hAnsi="Arial" w:cs="Arial"/>
                <w:b/>
              </w:rPr>
            </w:pPr>
          </w:p>
        </w:tc>
      </w:tr>
    </w:tbl>
    <w:p w:rsidR="005C25EE" w:rsidRDefault="005C25EE">
      <w:pPr>
        <w:spacing w:after="0" w:line="240" w:lineRule="auto"/>
        <w:jc w:val="both"/>
        <w:rPr>
          <w:rFonts w:ascii="Arial" w:eastAsia="Times New Roman" w:hAnsi="Arial" w:cs="Arial"/>
          <w:b/>
        </w:rPr>
      </w:pPr>
    </w:p>
    <w:sectPr w:rsidR="005C25EE">
      <w:pgSz w:w="16838" w:h="11906" w:orient="landscape"/>
      <w:pgMar w:top="720" w:right="720" w:bottom="720" w:left="720" w:header="0" w:footer="0" w:gutter="0"/>
      <w:pgBorders>
        <w:top w:val="double" w:sz="4" w:space="10" w:color="000000"/>
        <w:left w:val="double" w:sz="4" w:space="10" w:color="000000"/>
        <w:bottom w:val="double" w:sz="4" w:space="10" w:color="000000"/>
        <w:right w:val="double" w:sz="4" w:space="10" w:color="000000"/>
      </w:pgBorders>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charset w:val="01"/>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624024"/>
    <w:multiLevelType w:val="multilevel"/>
    <w:tmpl w:val="EF345C30"/>
    <w:lvl w:ilvl="0">
      <w:start w:val="1"/>
      <w:numFmt w:val="bullet"/>
      <w:suff w:val="space"/>
      <w:lvlText w:val=""/>
      <w:lvlJc w:val="left"/>
      <w:pPr>
        <w:tabs>
          <w:tab w:val="num" w:pos="0"/>
        </w:tabs>
        <w:ind w:left="0" w:firstLine="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17664ECC"/>
    <w:multiLevelType w:val="multilevel"/>
    <w:tmpl w:val="7DA6DDC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33946938"/>
    <w:multiLevelType w:val="hybridMultilevel"/>
    <w:tmpl w:val="9C16A5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85C6F45"/>
    <w:multiLevelType w:val="hybridMultilevel"/>
    <w:tmpl w:val="EFDC5FA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711756A4"/>
    <w:multiLevelType w:val="multilevel"/>
    <w:tmpl w:val="1DEAE10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74CE567D"/>
    <w:multiLevelType w:val="multilevel"/>
    <w:tmpl w:val="FDC889E6"/>
    <w:lvl w:ilvl="0">
      <w:start w:val="1"/>
      <w:numFmt w:val="bullet"/>
      <w:lvlText w:val=""/>
      <w:lvlJc w:val="left"/>
      <w:pPr>
        <w:tabs>
          <w:tab w:val="num" w:pos="340"/>
        </w:tabs>
        <w:ind w:left="680" w:hanging="396"/>
      </w:pPr>
      <w:rPr>
        <w:rFonts w:ascii="Symbol" w:hAnsi="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5"/>
  </w:num>
  <w:num w:numId="2">
    <w:abstractNumId w:val="0"/>
  </w:num>
  <w:num w:numId="3">
    <w:abstractNumId w:val="1"/>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5EE"/>
    <w:rsid w:val="00022CE6"/>
    <w:rsid w:val="000240EC"/>
    <w:rsid w:val="000453B7"/>
    <w:rsid w:val="00090847"/>
    <w:rsid w:val="000F730A"/>
    <w:rsid w:val="00106EB3"/>
    <w:rsid w:val="00166F75"/>
    <w:rsid w:val="00172A2B"/>
    <w:rsid w:val="001A22EC"/>
    <w:rsid w:val="001E46D0"/>
    <w:rsid w:val="00266CF3"/>
    <w:rsid w:val="002D128C"/>
    <w:rsid w:val="002D5933"/>
    <w:rsid w:val="002F65E8"/>
    <w:rsid w:val="0031408A"/>
    <w:rsid w:val="00324970"/>
    <w:rsid w:val="0034582F"/>
    <w:rsid w:val="003D7757"/>
    <w:rsid w:val="00421711"/>
    <w:rsid w:val="004624CE"/>
    <w:rsid w:val="0047083D"/>
    <w:rsid w:val="00476818"/>
    <w:rsid w:val="004B5CAB"/>
    <w:rsid w:val="004C2FA9"/>
    <w:rsid w:val="004F059A"/>
    <w:rsid w:val="004F136F"/>
    <w:rsid w:val="0051357C"/>
    <w:rsid w:val="005176EB"/>
    <w:rsid w:val="00547F92"/>
    <w:rsid w:val="00580143"/>
    <w:rsid w:val="005A3F7E"/>
    <w:rsid w:val="005C25EE"/>
    <w:rsid w:val="005C4BAE"/>
    <w:rsid w:val="005C78C4"/>
    <w:rsid w:val="00656AF1"/>
    <w:rsid w:val="00664A2E"/>
    <w:rsid w:val="006B04DF"/>
    <w:rsid w:val="006E7AE9"/>
    <w:rsid w:val="006F1DCF"/>
    <w:rsid w:val="0077401A"/>
    <w:rsid w:val="00837029"/>
    <w:rsid w:val="008A364F"/>
    <w:rsid w:val="00922225"/>
    <w:rsid w:val="00943025"/>
    <w:rsid w:val="0096322F"/>
    <w:rsid w:val="009A73C9"/>
    <w:rsid w:val="009C7645"/>
    <w:rsid w:val="00A15212"/>
    <w:rsid w:val="00A4571A"/>
    <w:rsid w:val="00A51DF7"/>
    <w:rsid w:val="00A75D1D"/>
    <w:rsid w:val="00A84021"/>
    <w:rsid w:val="00A97257"/>
    <w:rsid w:val="00AA7097"/>
    <w:rsid w:val="00AB15ED"/>
    <w:rsid w:val="00B672EA"/>
    <w:rsid w:val="00B934E9"/>
    <w:rsid w:val="00BA28FF"/>
    <w:rsid w:val="00BA684A"/>
    <w:rsid w:val="00C0088F"/>
    <w:rsid w:val="00C149C4"/>
    <w:rsid w:val="00C21606"/>
    <w:rsid w:val="00C651F5"/>
    <w:rsid w:val="00C72F8D"/>
    <w:rsid w:val="00C74662"/>
    <w:rsid w:val="00CB5687"/>
    <w:rsid w:val="00CD10CB"/>
    <w:rsid w:val="00CE1964"/>
    <w:rsid w:val="00D031B4"/>
    <w:rsid w:val="00D03DBD"/>
    <w:rsid w:val="00D13586"/>
    <w:rsid w:val="00D352D5"/>
    <w:rsid w:val="00D41517"/>
    <w:rsid w:val="00D44FCC"/>
    <w:rsid w:val="00D54191"/>
    <w:rsid w:val="00D77EA3"/>
    <w:rsid w:val="00DA22B1"/>
    <w:rsid w:val="00DA2A01"/>
    <w:rsid w:val="00DA41D3"/>
    <w:rsid w:val="00DB303C"/>
    <w:rsid w:val="00DB4E2B"/>
    <w:rsid w:val="00DB5D74"/>
    <w:rsid w:val="00DB71B6"/>
    <w:rsid w:val="00DE28EC"/>
    <w:rsid w:val="00E31DC7"/>
    <w:rsid w:val="00EC6189"/>
    <w:rsid w:val="00EF644A"/>
    <w:rsid w:val="00F47D79"/>
    <w:rsid w:val="00FA3215"/>
    <w:rsid w:val="00FE68DB"/>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EBD94C-A14A-4611-92CB-71191B292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0E0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93E16"/>
    <w:rPr>
      <w:color w:val="0000FF"/>
      <w:u w:val="single"/>
    </w:rPr>
  </w:style>
  <w:style w:type="character" w:customStyle="1" w:styleId="TitleChar">
    <w:name w:val="Title Char"/>
    <w:basedOn w:val="DefaultParagraphFont"/>
    <w:link w:val="Title"/>
    <w:qFormat/>
    <w:rsid w:val="000D7E4C"/>
    <w:rPr>
      <w:rFonts w:ascii="Arial" w:eastAsia="Times New Roman" w:hAnsi="Arial" w:cs="Times New Roman"/>
      <w:b/>
      <w:sz w:val="40"/>
      <w:szCs w:val="20"/>
      <w:shd w:val="clear" w:color="auto" w:fill="CCCCCC"/>
    </w:rPr>
  </w:style>
  <w:style w:type="character" w:customStyle="1" w:styleId="BalloonTextChar">
    <w:name w:val="Balloon Text Char"/>
    <w:basedOn w:val="DefaultParagraphFont"/>
    <w:link w:val="BalloonText"/>
    <w:uiPriority w:val="99"/>
    <w:semiHidden/>
    <w:qFormat/>
    <w:rsid w:val="00794DBE"/>
    <w:rPr>
      <w:rFonts w:ascii="Tahoma" w:eastAsia="Calibri" w:hAnsi="Tahoma" w:cs="Times New Roman"/>
      <w:sz w:val="16"/>
      <w:szCs w:val="16"/>
    </w:rPr>
  </w:style>
  <w:style w:type="character" w:customStyle="1" w:styleId="HeaderChar">
    <w:name w:val="Header Char"/>
    <w:basedOn w:val="DefaultParagraphFont"/>
    <w:link w:val="Header"/>
    <w:uiPriority w:val="99"/>
    <w:qFormat/>
    <w:rsid w:val="00642092"/>
  </w:style>
  <w:style w:type="character" w:customStyle="1" w:styleId="FooterChar">
    <w:name w:val="Footer Char"/>
    <w:basedOn w:val="DefaultParagraphFont"/>
    <w:link w:val="Footer"/>
    <w:uiPriority w:val="99"/>
    <w:semiHidden/>
    <w:qFormat/>
    <w:rsid w:val="00642092"/>
  </w:style>
  <w:style w:type="character" w:styleId="Emphasis">
    <w:name w:val="Emphasis"/>
    <w:basedOn w:val="DefaultParagraphFont"/>
    <w:uiPriority w:val="20"/>
    <w:qFormat/>
    <w:rsid w:val="00F97EDF"/>
    <w:rPr>
      <w:i/>
      <w:iCs/>
    </w:rPr>
  </w:style>
  <w:style w:type="character" w:styleId="CommentReference">
    <w:name w:val="annotation reference"/>
    <w:basedOn w:val="DefaultParagraphFont"/>
    <w:uiPriority w:val="99"/>
    <w:semiHidden/>
    <w:unhideWhenUsed/>
    <w:qFormat/>
    <w:rsid w:val="00D57DD7"/>
    <w:rPr>
      <w:sz w:val="16"/>
      <w:szCs w:val="16"/>
    </w:rPr>
  </w:style>
  <w:style w:type="character" w:customStyle="1" w:styleId="CommentTextChar">
    <w:name w:val="Comment Text Char"/>
    <w:basedOn w:val="DefaultParagraphFont"/>
    <w:link w:val="CommentText"/>
    <w:uiPriority w:val="99"/>
    <w:semiHidden/>
    <w:qFormat/>
    <w:rsid w:val="00D57DD7"/>
    <w:rPr>
      <w:sz w:val="20"/>
      <w:szCs w:val="20"/>
    </w:rPr>
  </w:style>
  <w:style w:type="character" w:customStyle="1" w:styleId="CommentSubjectChar">
    <w:name w:val="Comment Subject Char"/>
    <w:basedOn w:val="CommentTextChar"/>
    <w:link w:val="CommentSubject"/>
    <w:uiPriority w:val="99"/>
    <w:semiHidden/>
    <w:qFormat/>
    <w:rsid w:val="00D57DD7"/>
    <w:rPr>
      <w:b/>
      <w:bCs/>
      <w:sz w:val="20"/>
      <w:szCs w:val="20"/>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Title">
    <w:name w:val="Title"/>
    <w:basedOn w:val="Normal"/>
    <w:link w:val="TitleChar"/>
    <w:qFormat/>
    <w:rsid w:val="000D7E4C"/>
    <w:pPr>
      <w:pBdr>
        <w:top w:val="single" w:sz="12" w:space="1" w:color="000000"/>
        <w:left w:val="single" w:sz="12" w:space="1" w:color="000000"/>
        <w:bottom w:val="single" w:sz="12" w:space="1" w:color="000000"/>
        <w:right w:val="single" w:sz="12" w:space="1" w:color="000000"/>
      </w:pBdr>
      <w:shd w:val="pct20" w:color="auto" w:fill="auto"/>
      <w:spacing w:after="0" w:line="240" w:lineRule="auto"/>
      <w:jc w:val="center"/>
    </w:pPr>
    <w:rPr>
      <w:rFonts w:ascii="Arial" w:eastAsia="Times New Roman" w:hAnsi="Arial" w:cs="Times New Roman"/>
      <w:b/>
      <w:sz w:val="40"/>
      <w:szCs w:val="20"/>
    </w:rPr>
  </w:style>
  <w:style w:type="paragraph" w:styleId="ListParagraph">
    <w:name w:val="List Paragraph"/>
    <w:basedOn w:val="Normal"/>
    <w:uiPriority w:val="34"/>
    <w:qFormat/>
    <w:rsid w:val="000D7E4C"/>
    <w:pPr>
      <w:ind w:left="720"/>
      <w:contextualSpacing/>
    </w:pPr>
  </w:style>
  <w:style w:type="paragraph" w:styleId="BalloonText">
    <w:name w:val="Balloon Text"/>
    <w:basedOn w:val="Normal"/>
    <w:link w:val="BalloonTextChar"/>
    <w:uiPriority w:val="99"/>
    <w:semiHidden/>
    <w:unhideWhenUsed/>
    <w:qFormat/>
    <w:rsid w:val="00794DBE"/>
    <w:pPr>
      <w:spacing w:after="0" w:line="240" w:lineRule="auto"/>
    </w:pPr>
    <w:rPr>
      <w:rFonts w:ascii="Tahoma" w:eastAsia="Calibri" w:hAnsi="Tahoma" w:cs="Times New Roman"/>
      <w:sz w:val="16"/>
      <w:szCs w:val="16"/>
    </w:rPr>
  </w:style>
  <w:style w:type="paragraph" w:customStyle="1" w:styleId="Default">
    <w:name w:val="Default"/>
    <w:qFormat/>
    <w:rsid w:val="00F6045B"/>
    <w:rPr>
      <w:rFonts w:ascii="Arial" w:eastAsia="Calibri" w:hAnsi="Arial" w:cs="Arial"/>
      <w:color w:val="000000"/>
      <w:sz w:val="24"/>
      <w:szCs w:val="24"/>
    </w:rPr>
  </w:style>
  <w:style w:type="paragraph" w:customStyle="1" w:styleId="HeaderandFooter">
    <w:name w:val="Header and Footer"/>
    <w:basedOn w:val="Normal"/>
    <w:qFormat/>
  </w:style>
  <w:style w:type="paragraph" w:styleId="Header">
    <w:name w:val="header"/>
    <w:basedOn w:val="Normal"/>
    <w:link w:val="HeaderChar"/>
    <w:uiPriority w:val="99"/>
    <w:unhideWhenUsed/>
    <w:rsid w:val="00642092"/>
    <w:pPr>
      <w:tabs>
        <w:tab w:val="center" w:pos="4513"/>
        <w:tab w:val="right" w:pos="9026"/>
      </w:tabs>
      <w:spacing w:after="0" w:line="240" w:lineRule="auto"/>
    </w:pPr>
  </w:style>
  <w:style w:type="paragraph" w:styleId="Footer">
    <w:name w:val="footer"/>
    <w:basedOn w:val="Normal"/>
    <w:link w:val="FooterChar"/>
    <w:uiPriority w:val="99"/>
    <w:semiHidden/>
    <w:unhideWhenUsed/>
    <w:rsid w:val="00642092"/>
    <w:pPr>
      <w:tabs>
        <w:tab w:val="center" w:pos="4513"/>
        <w:tab w:val="right" w:pos="9026"/>
      </w:tabs>
      <w:spacing w:after="0" w:line="240" w:lineRule="auto"/>
    </w:pPr>
  </w:style>
  <w:style w:type="paragraph" w:styleId="NormalWeb">
    <w:name w:val="Normal (Web)"/>
    <w:basedOn w:val="Normal"/>
    <w:uiPriority w:val="99"/>
    <w:semiHidden/>
    <w:unhideWhenUsed/>
    <w:qFormat/>
    <w:rsid w:val="008B79AB"/>
    <w:pPr>
      <w:spacing w:beforeAutospacing="1"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376ABD"/>
    <w:rPr>
      <w:rFonts w:ascii="Calibri" w:eastAsiaTheme="minorHAnsi" w:hAnsi="Calibri"/>
      <w:lang w:eastAsia="en-US"/>
    </w:rPr>
  </w:style>
  <w:style w:type="paragraph" w:styleId="CommentText">
    <w:name w:val="annotation text"/>
    <w:basedOn w:val="Normal"/>
    <w:link w:val="CommentTextChar"/>
    <w:uiPriority w:val="99"/>
    <w:semiHidden/>
    <w:unhideWhenUsed/>
    <w:qFormat/>
    <w:rsid w:val="00D57DD7"/>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sid w:val="00D57DD7"/>
    <w:rPr>
      <w:b/>
      <w:bCs/>
    </w:rPr>
  </w:style>
  <w:style w:type="paragraph" w:customStyle="1" w:styleId="p1Bodytext">
    <w:name w:val="p1 Body text"/>
    <w:basedOn w:val="Normal"/>
    <w:qFormat/>
    <w:rsid w:val="00DC1F2F"/>
    <w:pPr>
      <w:spacing w:before="80" w:after="80" w:line="240" w:lineRule="auto"/>
    </w:pPr>
    <w:rPr>
      <w:rFonts w:ascii="Arial" w:eastAsia="Cambria" w:hAnsi="Arial" w:cs="Arial"/>
      <w:color w:val="1F3864"/>
      <w:sz w:val="21"/>
      <w:szCs w:val="24"/>
      <w:lang w:eastAsia="en-US"/>
    </w:rPr>
  </w:style>
  <w:style w:type="paragraph" w:customStyle="1" w:styleId="HeadingA">
    <w:name w:val="Heading A"/>
    <w:basedOn w:val="Normal"/>
    <w:qFormat/>
    <w:rsid w:val="00823775"/>
    <w:pPr>
      <w:spacing w:before="240" w:after="40" w:line="240" w:lineRule="auto"/>
    </w:pPr>
    <w:rPr>
      <w:rFonts w:ascii="Arial Narrow" w:eastAsia="Cambria" w:hAnsi="Arial Narrow" w:cs="Times New Roman"/>
      <w:b/>
      <w:color w:val="0070C0"/>
      <w:sz w:val="28"/>
      <w:szCs w:val="28"/>
      <w:shd w:val="clear" w:color="auto" w:fill="FFFFFF"/>
      <w:lang w:eastAsia="en-US"/>
    </w:rPr>
  </w:style>
  <w:style w:type="paragraph" w:customStyle="1" w:styleId="FrameContents">
    <w:name w:val="Frame Contents"/>
    <w:basedOn w:val="Normal"/>
    <w:qFormat/>
  </w:style>
  <w:style w:type="table" w:styleId="TableGrid">
    <w:name w:val="Table Grid"/>
    <w:basedOn w:val="TableNormal"/>
    <w:rsid w:val="006A4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319599">
      <w:bodyDiv w:val="1"/>
      <w:marLeft w:val="0"/>
      <w:marRight w:val="0"/>
      <w:marTop w:val="0"/>
      <w:marBottom w:val="0"/>
      <w:divBdr>
        <w:top w:val="none" w:sz="0" w:space="0" w:color="auto"/>
        <w:left w:val="none" w:sz="0" w:space="0" w:color="auto"/>
        <w:bottom w:val="none" w:sz="0" w:space="0" w:color="auto"/>
        <w:right w:val="none" w:sz="0" w:space="0" w:color="auto"/>
      </w:divBdr>
    </w:div>
    <w:div w:id="21360999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15D811-0D23-43AB-99B2-318963D86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986</TotalTime>
  <Pages>10</Pages>
  <Words>3261</Words>
  <Characters>18592</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Jones</dc:creator>
  <cp:keywords/>
  <dc:description/>
  <cp:lastModifiedBy>Mandy Messham</cp:lastModifiedBy>
  <cp:revision>29</cp:revision>
  <cp:lastPrinted>2023-03-22T16:51:00Z</cp:lastPrinted>
  <dcterms:created xsi:type="dcterms:W3CDTF">2022-11-03T10:11:00Z</dcterms:created>
  <dcterms:modified xsi:type="dcterms:W3CDTF">2024-05-03T10:18:00Z</dcterms:modified>
  <dc:language>en-GB</dc:language>
</cp:coreProperties>
</file>